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FC4" w:rsidRDefault="00E36FC4" w:rsidP="00936DFB">
      <w:pPr>
        <w:spacing w:after="0" w:line="240" w:lineRule="auto"/>
        <w:jc w:val="center"/>
        <w:rPr>
          <w:rFonts w:ascii="Times New Roman" w:eastAsia="Calibri" w:hAnsi="Times New Roman" w:cs="Times New Roman"/>
          <w:b/>
        </w:rPr>
      </w:pPr>
      <w:r w:rsidRPr="004D3C75">
        <w:rPr>
          <w:rFonts w:ascii="Times New Roman" w:eastAsia="Calibri" w:hAnsi="Times New Roman" w:cs="Times New Roman"/>
          <w:b/>
        </w:rPr>
        <w:t>Паспорт  программы</w:t>
      </w:r>
    </w:p>
    <w:p w:rsidR="00936DFB" w:rsidRPr="004D3C75" w:rsidRDefault="00936DFB" w:rsidP="004D3C75">
      <w:pPr>
        <w:spacing w:after="0" w:line="240" w:lineRule="auto"/>
        <w:jc w:val="center"/>
        <w:rPr>
          <w:rFonts w:ascii="Times New Roman" w:eastAsia="Calibri" w:hAnsi="Times New Roman" w:cs="Times New Roman"/>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7337"/>
      </w:tblGrid>
      <w:tr w:rsidR="00E36FC4" w:rsidRPr="004D3C75" w:rsidTr="008825DB">
        <w:trPr>
          <w:trHeight w:val="764"/>
        </w:trPr>
        <w:tc>
          <w:tcPr>
            <w:tcW w:w="2694" w:type="dxa"/>
            <w:tcBorders>
              <w:top w:val="single" w:sz="4" w:space="0" w:color="auto"/>
              <w:left w:val="single" w:sz="4" w:space="0" w:color="auto"/>
              <w:bottom w:val="single" w:sz="4" w:space="0" w:color="auto"/>
              <w:right w:val="single" w:sz="4" w:space="0" w:color="auto"/>
            </w:tcBorders>
            <w:vAlign w:val="center"/>
            <w:hideMark/>
          </w:tcPr>
          <w:p w:rsidR="00E36FC4" w:rsidRPr="004D3C75" w:rsidRDefault="00E36FC4" w:rsidP="004D3C75">
            <w:pPr>
              <w:spacing w:after="0" w:line="240" w:lineRule="auto"/>
              <w:rPr>
                <w:rFonts w:ascii="Times New Roman" w:eastAsia="Calibri" w:hAnsi="Times New Roman" w:cs="Times New Roman"/>
                <w:b/>
              </w:rPr>
            </w:pPr>
            <w:r w:rsidRPr="004D3C75">
              <w:rPr>
                <w:rFonts w:ascii="Times New Roman" w:eastAsia="Calibri" w:hAnsi="Times New Roman" w:cs="Times New Roman"/>
                <w:b/>
              </w:rPr>
              <w:t>Наименование Программы</w:t>
            </w:r>
          </w:p>
        </w:tc>
        <w:tc>
          <w:tcPr>
            <w:tcW w:w="7337" w:type="dxa"/>
            <w:tcBorders>
              <w:top w:val="single" w:sz="4" w:space="0" w:color="auto"/>
              <w:left w:val="single" w:sz="4" w:space="0" w:color="auto"/>
              <w:bottom w:val="single" w:sz="4" w:space="0" w:color="auto"/>
              <w:right w:val="single" w:sz="4" w:space="0" w:color="auto"/>
            </w:tcBorders>
            <w:vAlign w:val="center"/>
            <w:hideMark/>
          </w:tcPr>
          <w:p w:rsidR="00E36FC4" w:rsidRPr="004D3C75" w:rsidRDefault="00E36FC4" w:rsidP="004D3C75">
            <w:pPr>
              <w:spacing w:after="0" w:line="240" w:lineRule="auto"/>
              <w:rPr>
                <w:rFonts w:ascii="Times New Roman" w:eastAsia="Calibri" w:hAnsi="Times New Roman" w:cs="Times New Roman"/>
                <w:bCs/>
              </w:rPr>
            </w:pPr>
            <w:r w:rsidRPr="004D3C75">
              <w:rPr>
                <w:rFonts w:ascii="Times New Roman" w:eastAsia="Calibri" w:hAnsi="Times New Roman" w:cs="Times New Roman"/>
                <w:bCs/>
                <w:iCs/>
              </w:rPr>
              <w:t xml:space="preserve">Основная образовательная программа основного общего образования (ФК ГОС – 2004)  МБОУ </w:t>
            </w:r>
            <w:r w:rsidRPr="004D3C75">
              <w:rPr>
                <w:rFonts w:ascii="Times New Roman" w:eastAsia="Calibri" w:hAnsi="Times New Roman" w:cs="Times New Roman"/>
                <w:bCs/>
              </w:rPr>
              <w:t>«</w:t>
            </w:r>
            <w:r w:rsidR="004D3C75" w:rsidRPr="004D3C75">
              <w:rPr>
                <w:rFonts w:ascii="Times New Roman" w:eastAsia="Calibri" w:hAnsi="Times New Roman" w:cs="Times New Roman"/>
                <w:bCs/>
              </w:rPr>
              <w:t>Сармановская СОШ</w:t>
            </w:r>
            <w:r w:rsidRPr="004D3C75">
              <w:rPr>
                <w:rFonts w:ascii="Times New Roman" w:eastAsia="Calibri" w:hAnsi="Times New Roman" w:cs="Times New Roman"/>
                <w:bCs/>
              </w:rPr>
              <w:t xml:space="preserve">» </w:t>
            </w:r>
            <w:r w:rsidRPr="004D3C75">
              <w:rPr>
                <w:rFonts w:ascii="Times New Roman" w:eastAsia="Calibri" w:hAnsi="Times New Roman" w:cs="Times New Roman"/>
                <w:iCs/>
              </w:rPr>
              <w:t>(далее - ООП)</w:t>
            </w:r>
          </w:p>
        </w:tc>
      </w:tr>
      <w:tr w:rsidR="00E36FC4" w:rsidRPr="004D3C75" w:rsidTr="008825DB">
        <w:trPr>
          <w:trHeight w:val="732"/>
        </w:trPr>
        <w:tc>
          <w:tcPr>
            <w:tcW w:w="2694" w:type="dxa"/>
            <w:tcBorders>
              <w:top w:val="single" w:sz="4" w:space="0" w:color="auto"/>
              <w:left w:val="single" w:sz="4" w:space="0" w:color="auto"/>
              <w:bottom w:val="single" w:sz="4" w:space="0" w:color="auto"/>
              <w:right w:val="single" w:sz="4" w:space="0" w:color="auto"/>
            </w:tcBorders>
            <w:vAlign w:val="center"/>
            <w:hideMark/>
          </w:tcPr>
          <w:p w:rsidR="00E36FC4" w:rsidRPr="004D3C75" w:rsidRDefault="00E36FC4" w:rsidP="004D3C75">
            <w:pPr>
              <w:spacing w:after="0" w:line="240" w:lineRule="auto"/>
              <w:rPr>
                <w:rFonts w:ascii="Times New Roman" w:eastAsia="Calibri" w:hAnsi="Times New Roman" w:cs="Times New Roman"/>
                <w:b/>
              </w:rPr>
            </w:pPr>
            <w:r w:rsidRPr="004D3C75">
              <w:rPr>
                <w:rFonts w:ascii="Times New Roman" w:eastAsia="Calibri" w:hAnsi="Times New Roman" w:cs="Times New Roman"/>
                <w:b/>
              </w:rPr>
              <w:t>Основной разработчик программы</w:t>
            </w:r>
          </w:p>
        </w:tc>
        <w:tc>
          <w:tcPr>
            <w:tcW w:w="7337" w:type="dxa"/>
            <w:tcBorders>
              <w:top w:val="single" w:sz="4" w:space="0" w:color="auto"/>
              <w:left w:val="single" w:sz="4" w:space="0" w:color="auto"/>
              <w:bottom w:val="single" w:sz="4" w:space="0" w:color="auto"/>
              <w:right w:val="single" w:sz="4" w:space="0" w:color="auto"/>
            </w:tcBorders>
            <w:vAlign w:val="center"/>
            <w:hideMark/>
          </w:tcPr>
          <w:p w:rsidR="00E36FC4" w:rsidRPr="004D3C75" w:rsidRDefault="00E36FC4" w:rsidP="004D3C75">
            <w:pPr>
              <w:spacing w:after="0" w:line="240" w:lineRule="auto"/>
              <w:rPr>
                <w:rFonts w:ascii="Times New Roman" w:eastAsia="Calibri" w:hAnsi="Times New Roman" w:cs="Times New Roman"/>
              </w:rPr>
            </w:pPr>
            <w:r w:rsidRPr="004D3C75">
              <w:rPr>
                <w:rFonts w:ascii="Times New Roman" w:eastAsia="Calibri" w:hAnsi="Times New Roman" w:cs="Times New Roman"/>
              </w:rPr>
              <w:t>Администрация школы, методсовет школы</w:t>
            </w:r>
          </w:p>
        </w:tc>
      </w:tr>
      <w:tr w:rsidR="00E36FC4" w:rsidRPr="004D3C75" w:rsidTr="008825DB">
        <w:trPr>
          <w:trHeight w:val="732"/>
        </w:trPr>
        <w:tc>
          <w:tcPr>
            <w:tcW w:w="2694" w:type="dxa"/>
            <w:tcBorders>
              <w:top w:val="single" w:sz="4" w:space="0" w:color="auto"/>
              <w:left w:val="single" w:sz="4" w:space="0" w:color="auto"/>
              <w:bottom w:val="single" w:sz="4" w:space="0" w:color="auto"/>
              <w:right w:val="single" w:sz="4" w:space="0" w:color="auto"/>
            </w:tcBorders>
            <w:vAlign w:val="center"/>
            <w:hideMark/>
          </w:tcPr>
          <w:p w:rsidR="00E36FC4" w:rsidRPr="004D3C75" w:rsidRDefault="00E36FC4" w:rsidP="004D3C75">
            <w:pPr>
              <w:spacing w:after="0" w:line="240" w:lineRule="auto"/>
              <w:rPr>
                <w:rFonts w:ascii="Times New Roman" w:eastAsia="Calibri" w:hAnsi="Times New Roman" w:cs="Times New Roman"/>
                <w:b/>
              </w:rPr>
            </w:pPr>
            <w:r w:rsidRPr="004D3C75">
              <w:rPr>
                <w:rFonts w:ascii="Times New Roman" w:eastAsia="Calibri" w:hAnsi="Times New Roman" w:cs="Times New Roman"/>
                <w:b/>
              </w:rPr>
              <w:t>Адресность программы</w:t>
            </w:r>
          </w:p>
        </w:tc>
        <w:tc>
          <w:tcPr>
            <w:tcW w:w="7337" w:type="dxa"/>
            <w:tcBorders>
              <w:top w:val="single" w:sz="4" w:space="0" w:color="auto"/>
              <w:left w:val="single" w:sz="4" w:space="0" w:color="auto"/>
              <w:bottom w:val="single" w:sz="4" w:space="0" w:color="auto"/>
              <w:right w:val="single" w:sz="4" w:space="0" w:color="auto"/>
            </w:tcBorders>
            <w:vAlign w:val="center"/>
            <w:hideMark/>
          </w:tcPr>
          <w:p w:rsidR="00E36FC4" w:rsidRPr="004D3C75" w:rsidRDefault="00E36FC4" w:rsidP="004D3C75">
            <w:pPr>
              <w:spacing w:after="0" w:line="240" w:lineRule="auto"/>
              <w:rPr>
                <w:rFonts w:ascii="Times New Roman" w:eastAsia="Calibri" w:hAnsi="Times New Roman" w:cs="Times New Roman"/>
                <w:bCs/>
              </w:rPr>
            </w:pPr>
            <w:r w:rsidRPr="004D3C75">
              <w:rPr>
                <w:rFonts w:ascii="Times New Roman" w:eastAsia="Calibri" w:hAnsi="Times New Roman" w:cs="Times New Roman"/>
              </w:rPr>
              <w:t xml:space="preserve">Программа адресована педагогическому коллективу </w:t>
            </w:r>
            <w:r w:rsidRPr="004D3C75">
              <w:rPr>
                <w:rFonts w:ascii="Times New Roman" w:eastAsia="Calibri" w:hAnsi="Times New Roman" w:cs="Times New Roman"/>
                <w:bCs/>
                <w:iCs/>
              </w:rPr>
              <w:t xml:space="preserve">МБОУ </w:t>
            </w:r>
            <w:r w:rsidR="00936DFB">
              <w:rPr>
                <w:rFonts w:ascii="Times New Roman" w:eastAsia="Calibri" w:hAnsi="Times New Roman" w:cs="Times New Roman"/>
                <w:bCs/>
              </w:rPr>
              <w:t>«Сармановская СОШ» С</w:t>
            </w:r>
            <w:r w:rsidR="004D3C75" w:rsidRPr="004D3C75">
              <w:rPr>
                <w:rFonts w:ascii="Times New Roman" w:eastAsia="Calibri" w:hAnsi="Times New Roman" w:cs="Times New Roman"/>
                <w:bCs/>
              </w:rPr>
              <w:t xml:space="preserve">армановского </w:t>
            </w:r>
            <w:r w:rsidRPr="004D3C75">
              <w:rPr>
                <w:rFonts w:ascii="Times New Roman" w:eastAsia="Calibri" w:hAnsi="Times New Roman" w:cs="Times New Roman"/>
                <w:iCs/>
              </w:rPr>
              <w:t>муниципального района  РТ</w:t>
            </w:r>
            <w:r w:rsidRPr="004D3C75">
              <w:rPr>
                <w:rFonts w:ascii="Times New Roman" w:eastAsia="Calibri" w:hAnsi="Times New Roman" w:cs="Times New Roman"/>
              </w:rPr>
              <w:t xml:space="preserve">, учащимся и их </w:t>
            </w:r>
            <w:r w:rsidR="004D3C75" w:rsidRPr="004D3C75">
              <w:rPr>
                <w:rFonts w:ascii="Times New Roman" w:eastAsia="Calibri" w:hAnsi="Times New Roman" w:cs="Times New Roman"/>
              </w:rPr>
              <w:t xml:space="preserve"> родителям. Возраст:12</w:t>
            </w:r>
            <w:r w:rsidRPr="004D3C75">
              <w:rPr>
                <w:rFonts w:ascii="Times New Roman" w:eastAsia="Calibri" w:hAnsi="Times New Roman" w:cs="Times New Roman"/>
              </w:rPr>
              <w:t xml:space="preserve"> -16 лет</w:t>
            </w:r>
            <w:r w:rsidR="008825DB">
              <w:rPr>
                <w:rFonts w:ascii="Times New Roman" w:eastAsia="Calibri" w:hAnsi="Times New Roman" w:cs="Times New Roman"/>
              </w:rPr>
              <w:t xml:space="preserve"> (6-9 класс)</w:t>
            </w:r>
            <w:r w:rsidRPr="004D3C75">
              <w:rPr>
                <w:rFonts w:ascii="Times New Roman" w:eastAsia="Calibri" w:hAnsi="Times New Roman" w:cs="Times New Roman"/>
              </w:rPr>
              <w:t>.</w:t>
            </w:r>
          </w:p>
        </w:tc>
      </w:tr>
      <w:tr w:rsidR="00E36FC4" w:rsidRPr="004D3C75" w:rsidTr="008825DB">
        <w:trPr>
          <w:trHeight w:val="1700"/>
        </w:trPr>
        <w:tc>
          <w:tcPr>
            <w:tcW w:w="2694" w:type="dxa"/>
            <w:tcBorders>
              <w:top w:val="single" w:sz="4" w:space="0" w:color="auto"/>
              <w:left w:val="single" w:sz="4" w:space="0" w:color="auto"/>
              <w:bottom w:val="single" w:sz="4" w:space="0" w:color="auto"/>
              <w:right w:val="single" w:sz="4" w:space="0" w:color="auto"/>
            </w:tcBorders>
            <w:vAlign w:val="center"/>
            <w:hideMark/>
          </w:tcPr>
          <w:p w:rsidR="00E36FC4" w:rsidRPr="004D3C75" w:rsidRDefault="00E36FC4" w:rsidP="004D3C75">
            <w:pPr>
              <w:spacing w:after="0" w:line="240" w:lineRule="auto"/>
              <w:rPr>
                <w:rFonts w:ascii="Times New Roman" w:eastAsia="Calibri" w:hAnsi="Times New Roman" w:cs="Times New Roman"/>
                <w:b/>
              </w:rPr>
            </w:pPr>
            <w:r w:rsidRPr="004D3C75">
              <w:rPr>
                <w:rFonts w:ascii="Times New Roman" w:eastAsia="Calibri" w:hAnsi="Times New Roman" w:cs="Times New Roman"/>
                <w:b/>
              </w:rPr>
              <w:t>Фундаментальное ядро знаний</w:t>
            </w:r>
          </w:p>
        </w:tc>
        <w:tc>
          <w:tcPr>
            <w:tcW w:w="7337" w:type="dxa"/>
            <w:tcBorders>
              <w:top w:val="single" w:sz="4" w:space="0" w:color="auto"/>
              <w:left w:val="single" w:sz="4" w:space="0" w:color="auto"/>
              <w:bottom w:val="single" w:sz="4" w:space="0" w:color="auto"/>
              <w:right w:val="single" w:sz="4" w:space="0" w:color="auto"/>
            </w:tcBorders>
            <w:vAlign w:val="bottom"/>
            <w:hideMark/>
          </w:tcPr>
          <w:p w:rsidR="00E36FC4" w:rsidRPr="004D3C75" w:rsidRDefault="00E36FC4" w:rsidP="004D3C75">
            <w:pPr>
              <w:spacing w:after="0" w:line="240" w:lineRule="auto"/>
              <w:rPr>
                <w:rFonts w:ascii="Times New Roman" w:eastAsia="Calibri" w:hAnsi="Times New Roman" w:cs="Times New Roman"/>
              </w:rPr>
            </w:pPr>
            <w:r w:rsidRPr="004D3C75">
              <w:rPr>
                <w:rFonts w:ascii="Times New Roman" w:eastAsia="Calibri" w:hAnsi="Times New Roman" w:cs="Times New Roman"/>
              </w:rPr>
              <w:t>Определено авторски</w:t>
            </w:r>
            <w:r w:rsidR="004D3C75" w:rsidRPr="004D3C75">
              <w:rPr>
                <w:rFonts w:ascii="Times New Roman" w:eastAsia="Calibri" w:hAnsi="Times New Roman" w:cs="Times New Roman"/>
              </w:rPr>
              <w:t>ми программами систем учебников</w:t>
            </w:r>
            <w:r w:rsidRPr="004D3C75">
              <w:rPr>
                <w:rFonts w:ascii="Times New Roman" w:eastAsia="Calibri" w:hAnsi="Times New Roman" w:cs="Times New Roman"/>
              </w:rPr>
              <w:t>, которые входят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имеют гриф «Рекомендовано МО и Н РФ» и «Соответствует ФК ГОС».</w:t>
            </w:r>
          </w:p>
        </w:tc>
      </w:tr>
      <w:tr w:rsidR="00E36FC4" w:rsidRPr="004D3C75" w:rsidTr="008825DB">
        <w:trPr>
          <w:trHeight w:val="1006"/>
        </w:trPr>
        <w:tc>
          <w:tcPr>
            <w:tcW w:w="2694" w:type="dxa"/>
            <w:tcBorders>
              <w:top w:val="single" w:sz="4" w:space="0" w:color="auto"/>
              <w:left w:val="single" w:sz="4" w:space="0" w:color="auto"/>
              <w:bottom w:val="single" w:sz="4" w:space="0" w:color="auto"/>
              <w:right w:val="single" w:sz="4" w:space="0" w:color="auto"/>
            </w:tcBorders>
            <w:vAlign w:val="center"/>
            <w:hideMark/>
          </w:tcPr>
          <w:p w:rsidR="00E36FC4" w:rsidRPr="004D3C75" w:rsidRDefault="00E36FC4" w:rsidP="004D3C75">
            <w:pPr>
              <w:spacing w:after="0" w:line="240" w:lineRule="auto"/>
              <w:rPr>
                <w:rFonts w:ascii="Times New Roman" w:eastAsia="Calibri" w:hAnsi="Times New Roman" w:cs="Times New Roman"/>
                <w:b/>
              </w:rPr>
            </w:pPr>
            <w:r w:rsidRPr="004D3C75">
              <w:rPr>
                <w:rFonts w:ascii="Times New Roman" w:eastAsia="Calibri" w:hAnsi="Times New Roman" w:cs="Times New Roman"/>
                <w:b/>
              </w:rPr>
              <w:t>Цель ООП</w:t>
            </w:r>
          </w:p>
        </w:tc>
        <w:tc>
          <w:tcPr>
            <w:tcW w:w="7337" w:type="dxa"/>
            <w:tcBorders>
              <w:top w:val="single" w:sz="4" w:space="0" w:color="auto"/>
              <w:left w:val="single" w:sz="4" w:space="0" w:color="auto"/>
              <w:bottom w:val="single" w:sz="4" w:space="0" w:color="auto"/>
              <w:right w:val="single" w:sz="4" w:space="0" w:color="auto"/>
            </w:tcBorders>
            <w:vAlign w:val="center"/>
            <w:hideMark/>
          </w:tcPr>
          <w:p w:rsidR="00E36FC4" w:rsidRPr="004D3C75" w:rsidRDefault="00E36FC4" w:rsidP="004D3C75">
            <w:pPr>
              <w:spacing w:after="0" w:line="240" w:lineRule="auto"/>
              <w:rPr>
                <w:rFonts w:ascii="Times New Roman" w:eastAsia="Calibri" w:hAnsi="Times New Roman" w:cs="Times New Roman"/>
              </w:rPr>
            </w:pPr>
            <w:r w:rsidRPr="004D3C75">
              <w:rPr>
                <w:rFonts w:ascii="Times New Roman" w:eastAsia="Calibri" w:hAnsi="Times New Roman" w:cs="Times New Roman"/>
              </w:rPr>
              <w:t>Реализация целей обучения, воспитания и развития детей.</w:t>
            </w:r>
          </w:p>
          <w:p w:rsidR="00E36FC4" w:rsidRPr="004D3C75" w:rsidRDefault="00E36FC4" w:rsidP="004D3C75">
            <w:pPr>
              <w:spacing w:after="0" w:line="240" w:lineRule="auto"/>
              <w:rPr>
                <w:rFonts w:ascii="Times New Roman" w:eastAsia="Calibri" w:hAnsi="Times New Roman" w:cs="Times New Roman"/>
              </w:rPr>
            </w:pPr>
            <w:r w:rsidRPr="004D3C75">
              <w:rPr>
                <w:rFonts w:ascii="Times New Roman" w:eastAsia="Calibri" w:hAnsi="Times New Roman" w:cs="Times New Roman"/>
                <w:bCs/>
              </w:rPr>
              <w:t>Создание образовательной среды, способствующей формированию саморазвивающейся и самореализующейся личности на основе внедрения компетентностного подхода в образовательном и воспитательном процессе</w:t>
            </w:r>
            <w:r w:rsidRPr="004D3C75">
              <w:rPr>
                <w:rFonts w:ascii="Times New Roman" w:eastAsia="Calibri" w:hAnsi="Times New Roman" w:cs="Times New Roman"/>
              </w:rPr>
              <w:t>.</w:t>
            </w:r>
          </w:p>
        </w:tc>
      </w:tr>
      <w:tr w:rsidR="00E36FC4" w:rsidRPr="004D3C75" w:rsidTr="008825DB">
        <w:trPr>
          <w:trHeight w:val="355"/>
        </w:trPr>
        <w:tc>
          <w:tcPr>
            <w:tcW w:w="2694" w:type="dxa"/>
            <w:tcBorders>
              <w:top w:val="single" w:sz="4" w:space="0" w:color="auto"/>
              <w:left w:val="single" w:sz="4" w:space="0" w:color="auto"/>
              <w:bottom w:val="single" w:sz="4" w:space="0" w:color="auto"/>
              <w:right w:val="single" w:sz="4" w:space="0" w:color="auto"/>
            </w:tcBorders>
            <w:vAlign w:val="center"/>
            <w:hideMark/>
          </w:tcPr>
          <w:p w:rsidR="00E36FC4" w:rsidRPr="004D3C75" w:rsidRDefault="00E36FC4" w:rsidP="004D3C75">
            <w:pPr>
              <w:spacing w:after="0" w:line="240" w:lineRule="auto"/>
              <w:rPr>
                <w:rFonts w:ascii="Times New Roman" w:eastAsia="Calibri" w:hAnsi="Times New Roman" w:cs="Times New Roman"/>
                <w:b/>
              </w:rPr>
            </w:pPr>
            <w:r w:rsidRPr="004D3C75">
              <w:rPr>
                <w:rFonts w:ascii="Times New Roman" w:eastAsia="Calibri" w:hAnsi="Times New Roman" w:cs="Times New Roman"/>
                <w:b/>
              </w:rPr>
              <w:t>Основные задачи ООП</w:t>
            </w:r>
            <w:r w:rsidRPr="004D3C75">
              <w:rPr>
                <w:rFonts w:ascii="Times New Roman" w:eastAsia="Calibri" w:hAnsi="Times New Roman" w:cs="Times New Roman"/>
                <w:b/>
                <w:bCs/>
              </w:rPr>
              <w:t xml:space="preserve"> основного общего образования</w:t>
            </w:r>
          </w:p>
        </w:tc>
        <w:tc>
          <w:tcPr>
            <w:tcW w:w="7337" w:type="dxa"/>
            <w:tcBorders>
              <w:top w:val="single" w:sz="4" w:space="0" w:color="auto"/>
              <w:left w:val="single" w:sz="4" w:space="0" w:color="auto"/>
              <w:bottom w:val="single" w:sz="4" w:space="0" w:color="auto"/>
              <w:right w:val="single" w:sz="4" w:space="0" w:color="auto"/>
            </w:tcBorders>
            <w:vAlign w:val="center"/>
          </w:tcPr>
          <w:p w:rsidR="00E36FC4" w:rsidRPr="004D3C75" w:rsidRDefault="00E36FC4" w:rsidP="004D3C75">
            <w:pPr>
              <w:spacing w:after="0" w:line="240" w:lineRule="auto"/>
              <w:contextualSpacing/>
              <w:jc w:val="both"/>
              <w:rPr>
                <w:rFonts w:ascii="Times New Roman" w:eastAsia="Calibri" w:hAnsi="Times New Roman" w:cs="Times New Roman"/>
                <w:bCs/>
              </w:rPr>
            </w:pPr>
            <w:r w:rsidRPr="004D3C75">
              <w:rPr>
                <w:rFonts w:ascii="Times New Roman" w:eastAsia="Calibri" w:hAnsi="Times New Roman" w:cs="Times New Roman"/>
                <w:bCs/>
              </w:rPr>
              <w:t>Обеспечить уровень образования, соответствующий современным требо</w:t>
            </w:r>
            <w:r w:rsidRPr="004D3C75">
              <w:rPr>
                <w:rFonts w:ascii="Times New Roman" w:eastAsia="Calibri" w:hAnsi="Times New Roman" w:cs="Times New Roman"/>
                <w:bCs/>
              </w:rPr>
              <w:softHyphen/>
              <w:t>ваниям:</w:t>
            </w:r>
          </w:p>
          <w:p w:rsidR="00E36FC4" w:rsidRPr="004D3C75" w:rsidRDefault="00E36FC4" w:rsidP="00B84E8D">
            <w:pPr>
              <w:numPr>
                <w:ilvl w:val="0"/>
                <w:numId w:val="5"/>
              </w:numPr>
              <w:tabs>
                <w:tab w:val="clear" w:pos="1440"/>
                <w:tab w:val="num" w:pos="1026"/>
              </w:tabs>
              <w:spacing w:after="0" w:line="240" w:lineRule="auto"/>
              <w:ind w:hanging="839"/>
              <w:contextualSpacing/>
              <w:jc w:val="both"/>
              <w:rPr>
                <w:rFonts w:ascii="Times New Roman" w:eastAsia="Calibri" w:hAnsi="Times New Roman" w:cs="Times New Roman"/>
                <w:bCs/>
              </w:rPr>
            </w:pPr>
            <w:r w:rsidRPr="004D3C75">
              <w:rPr>
                <w:rFonts w:ascii="Times New Roman" w:eastAsia="Calibri" w:hAnsi="Times New Roman" w:cs="Times New Roman"/>
                <w:bCs/>
              </w:rPr>
              <w:t>развивать самостоятельность мышления, способность к саморазвитию и самообразованию;</w:t>
            </w:r>
          </w:p>
          <w:p w:rsidR="00E36FC4" w:rsidRPr="004D3C75" w:rsidRDefault="00E36FC4" w:rsidP="00B84E8D">
            <w:pPr>
              <w:numPr>
                <w:ilvl w:val="0"/>
                <w:numId w:val="5"/>
              </w:numPr>
              <w:tabs>
                <w:tab w:val="clear" w:pos="1440"/>
                <w:tab w:val="num" w:pos="1026"/>
              </w:tabs>
              <w:spacing w:after="0" w:line="240" w:lineRule="auto"/>
              <w:ind w:hanging="839"/>
              <w:contextualSpacing/>
              <w:jc w:val="both"/>
              <w:rPr>
                <w:rFonts w:ascii="Times New Roman" w:eastAsia="Calibri" w:hAnsi="Times New Roman" w:cs="Times New Roman"/>
                <w:bCs/>
              </w:rPr>
            </w:pPr>
            <w:r w:rsidRPr="004D3C75">
              <w:rPr>
                <w:rFonts w:ascii="Times New Roman" w:eastAsia="Calibri" w:hAnsi="Times New Roman" w:cs="Times New Roman"/>
                <w:bCs/>
              </w:rPr>
              <w:t>обеспечить условия, учитывающие индивидуально-личностные особенно</w:t>
            </w:r>
            <w:r w:rsidRPr="004D3C75">
              <w:rPr>
                <w:rFonts w:ascii="Times New Roman" w:eastAsia="Calibri" w:hAnsi="Times New Roman" w:cs="Times New Roman"/>
                <w:bCs/>
              </w:rPr>
              <w:softHyphen/>
              <w:t>сти учащегося;</w:t>
            </w:r>
          </w:p>
          <w:p w:rsidR="00E36FC4" w:rsidRPr="004D3C75" w:rsidRDefault="00E36FC4" w:rsidP="00B84E8D">
            <w:pPr>
              <w:numPr>
                <w:ilvl w:val="0"/>
                <w:numId w:val="5"/>
              </w:numPr>
              <w:tabs>
                <w:tab w:val="clear" w:pos="1440"/>
                <w:tab w:val="num" w:pos="1026"/>
              </w:tabs>
              <w:spacing w:after="0" w:line="240" w:lineRule="auto"/>
              <w:ind w:hanging="839"/>
              <w:contextualSpacing/>
              <w:jc w:val="both"/>
              <w:rPr>
                <w:rFonts w:ascii="Times New Roman" w:eastAsia="Calibri" w:hAnsi="Times New Roman" w:cs="Times New Roman"/>
                <w:bCs/>
              </w:rPr>
            </w:pPr>
            <w:r w:rsidRPr="004D3C75">
              <w:rPr>
                <w:rFonts w:ascii="Times New Roman" w:eastAsia="Calibri" w:hAnsi="Times New Roman" w:cs="Times New Roman"/>
                <w:bCs/>
              </w:rPr>
              <w:t>создать творческую атмосферу в ОО путем организации системы, элективных курсов, кружков, спортивных секций;</w:t>
            </w:r>
          </w:p>
          <w:p w:rsidR="00E36FC4" w:rsidRPr="004D3C75" w:rsidRDefault="00E36FC4" w:rsidP="00B84E8D">
            <w:pPr>
              <w:numPr>
                <w:ilvl w:val="0"/>
                <w:numId w:val="5"/>
              </w:numPr>
              <w:tabs>
                <w:tab w:val="clear" w:pos="1440"/>
                <w:tab w:val="num" w:pos="1026"/>
              </w:tabs>
              <w:spacing w:after="0" w:line="240" w:lineRule="auto"/>
              <w:ind w:hanging="839"/>
              <w:contextualSpacing/>
              <w:rPr>
                <w:rFonts w:ascii="Times New Roman" w:eastAsia="Calibri" w:hAnsi="Times New Roman" w:cs="Times New Roman"/>
                <w:bCs/>
              </w:rPr>
            </w:pPr>
            <w:r w:rsidRPr="004D3C75">
              <w:rPr>
                <w:rFonts w:ascii="Times New Roman" w:eastAsia="Calibri" w:hAnsi="Times New Roman" w:cs="Times New Roman"/>
                <w:bCs/>
              </w:rPr>
              <w:t>формировать позитивную мотивацию обучающихся к учебной деятельно</w:t>
            </w:r>
            <w:r w:rsidRPr="004D3C75">
              <w:rPr>
                <w:rFonts w:ascii="Times New Roman" w:eastAsia="Calibri" w:hAnsi="Times New Roman" w:cs="Times New Roman"/>
                <w:bCs/>
              </w:rPr>
              <w:softHyphen/>
              <w:t>сти.</w:t>
            </w:r>
          </w:p>
          <w:p w:rsidR="00E36FC4" w:rsidRPr="004D3C75" w:rsidRDefault="00E36FC4" w:rsidP="00B84E8D">
            <w:pPr>
              <w:spacing w:after="0" w:line="240" w:lineRule="auto"/>
              <w:contextualSpacing/>
              <w:jc w:val="both"/>
              <w:rPr>
                <w:rFonts w:ascii="Times New Roman" w:eastAsia="Calibri" w:hAnsi="Times New Roman" w:cs="Times New Roman"/>
                <w:bCs/>
              </w:rPr>
            </w:pPr>
            <w:r w:rsidRPr="004D3C75">
              <w:rPr>
                <w:rFonts w:ascii="Times New Roman" w:eastAsia="Calibri" w:hAnsi="Times New Roman" w:cs="Times New Roman"/>
                <w:bCs/>
              </w:rPr>
              <w:t>Формировать творчески работающий коллектив педагогов:</w:t>
            </w:r>
          </w:p>
          <w:p w:rsidR="00E36FC4" w:rsidRPr="004D3C75" w:rsidRDefault="00E36FC4" w:rsidP="00B84E8D">
            <w:pPr>
              <w:numPr>
                <w:ilvl w:val="1"/>
                <w:numId w:val="6"/>
              </w:numPr>
              <w:tabs>
                <w:tab w:val="clear" w:pos="1440"/>
                <w:tab w:val="num" w:pos="1026"/>
              </w:tabs>
              <w:spacing w:after="0" w:line="240" w:lineRule="auto"/>
              <w:ind w:hanging="839"/>
              <w:contextualSpacing/>
              <w:jc w:val="both"/>
              <w:rPr>
                <w:rFonts w:ascii="Times New Roman" w:eastAsia="Calibri" w:hAnsi="Times New Roman" w:cs="Times New Roman"/>
                <w:bCs/>
              </w:rPr>
            </w:pPr>
            <w:r w:rsidRPr="004D3C75">
              <w:rPr>
                <w:rFonts w:ascii="Times New Roman" w:eastAsia="Calibri" w:hAnsi="Times New Roman" w:cs="Times New Roman"/>
                <w:bCs/>
              </w:rPr>
              <w:t>совершенствовать работу методических объединений;</w:t>
            </w:r>
          </w:p>
          <w:p w:rsidR="00E36FC4" w:rsidRPr="004D3C75" w:rsidRDefault="00E36FC4" w:rsidP="00B84E8D">
            <w:pPr>
              <w:numPr>
                <w:ilvl w:val="1"/>
                <w:numId w:val="6"/>
              </w:numPr>
              <w:tabs>
                <w:tab w:val="clear" w:pos="1440"/>
                <w:tab w:val="num" w:pos="1026"/>
              </w:tabs>
              <w:spacing w:after="0" w:line="240" w:lineRule="auto"/>
              <w:ind w:hanging="839"/>
              <w:contextualSpacing/>
              <w:jc w:val="both"/>
              <w:rPr>
                <w:rFonts w:ascii="Times New Roman" w:eastAsia="Calibri" w:hAnsi="Times New Roman" w:cs="Times New Roman"/>
                <w:bCs/>
              </w:rPr>
            </w:pPr>
            <w:r w:rsidRPr="004D3C75">
              <w:rPr>
                <w:rFonts w:ascii="Times New Roman" w:eastAsia="Calibri" w:hAnsi="Times New Roman" w:cs="Times New Roman"/>
                <w:bCs/>
              </w:rPr>
              <w:t xml:space="preserve">организовать изучение, внедрение и совершенствование технологии и </w:t>
            </w:r>
          </w:p>
          <w:p w:rsidR="00E36FC4" w:rsidRPr="004D3C75" w:rsidRDefault="00E36FC4" w:rsidP="00B84E8D">
            <w:pPr>
              <w:numPr>
                <w:ilvl w:val="1"/>
                <w:numId w:val="6"/>
              </w:numPr>
              <w:tabs>
                <w:tab w:val="clear" w:pos="1440"/>
                <w:tab w:val="num" w:pos="1026"/>
              </w:tabs>
              <w:spacing w:after="0" w:line="240" w:lineRule="auto"/>
              <w:ind w:hanging="839"/>
              <w:jc w:val="both"/>
              <w:rPr>
                <w:rFonts w:ascii="Times New Roman" w:eastAsia="Calibri" w:hAnsi="Times New Roman" w:cs="Times New Roman"/>
                <w:bCs/>
              </w:rPr>
            </w:pPr>
            <w:r w:rsidRPr="004D3C75">
              <w:rPr>
                <w:rFonts w:ascii="Times New Roman" w:eastAsia="Calibri" w:hAnsi="Times New Roman" w:cs="Times New Roman"/>
                <w:bCs/>
              </w:rPr>
              <w:t>ме</w:t>
            </w:r>
            <w:r w:rsidRPr="004D3C75">
              <w:rPr>
                <w:rFonts w:ascii="Times New Roman" w:eastAsia="Calibri" w:hAnsi="Times New Roman" w:cs="Times New Roman"/>
                <w:bCs/>
              </w:rPr>
              <w:softHyphen/>
              <w:t>тодик диагностики качества образования;</w:t>
            </w:r>
          </w:p>
          <w:p w:rsidR="00E36FC4" w:rsidRPr="004D3C75" w:rsidRDefault="00E36FC4" w:rsidP="00B84E8D">
            <w:pPr>
              <w:numPr>
                <w:ilvl w:val="1"/>
                <w:numId w:val="6"/>
              </w:numPr>
              <w:tabs>
                <w:tab w:val="clear" w:pos="1440"/>
                <w:tab w:val="num" w:pos="1026"/>
              </w:tabs>
              <w:spacing w:after="0" w:line="240" w:lineRule="auto"/>
              <w:ind w:hanging="839"/>
              <w:contextualSpacing/>
              <w:jc w:val="both"/>
              <w:rPr>
                <w:rFonts w:ascii="Times New Roman" w:eastAsia="Calibri" w:hAnsi="Times New Roman" w:cs="Times New Roman"/>
                <w:bCs/>
              </w:rPr>
            </w:pPr>
            <w:r w:rsidRPr="004D3C75">
              <w:rPr>
                <w:rFonts w:ascii="Times New Roman" w:eastAsia="Calibri" w:hAnsi="Times New Roman" w:cs="Times New Roman"/>
                <w:bCs/>
              </w:rPr>
              <w:t>организовать публикацию творческих и научных работ педагогов;</w:t>
            </w:r>
          </w:p>
          <w:p w:rsidR="00E36FC4" w:rsidRPr="00B84E8D" w:rsidRDefault="00E36FC4" w:rsidP="00B84E8D">
            <w:pPr>
              <w:numPr>
                <w:ilvl w:val="1"/>
                <w:numId w:val="6"/>
              </w:numPr>
              <w:tabs>
                <w:tab w:val="clear" w:pos="1440"/>
                <w:tab w:val="num" w:pos="1026"/>
              </w:tabs>
              <w:spacing w:after="0" w:line="240" w:lineRule="auto"/>
              <w:ind w:hanging="839"/>
              <w:contextualSpacing/>
              <w:jc w:val="both"/>
              <w:rPr>
                <w:rFonts w:ascii="Times New Roman" w:eastAsia="Calibri" w:hAnsi="Times New Roman" w:cs="Times New Roman"/>
                <w:bCs/>
              </w:rPr>
            </w:pPr>
            <w:r w:rsidRPr="004D3C75">
              <w:rPr>
                <w:rFonts w:ascii="Times New Roman" w:eastAsia="Calibri" w:hAnsi="Times New Roman" w:cs="Times New Roman"/>
                <w:bCs/>
              </w:rPr>
              <w:t>продолжить учебу педагогов по использованию информационных техно</w:t>
            </w:r>
            <w:r w:rsidRPr="004D3C75">
              <w:rPr>
                <w:rFonts w:ascii="Times New Roman" w:eastAsia="Calibri" w:hAnsi="Times New Roman" w:cs="Times New Roman"/>
                <w:bCs/>
              </w:rPr>
              <w:softHyphen/>
              <w:t>логий в образовательном процессе.</w:t>
            </w:r>
          </w:p>
          <w:p w:rsidR="00E36FC4" w:rsidRPr="004D3C75" w:rsidRDefault="00E36FC4" w:rsidP="00B84E8D">
            <w:pPr>
              <w:spacing w:after="0" w:line="240" w:lineRule="auto"/>
              <w:contextualSpacing/>
              <w:jc w:val="both"/>
              <w:rPr>
                <w:rFonts w:ascii="Times New Roman" w:eastAsia="Calibri" w:hAnsi="Times New Roman" w:cs="Times New Roman"/>
                <w:bCs/>
              </w:rPr>
            </w:pPr>
            <w:r w:rsidRPr="004D3C75">
              <w:rPr>
                <w:rFonts w:ascii="Times New Roman" w:eastAsia="Calibri" w:hAnsi="Times New Roman" w:cs="Times New Roman"/>
                <w:bCs/>
              </w:rPr>
              <w:t>Совершенствовать организацию учебно-воспитательного процесса:</w:t>
            </w:r>
          </w:p>
          <w:p w:rsidR="00E36FC4" w:rsidRPr="004D3C75" w:rsidRDefault="00E36FC4" w:rsidP="00B84E8D">
            <w:pPr>
              <w:numPr>
                <w:ilvl w:val="0"/>
                <w:numId w:val="8"/>
              </w:numPr>
              <w:tabs>
                <w:tab w:val="clear" w:pos="1425"/>
                <w:tab w:val="num" w:pos="1026"/>
              </w:tabs>
              <w:spacing w:after="0" w:line="240" w:lineRule="auto"/>
              <w:ind w:hanging="839"/>
              <w:contextualSpacing/>
              <w:jc w:val="both"/>
              <w:rPr>
                <w:rFonts w:ascii="Times New Roman" w:eastAsia="Calibri" w:hAnsi="Times New Roman" w:cs="Times New Roman"/>
                <w:bCs/>
              </w:rPr>
            </w:pPr>
            <w:r w:rsidRPr="004D3C75">
              <w:rPr>
                <w:rFonts w:ascii="Times New Roman" w:eastAsia="Calibri" w:hAnsi="Times New Roman" w:cs="Times New Roman"/>
                <w:bCs/>
              </w:rPr>
              <w:t>совершенствовать взаимодействие учебных дисциплин на основе интеграции;</w:t>
            </w:r>
          </w:p>
          <w:p w:rsidR="00E36FC4" w:rsidRPr="004D3C75" w:rsidRDefault="00E36FC4" w:rsidP="00B84E8D">
            <w:pPr>
              <w:numPr>
                <w:ilvl w:val="0"/>
                <w:numId w:val="8"/>
              </w:numPr>
              <w:tabs>
                <w:tab w:val="clear" w:pos="1425"/>
                <w:tab w:val="num" w:pos="1026"/>
              </w:tabs>
              <w:spacing w:after="0" w:line="240" w:lineRule="auto"/>
              <w:ind w:hanging="839"/>
              <w:contextualSpacing/>
              <w:jc w:val="both"/>
              <w:rPr>
                <w:rFonts w:ascii="Times New Roman" w:eastAsia="Calibri" w:hAnsi="Times New Roman" w:cs="Times New Roman"/>
                <w:bCs/>
              </w:rPr>
            </w:pPr>
            <w:r w:rsidRPr="004D3C75">
              <w:rPr>
                <w:rFonts w:ascii="Times New Roman" w:eastAsia="Calibri" w:hAnsi="Times New Roman" w:cs="Times New Roman"/>
                <w:bCs/>
              </w:rPr>
              <w:t>развивать дифференциацию обучения, технологию проблемного обучения;</w:t>
            </w:r>
          </w:p>
          <w:p w:rsidR="00E36FC4" w:rsidRPr="004D3C75" w:rsidRDefault="00E36FC4" w:rsidP="00B84E8D">
            <w:pPr>
              <w:numPr>
                <w:ilvl w:val="0"/>
                <w:numId w:val="8"/>
              </w:numPr>
              <w:tabs>
                <w:tab w:val="clear" w:pos="1425"/>
                <w:tab w:val="num" w:pos="1026"/>
              </w:tabs>
              <w:spacing w:after="0" w:line="240" w:lineRule="auto"/>
              <w:ind w:hanging="839"/>
              <w:contextualSpacing/>
              <w:jc w:val="both"/>
              <w:rPr>
                <w:rFonts w:ascii="Times New Roman" w:eastAsia="Calibri" w:hAnsi="Times New Roman" w:cs="Times New Roman"/>
                <w:bCs/>
              </w:rPr>
            </w:pPr>
            <w:r w:rsidRPr="004D3C75">
              <w:rPr>
                <w:rFonts w:ascii="Times New Roman" w:eastAsia="Calibri" w:hAnsi="Times New Roman" w:cs="Times New Roman"/>
                <w:bCs/>
              </w:rPr>
              <w:t>внедрять в учебно-воспитательный процесс технологии, формирующие ключевые компетенции.</w:t>
            </w:r>
          </w:p>
          <w:p w:rsidR="00E36FC4" w:rsidRPr="004D3C75" w:rsidRDefault="00E36FC4" w:rsidP="00B84E8D">
            <w:pPr>
              <w:spacing w:after="0" w:line="240" w:lineRule="auto"/>
              <w:contextualSpacing/>
              <w:jc w:val="both"/>
              <w:rPr>
                <w:rFonts w:ascii="Times New Roman" w:eastAsia="Calibri" w:hAnsi="Times New Roman" w:cs="Times New Roman"/>
                <w:bCs/>
              </w:rPr>
            </w:pPr>
            <w:r w:rsidRPr="004D3C75">
              <w:rPr>
                <w:rFonts w:ascii="Times New Roman" w:eastAsia="Calibri" w:hAnsi="Times New Roman" w:cs="Times New Roman"/>
                <w:bCs/>
              </w:rPr>
              <w:t>Формировать физически здоровую личность:</w:t>
            </w:r>
          </w:p>
          <w:p w:rsidR="00E36FC4" w:rsidRPr="004D3C75" w:rsidRDefault="00E36FC4" w:rsidP="00B84E8D">
            <w:pPr>
              <w:numPr>
                <w:ilvl w:val="1"/>
                <w:numId w:val="9"/>
              </w:numPr>
              <w:tabs>
                <w:tab w:val="clear" w:pos="1440"/>
                <w:tab w:val="num" w:pos="1026"/>
              </w:tabs>
              <w:spacing w:after="0" w:line="240" w:lineRule="auto"/>
              <w:ind w:hanging="839"/>
              <w:contextualSpacing/>
              <w:jc w:val="both"/>
              <w:rPr>
                <w:rFonts w:ascii="Times New Roman" w:eastAsia="Calibri" w:hAnsi="Times New Roman" w:cs="Times New Roman"/>
                <w:bCs/>
              </w:rPr>
            </w:pPr>
            <w:r w:rsidRPr="004D3C75">
              <w:rPr>
                <w:rFonts w:ascii="Times New Roman" w:eastAsia="Calibri" w:hAnsi="Times New Roman" w:cs="Times New Roman"/>
                <w:bCs/>
              </w:rPr>
              <w:t>не допускать перегрузок учащихся в учебных ситуациях;</w:t>
            </w:r>
          </w:p>
          <w:p w:rsidR="00E36FC4" w:rsidRPr="00B84E8D" w:rsidRDefault="00E36FC4" w:rsidP="00B84E8D">
            <w:pPr>
              <w:numPr>
                <w:ilvl w:val="1"/>
                <w:numId w:val="9"/>
              </w:numPr>
              <w:tabs>
                <w:tab w:val="clear" w:pos="1440"/>
                <w:tab w:val="num" w:pos="1026"/>
              </w:tabs>
              <w:spacing w:after="0" w:line="240" w:lineRule="auto"/>
              <w:ind w:hanging="839"/>
              <w:contextualSpacing/>
              <w:jc w:val="both"/>
              <w:rPr>
                <w:rFonts w:ascii="Times New Roman" w:eastAsia="Calibri" w:hAnsi="Times New Roman" w:cs="Times New Roman"/>
                <w:bCs/>
              </w:rPr>
            </w:pPr>
            <w:r w:rsidRPr="004D3C75">
              <w:rPr>
                <w:rFonts w:ascii="Times New Roman" w:eastAsia="Calibri" w:hAnsi="Times New Roman" w:cs="Times New Roman"/>
                <w:bCs/>
              </w:rPr>
              <w:t>организовать рабочий день учащегося с учетом санитарно-гигиенических</w:t>
            </w:r>
            <w:r w:rsidR="00B84E8D">
              <w:rPr>
                <w:rFonts w:ascii="Times New Roman" w:eastAsia="Calibri" w:hAnsi="Times New Roman" w:cs="Times New Roman"/>
                <w:bCs/>
              </w:rPr>
              <w:t xml:space="preserve"> </w:t>
            </w:r>
            <w:r w:rsidRPr="00B84E8D">
              <w:rPr>
                <w:rFonts w:ascii="Times New Roman" w:eastAsia="Calibri" w:hAnsi="Times New Roman" w:cs="Times New Roman"/>
                <w:bCs/>
              </w:rPr>
              <w:t>норм и возрастных особенностей учащегося;</w:t>
            </w:r>
          </w:p>
          <w:p w:rsidR="00E36FC4" w:rsidRPr="004D3C75" w:rsidRDefault="00E36FC4" w:rsidP="00B84E8D">
            <w:pPr>
              <w:numPr>
                <w:ilvl w:val="1"/>
                <w:numId w:val="9"/>
              </w:numPr>
              <w:tabs>
                <w:tab w:val="clear" w:pos="1440"/>
                <w:tab w:val="num" w:pos="1026"/>
              </w:tabs>
              <w:spacing w:after="0" w:line="240" w:lineRule="auto"/>
              <w:ind w:hanging="839"/>
              <w:contextualSpacing/>
              <w:jc w:val="both"/>
              <w:rPr>
                <w:rFonts w:ascii="Times New Roman" w:eastAsia="Calibri" w:hAnsi="Times New Roman" w:cs="Times New Roman"/>
                <w:bCs/>
              </w:rPr>
            </w:pPr>
            <w:r w:rsidRPr="004D3C75">
              <w:rPr>
                <w:rFonts w:ascii="Times New Roman" w:eastAsia="Calibri" w:hAnsi="Times New Roman" w:cs="Times New Roman"/>
                <w:bCs/>
              </w:rPr>
              <w:t>реализовать программы «Здоровье», «Одаренные дети»;</w:t>
            </w:r>
          </w:p>
          <w:p w:rsidR="008825DB" w:rsidRDefault="00E36FC4" w:rsidP="00B84E8D">
            <w:pPr>
              <w:numPr>
                <w:ilvl w:val="1"/>
                <w:numId w:val="9"/>
              </w:numPr>
              <w:tabs>
                <w:tab w:val="clear" w:pos="1440"/>
                <w:tab w:val="num" w:pos="1026"/>
              </w:tabs>
              <w:spacing w:after="0" w:line="240" w:lineRule="auto"/>
              <w:ind w:hanging="839"/>
              <w:contextualSpacing/>
              <w:jc w:val="both"/>
              <w:rPr>
                <w:rFonts w:ascii="Times New Roman" w:eastAsia="Calibri" w:hAnsi="Times New Roman" w:cs="Times New Roman"/>
                <w:bCs/>
              </w:rPr>
            </w:pPr>
            <w:r w:rsidRPr="004D3C75">
              <w:rPr>
                <w:rFonts w:ascii="Times New Roman" w:eastAsia="Calibri" w:hAnsi="Times New Roman" w:cs="Times New Roman"/>
                <w:bCs/>
              </w:rPr>
              <w:t xml:space="preserve">обеспечить социально-педагогические отношения, </w:t>
            </w:r>
            <w:r w:rsidRPr="004D3C75">
              <w:rPr>
                <w:rFonts w:ascii="Times New Roman" w:eastAsia="Calibri" w:hAnsi="Times New Roman" w:cs="Times New Roman"/>
                <w:bCs/>
              </w:rPr>
              <w:lastRenderedPageBreak/>
              <w:t>сохраняющие физиче</w:t>
            </w:r>
            <w:r w:rsidRPr="004D3C75">
              <w:rPr>
                <w:rFonts w:ascii="Times New Roman" w:eastAsia="Calibri" w:hAnsi="Times New Roman" w:cs="Times New Roman"/>
                <w:bCs/>
              </w:rPr>
              <w:softHyphen/>
              <w:t>ское, психическое и социальное</w:t>
            </w:r>
          </w:p>
          <w:p w:rsidR="00E36FC4" w:rsidRPr="00936DFB" w:rsidRDefault="00E36FC4" w:rsidP="00936DFB">
            <w:pPr>
              <w:spacing w:after="0" w:line="240" w:lineRule="auto"/>
              <w:ind w:left="1440"/>
              <w:contextualSpacing/>
              <w:jc w:val="both"/>
              <w:rPr>
                <w:rFonts w:ascii="Times New Roman" w:eastAsia="Calibri" w:hAnsi="Times New Roman" w:cs="Times New Roman"/>
                <w:bCs/>
              </w:rPr>
            </w:pPr>
            <w:r w:rsidRPr="004D3C75">
              <w:rPr>
                <w:rFonts w:ascii="Times New Roman" w:eastAsia="Calibri" w:hAnsi="Times New Roman" w:cs="Times New Roman"/>
                <w:bCs/>
              </w:rPr>
              <w:t>здоровье обучающихся.</w:t>
            </w:r>
          </w:p>
        </w:tc>
      </w:tr>
      <w:tr w:rsidR="00E36FC4" w:rsidRPr="004D3C75" w:rsidTr="008825DB">
        <w:trPr>
          <w:trHeight w:val="339"/>
        </w:trPr>
        <w:tc>
          <w:tcPr>
            <w:tcW w:w="2694" w:type="dxa"/>
            <w:tcBorders>
              <w:top w:val="single" w:sz="4" w:space="0" w:color="auto"/>
              <w:left w:val="single" w:sz="4" w:space="0" w:color="auto"/>
              <w:bottom w:val="single" w:sz="4" w:space="0" w:color="auto"/>
              <w:right w:val="single" w:sz="4" w:space="0" w:color="auto"/>
            </w:tcBorders>
            <w:vAlign w:val="center"/>
            <w:hideMark/>
          </w:tcPr>
          <w:p w:rsidR="00E36FC4" w:rsidRPr="004D3C75" w:rsidRDefault="00E36FC4" w:rsidP="004D3C75">
            <w:pPr>
              <w:spacing w:after="0" w:line="240" w:lineRule="auto"/>
              <w:rPr>
                <w:rFonts w:ascii="Times New Roman" w:eastAsia="Calibri" w:hAnsi="Times New Roman" w:cs="Times New Roman"/>
                <w:b/>
              </w:rPr>
            </w:pPr>
            <w:r w:rsidRPr="004D3C75">
              <w:rPr>
                <w:rFonts w:ascii="Times New Roman" w:eastAsia="Calibri" w:hAnsi="Times New Roman" w:cs="Times New Roman"/>
                <w:b/>
              </w:rPr>
              <w:lastRenderedPageBreak/>
              <w:t>Сроки реализации</w:t>
            </w:r>
          </w:p>
        </w:tc>
        <w:tc>
          <w:tcPr>
            <w:tcW w:w="7337" w:type="dxa"/>
            <w:tcBorders>
              <w:top w:val="single" w:sz="4" w:space="0" w:color="auto"/>
              <w:left w:val="single" w:sz="4" w:space="0" w:color="auto"/>
              <w:bottom w:val="single" w:sz="4" w:space="0" w:color="auto"/>
              <w:right w:val="single" w:sz="4" w:space="0" w:color="auto"/>
            </w:tcBorders>
            <w:vAlign w:val="center"/>
            <w:hideMark/>
          </w:tcPr>
          <w:p w:rsidR="00E36FC4" w:rsidRPr="004D3C75" w:rsidRDefault="00E36FC4" w:rsidP="004D3C75">
            <w:pPr>
              <w:spacing w:after="0" w:line="240" w:lineRule="auto"/>
              <w:ind w:firstLine="459"/>
              <w:rPr>
                <w:rFonts w:ascii="Times New Roman" w:eastAsia="Calibri" w:hAnsi="Times New Roman" w:cs="Times New Roman"/>
              </w:rPr>
            </w:pPr>
            <w:r w:rsidRPr="004D3C75">
              <w:rPr>
                <w:rFonts w:ascii="Times New Roman" w:eastAsia="Calibri" w:hAnsi="Times New Roman" w:cs="Times New Roman"/>
              </w:rPr>
              <w:t>5 лет</w:t>
            </w:r>
          </w:p>
        </w:tc>
      </w:tr>
      <w:tr w:rsidR="00E36FC4" w:rsidRPr="004D3C75" w:rsidTr="008825DB">
        <w:trPr>
          <w:trHeight w:val="3932"/>
        </w:trPr>
        <w:tc>
          <w:tcPr>
            <w:tcW w:w="2694" w:type="dxa"/>
            <w:tcBorders>
              <w:top w:val="single" w:sz="4" w:space="0" w:color="auto"/>
              <w:left w:val="single" w:sz="4" w:space="0" w:color="auto"/>
              <w:bottom w:val="single" w:sz="4" w:space="0" w:color="auto"/>
              <w:right w:val="single" w:sz="4" w:space="0" w:color="auto"/>
            </w:tcBorders>
            <w:vAlign w:val="center"/>
          </w:tcPr>
          <w:p w:rsidR="00E36FC4" w:rsidRPr="00B84E8D" w:rsidRDefault="00E36FC4" w:rsidP="004D3C75">
            <w:pPr>
              <w:spacing w:after="0" w:line="240" w:lineRule="auto"/>
              <w:rPr>
                <w:rFonts w:ascii="Times New Roman" w:eastAsia="Calibri" w:hAnsi="Times New Roman" w:cs="Times New Roman"/>
                <w:b/>
              </w:rPr>
            </w:pPr>
          </w:p>
          <w:p w:rsidR="00E36FC4" w:rsidRPr="00B84E8D" w:rsidRDefault="00E36FC4" w:rsidP="004D3C75">
            <w:pPr>
              <w:spacing w:after="0" w:line="240" w:lineRule="auto"/>
              <w:rPr>
                <w:rFonts w:ascii="Times New Roman" w:eastAsia="Calibri" w:hAnsi="Times New Roman" w:cs="Times New Roman"/>
                <w:b/>
              </w:rPr>
            </w:pPr>
            <w:r w:rsidRPr="00B84E8D">
              <w:rPr>
                <w:rFonts w:ascii="Times New Roman" w:eastAsia="Calibri" w:hAnsi="Times New Roman" w:cs="Times New Roman"/>
                <w:b/>
              </w:rPr>
              <w:t>Структура ООП</w:t>
            </w:r>
          </w:p>
        </w:tc>
        <w:tc>
          <w:tcPr>
            <w:tcW w:w="7337" w:type="dxa"/>
            <w:tcBorders>
              <w:top w:val="single" w:sz="4" w:space="0" w:color="auto"/>
              <w:left w:val="single" w:sz="4" w:space="0" w:color="auto"/>
              <w:bottom w:val="single" w:sz="4" w:space="0" w:color="auto"/>
              <w:right w:val="single" w:sz="4" w:space="0" w:color="auto"/>
            </w:tcBorders>
            <w:vAlign w:val="center"/>
            <w:hideMark/>
          </w:tcPr>
          <w:p w:rsidR="00E36FC4" w:rsidRPr="00B84E8D" w:rsidRDefault="00E36FC4" w:rsidP="004D3C75">
            <w:pPr>
              <w:spacing w:after="0" w:line="240" w:lineRule="auto"/>
              <w:rPr>
                <w:rFonts w:ascii="Times New Roman" w:eastAsia="Calibri" w:hAnsi="Times New Roman" w:cs="Times New Roman"/>
                <w:b/>
              </w:rPr>
            </w:pPr>
            <w:r w:rsidRPr="00B84E8D">
              <w:rPr>
                <w:rFonts w:ascii="Times New Roman" w:eastAsia="Calibri" w:hAnsi="Times New Roman" w:cs="Times New Roman"/>
                <w:b/>
                <w:lang w:val="en-US"/>
              </w:rPr>
              <w:t>I</w:t>
            </w:r>
            <w:r w:rsidRPr="00B84E8D">
              <w:rPr>
                <w:rFonts w:ascii="Times New Roman" w:eastAsia="Calibri" w:hAnsi="Times New Roman" w:cs="Times New Roman"/>
                <w:b/>
              </w:rPr>
              <w:t>.Целевой раздел</w:t>
            </w:r>
          </w:p>
          <w:p w:rsidR="00E36FC4" w:rsidRDefault="00E36FC4" w:rsidP="004D3C75">
            <w:pPr>
              <w:spacing w:after="0" w:line="240" w:lineRule="auto"/>
              <w:rPr>
                <w:rFonts w:ascii="Times New Roman" w:eastAsia="Calibri" w:hAnsi="Times New Roman" w:cs="Times New Roman"/>
              </w:rPr>
            </w:pPr>
            <w:r w:rsidRPr="00B84E8D">
              <w:rPr>
                <w:rFonts w:ascii="Times New Roman" w:eastAsia="Calibri" w:hAnsi="Times New Roman" w:cs="Times New Roman"/>
              </w:rPr>
              <w:t>1.1.Пояснительная записка</w:t>
            </w:r>
            <w:r w:rsidR="00C73CF8">
              <w:rPr>
                <w:rFonts w:ascii="Times New Roman" w:eastAsia="Calibri" w:hAnsi="Times New Roman" w:cs="Times New Roman"/>
              </w:rPr>
              <w:t xml:space="preserve"> </w:t>
            </w:r>
            <w:r w:rsidRPr="00B84E8D">
              <w:rPr>
                <w:rFonts w:ascii="Times New Roman" w:eastAsia="Calibri" w:hAnsi="Times New Roman" w:cs="Times New Roman"/>
              </w:rPr>
              <w:t>(</w:t>
            </w:r>
            <w:r w:rsidRPr="00B84E8D">
              <w:rPr>
                <w:rFonts w:ascii="Times New Roman" w:eastAsia="Calibri" w:hAnsi="Times New Roman" w:cs="Times New Roman"/>
                <w:i/>
              </w:rPr>
              <w:t>определение образовательной программы; нормативные основы  разработки ООП ООО, специфические  основания отбора содержания образования; цели реализации ООП ООО, конкретизированные в соответствии с ФКГОС к результатам освоения учащимися ООП ООО; принципы и подходы к формированию ООП ООО; нормативный срок освоения ООП ООО; общая характеристика ООП ООО</w:t>
            </w:r>
            <w:r w:rsidRPr="00B84E8D">
              <w:rPr>
                <w:rFonts w:ascii="Times New Roman" w:eastAsia="Calibri" w:hAnsi="Times New Roman" w:cs="Times New Roman"/>
              </w:rPr>
              <w:t>)</w:t>
            </w:r>
          </w:p>
          <w:p w:rsidR="00C73CF8" w:rsidRPr="00B84E8D" w:rsidRDefault="00C73CF8" w:rsidP="004D3C75">
            <w:pPr>
              <w:spacing w:after="0" w:line="240" w:lineRule="auto"/>
              <w:rPr>
                <w:rFonts w:ascii="Times New Roman" w:eastAsia="Calibri" w:hAnsi="Times New Roman" w:cs="Times New Roman"/>
              </w:rPr>
            </w:pPr>
            <w:r>
              <w:rPr>
                <w:rFonts w:ascii="Times New Roman" w:eastAsia="Calibri" w:hAnsi="Times New Roman" w:cs="Times New Roman"/>
              </w:rPr>
              <w:t>1.2. Требования к уровню подготовки выпускника</w:t>
            </w:r>
          </w:p>
          <w:p w:rsidR="00E36FC4" w:rsidRPr="00B84E8D" w:rsidRDefault="00C73CF8" w:rsidP="004D3C75">
            <w:pPr>
              <w:spacing w:after="0" w:line="240" w:lineRule="auto"/>
              <w:rPr>
                <w:rFonts w:ascii="Times New Roman" w:eastAsia="Calibri" w:hAnsi="Times New Roman" w:cs="Times New Roman"/>
              </w:rPr>
            </w:pPr>
            <w:r>
              <w:rPr>
                <w:rFonts w:ascii="Times New Roman" w:eastAsia="Calibri" w:hAnsi="Times New Roman" w:cs="Times New Roman"/>
              </w:rPr>
              <w:t>1.3.</w:t>
            </w:r>
            <w:r w:rsidR="00E36FC4" w:rsidRPr="00B84E8D">
              <w:rPr>
                <w:rFonts w:ascii="Times New Roman" w:eastAsia="Calibri" w:hAnsi="Times New Roman" w:cs="Times New Roman"/>
              </w:rPr>
              <w:t xml:space="preserve"> Модель выпускника</w:t>
            </w:r>
          </w:p>
          <w:p w:rsidR="00E36FC4" w:rsidRDefault="00C73CF8" w:rsidP="004D3C75">
            <w:pPr>
              <w:spacing w:after="0" w:line="240" w:lineRule="auto"/>
              <w:rPr>
                <w:rFonts w:ascii="Times New Roman" w:eastAsia="Calibri" w:hAnsi="Times New Roman" w:cs="Times New Roman"/>
              </w:rPr>
            </w:pPr>
            <w:r>
              <w:rPr>
                <w:rFonts w:ascii="Times New Roman" w:eastAsia="Calibri" w:hAnsi="Times New Roman" w:cs="Times New Roman"/>
              </w:rPr>
              <w:t>1.4.</w:t>
            </w:r>
            <w:r w:rsidR="00E36FC4" w:rsidRPr="00B84E8D">
              <w:rPr>
                <w:rFonts w:ascii="Times New Roman" w:eastAsia="Calibri" w:hAnsi="Times New Roman" w:cs="Times New Roman"/>
              </w:rPr>
              <w:t xml:space="preserve"> Система контроля  освоения ООП ООО</w:t>
            </w:r>
          </w:p>
          <w:p w:rsidR="00EA7AB4" w:rsidRPr="00B84E8D" w:rsidRDefault="00EA7AB4" w:rsidP="00EA7AB4">
            <w:pPr>
              <w:spacing w:after="0" w:line="240" w:lineRule="auto"/>
              <w:rPr>
                <w:rFonts w:ascii="Times New Roman" w:eastAsia="Calibri" w:hAnsi="Times New Roman" w:cs="Times New Roman"/>
                <w:b/>
              </w:rPr>
            </w:pPr>
            <w:r w:rsidRPr="00B84E8D">
              <w:rPr>
                <w:rFonts w:ascii="Times New Roman" w:eastAsia="Calibri" w:hAnsi="Times New Roman" w:cs="Times New Roman"/>
                <w:b/>
                <w:lang w:val="en-US"/>
              </w:rPr>
              <w:t>II</w:t>
            </w:r>
            <w:r w:rsidRPr="00B84E8D">
              <w:rPr>
                <w:rFonts w:ascii="Times New Roman" w:eastAsia="Calibri" w:hAnsi="Times New Roman" w:cs="Times New Roman"/>
                <w:b/>
              </w:rPr>
              <w:t>. Содержательный раздел</w:t>
            </w:r>
          </w:p>
          <w:p w:rsidR="00EA7AB4" w:rsidRPr="00B84E8D" w:rsidRDefault="00EA7AB4" w:rsidP="00EA7AB4">
            <w:pPr>
              <w:spacing w:after="0" w:line="240" w:lineRule="auto"/>
              <w:rPr>
                <w:rFonts w:ascii="Times New Roman" w:eastAsia="Calibri" w:hAnsi="Times New Roman" w:cs="Times New Roman"/>
              </w:rPr>
            </w:pPr>
            <w:r w:rsidRPr="00B84E8D">
              <w:rPr>
                <w:rFonts w:ascii="Times New Roman" w:eastAsia="Calibri" w:hAnsi="Times New Roman" w:cs="Times New Roman"/>
              </w:rPr>
              <w:t>3.1 Программа  воспитания и социализации учащихся</w:t>
            </w:r>
          </w:p>
          <w:p w:rsidR="00E36FC4" w:rsidRPr="00B84E8D" w:rsidRDefault="00E36FC4" w:rsidP="004D3C75">
            <w:pPr>
              <w:spacing w:after="0" w:line="240" w:lineRule="auto"/>
              <w:rPr>
                <w:rFonts w:ascii="Times New Roman" w:eastAsia="Calibri" w:hAnsi="Times New Roman" w:cs="Times New Roman"/>
                <w:b/>
              </w:rPr>
            </w:pPr>
            <w:r w:rsidRPr="00B84E8D">
              <w:rPr>
                <w:rFonts w:ascii="Times New Roman" w:eastAsia="Calibri" w:hAnsi="Times New Roman" w:cs="Times New Roman"/>
                <w:b/>
                <w:lang w:val="en-US"/>
              </w:rPr>
              <w:t>II</w:t>
            </w:r>
            <w:r w:rsidR="00EA7AB4" w:rsidRPr="00B84E8D">
              <w:rPr>
                <w:rFonts w:ascii="Times New Roman" w:eastAsia="Calibri" w:hAnsi="Times New Roman" w:cs="Times New Roman"/>
                <w:b/>
                <w:lang w:val="en-US"/>
              </w:rPr>
              <w:t>I</w:t>
            </w:r>
            <w:r w:rsidRPr="00B84E8D">
              <w:rPr>
                <w:rFonts w:ascii="Times New Roman" w:eastAsia="Calibri" w:hAnsi="Times New Roman" w:cs="Times New Roman"/>
                <w:b/>
              </w:rPr>
              <w:t>. Организационный раздел.</w:t>
            </w:r>
          </w:p>
          <w:p w:rsidR="00E36FC4" w:rsidRPr="00B84E8D" w:rsidRDefault="00E36FC4" w:rsidP="004D3C75">
            <w:pPr>
              <w:spacing w:after="0" w:line="240" w:lineRule="auto"/>
              <w:rPr>
                <w:rFonts w:ascii="Times New Roman" w:eastAsia="Calibri" w:hAnsi="Times New Roman" w:cs="Times New Roman"/>
              </w:rPr>
            </w:pPr>
            <w:r w:rsidRPr="00B84E8D">
              <w:rPr>
                <w:rFonts w:ascii="Times New Roman" w:eastAsia="Calibri" w:hAnsi="Times New Roman" w:cs="Times New Roman"/>
              </w:rPr>
              <w:t>2.1</w:t>
            </w:r>
            <w:r w:rsidR="00C73CF8">
              <w:rPr>
                <w:rFonts w:ascii="Times New Roman" w:eastAsia="Calibri" w:hAnsi="Times New Roman" w:cs="Times New Roman"/>
              </w:rPr>
              <w:t>.</w:t>
            </w:r>
            <w:r w:rsidRPr="00B84E8D">
              <w:rPr>
                <w:rFonts w:ascii="Times New Roman" w:eastAsia="Calibri" w:hAnsi="Times New Roman" w:cs="Times New Roman"/>
              </w:rPr>
              <w:t>Учебный план основного общего образования, формы промежуточной аттестации</w:t>
            </w:r>
          </w:p>
          <w:p w:rsidR="00E36FC4" w:rsidRPr="00B84E8D" w:rsidRDefault="00E36FC4" w:rsidP="004D3C75">
            <w:pPr>
              <w:spacing w:after="0" w:line="240" w:lineRule="auto"/>
              <w:rPr>
                <w:rFonts w:ascii="Times New Roman" w:eastAsia="Calibri" w:hAnsi="Times New Roman" w:cs="Times New Roman"/>
              </w:rPr>
            </w:pPr>
            <w:r w:rsidRPr="00B84E8D">
              <w:rPr>
                <w:rFonts w:ascii="Times New Roman" w:eastAsia="Calibri" w:hAnsi="Times New Roman" w:cs="Times New Roman"/>
              </w:rPr>
              <w:t>2.2 Календарный учебный график</w:t>
            </w:r>
          </w:p>
          <w:p w:rsidR="00E36FC4" w:rsidRPr="00B84E8D" w:rsidRDefault="00E36FC4" w:rsidP="004D3C75">
            <w:pPr>
              <w:spacing w:after="0" w:line="240" w:lineRule="auto"/>
              <w:rPr>
                <w:rFonts w:ascii="Times New Roman" w:eastAsia="Calibri" w:hAnsi="Times New Roman" w:cs="Times New Roman"/>
              </w:rPr>
            </w:pPr>
            <w:r w:rsidRPr="00B84E8D">
              <w:rPr>
                <w:rFonts w:ascii="Times New Roman" w:eastAsia="Calibri" w:hAnsi="Times New Roman" w:cs="Times New Roman"/>
              </w:rPr>
              <w:t>2.3 Система условий реализации ООП ООО</w:t>
            </w:r>
          </w:p>
        </w:tc>
      </w:tr>
    </w:tbl>
    <w:p w:rsidR="00E36FC4" w:rsidRPr="00E36FC4" w:rsidRDefault="00E36FC4" w:rsidP="00E36FC4">
      <w:pPr>
        <w:rPr>
          <w:rFonts w:ascii="Times New Roman" w:eastAsia="Calibri" w:hAnsi="Times New Roman" w:cs="Times New Roman"/>
          <w:sz w:val="24"/>
          <w:szCs w:val="24"/>
        </w:rPr>
      </w:pPr>
    </w:p>
    <w:p w:rsidR="00E36FC4" w:rsidRPr="00E36FC4" w:rsidRDefault="00E36FC4" w:rsidP="00E36FC4">
      <w:pPr>
        <w:tabs>
          <w:tab w:val="left" w:pos="2490"/>
          <w:tab w:val="center" w:pos="5026"/>
        </w:tabs>
        <w:spacing w:after="0" w:line="240" w:lineRule="auto"/>
        <w:rPr>
          <w:rFonts w:ascii="Times New Roman" w:eastAsia="Calibri" w:hAnsi="Times New Roman" w:cs="Times New Roman"/>
          <w:noProof/>
          <w:lang w:eastAsia="ru-RU"/>
        </w:rPr>
      </w:pPr>
    </w:p>
    <w:p w:rsidR="00E36FC4" w:rsidRPr="00E36FC4" w:rsidRDefault="00E36FC4" w:rsidP="00E36FC4">
      <w:pPr>
        <w:tabs>
          <w:tab w:val="left" w:pos="2490"/>
          <w:tab w:val="center" w:pos="5026"/>
        </w:tabs>
        <w:spacing w:after="0" w:line="240" w:lineRule="auto"/>
        <w:rPr>
          <w:rFonts w:ascii="Times New Roman" w:eastAsia="Calibri" w:hAnsi="Times New Roman" w:cs="Times New Roman"/>
          <w:noProof/>
          <w:lang w:eastAsia="ru-RU"/>
        </w:rPr>
      </w:pPr>
    </w:p>
    <w:p w:rsidR="00E36FC4" w:rsidRPr="00E36FC4" w:rsidRDefault="00E36FC4" w:rsidP="00E36FC4">
      <w:pPr>
        <w:tabs>
          <w:tab w:val="left" w:pos="2490"/>
          <w:tab w:val="center" w:pos="5026"/>
        </w:tabs>
        <w:spacing w:after="0" w:line="240" w:lineRule="auto"/>
        <w:rPr>
          <w:rFonts w:ascii="Times New Roman" w:eastAsia="Calibri" w:hAnsi="Times New Roman" w:cs="Times New Roman"/>
          <w:noProof/>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936DFB" w:rsidRDefault="00936DFB"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936DFB" w:rsidRDefault="00936DFB"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4D3C75" w:rsidRDefault="004D3C75" w:rsidP="00E36FC4">
      <w:pPr>
        <w:tabs>
          <w:tab w:val="left" w:pos="2490"/>
          <w:tab w:val="center" w:pos="5026"/>
        </w:tabs>
        <w:spacing w:after="0" w:line="240" w:lineRule="auto"/>
        <w:jc w:val="center"/>
        <w:rPr>
          <w:rFonts w:ascii="Times New Roman" w:eastAsia="Calibri" w:hAnsi="Times New Roman" w:cs="Times New Roman"/>
          <w:noProof/>
          <w:sz w:val="24"/>
          <w:szCs w:val="24"/>
          <w:lang w:eastAsia="ru-RU"/>
        </w:rPr>
      </w:pPr>
    </w:p>
    <w:p w:rsidR="00E34925" w:rsidRDefault="00E34925" w:rsidP="00E34925">
      <w:pPr>
        <w:tabs>
          <w:tab w:val="left" w:pos="2490"/>
          <w:tab w:val="center" w:pos="5026"/>
        </w:tabs>
        <w:spacing w:after="0" w:line="240" w:lineRule="auto"/>
        <w:rPr>
          <w:rFonts w:ascii="Times New Roman" w:eastAsia="Calibri" w:hAnsi="Times New Roman" w:cs="Times New Roman"/>
          <w:b/>
          <w:sz w:val="24"/>
          <w:szCs w:val="24"/>
        </w:rPr>
      </w:pPr>
    </w:p>
    <w:p w:rsidR="00E36FC4" w:rsidRPr="00E36FC4" w:rsidRDefault="00E36FC4" w:rsidP="00E34925">
      <w:pPr>
        <w:tabs>
          <w:tab w:val="left" w:pos="2490"/>
          <w:tab w:val="center" w:pos="5026"/>
        </w:tabs>
        <w:spacing w:after="0" w:line="240" w:lineRule="auto"/>
        <w:jc w:val="center"/>
        <w:rPr>
          <w:rFonts w:ascii="Times New Roman" w:eastAsia="Calibri" w:hAnsi="Times New Roman" w:cs="Times New Roman"/>
          <w:b/>
          <w:sz w:val="24"/>
          <w:szCs w:val="24"/>
        </w:rPr>
      </w:pPr>
      <w:r w:rsidRPr="00E36FC4">
        <w:rPr>
          <w:rFonts w:ascii="Times New Roman" w:eastAsia="Calibri" w:hAnsi="Times New Roman" w:cs="Times New Roman"/>
          <w:b/>
          <w:sz w:val="24"/>
          <w:szCs w:val="24"/>
        </w:rPr>
        <w:lastRenderedPageBreak/>
        <w:t>Содержание</w:t>
      </w:r>
    </w:p>
    <w:p w:rsidR="00E36FC4" w:rsidRPr="00083678" w:rsidRDefault="00E36FC4" w:rsidP="00C901F7">
      <w:pPr>
        <w:spacing w:after="0" w:line="240" w:lineRule="auto"/>
        <w:jc w:val="both"/>
        <w:rPr>
          <w:rFonts w:ascii="Times New Roman" w:eastAsia="Calibri" w:hAnsi="Times New Roman" w:cs="Times New Roman"/>
          <w:b/>
        </w:rPr>
      </w:pPr>
      <w:r w:rsidRPr="00083678">
        <w:rPr>
          <w:rFonts w:ascii="Times New Roman" w:eastAsia="Calibri" w:hAnsi="Times New Roman" w:cs="Calibri"/>
          <w:b/>
          <w:lang w:val="en-US"/>
        </w:rPr>
        <w:t>I</w:t>
      </w:r>
      <w:r w:rsidRPr="00083678">
        <w:rPr>
          <w:rFonts w:ascii="Times New Roman" w:eastAsia="Calibri" w:hAnsi="Times New Roman" w:cs="Calibri"/>
          <w:b/>
        </w:rPr>
        <w:t xml:space="preserve"> </w:t>
      </w:r>
      <w:r w:rsidR="004D3C75" w:rsidRPr="00083678">
        <w:rPr>
          <w:rFonts w:ascii="Times New Roman" w:eastAsia="Calibri" w:hAnsi="Times New Roman" w:cs="Calibri"/>
          <w:b/>
        </w:rPr>
        <w:t>.</w:t>
      </w:r>
      <w:r w:rsidRPr="00083678">
        <w:rPr>
          <w:rFonts w:ascii="Times New Roman" w:eastAsia="Calibri" w:hAnsi="Times New Roman" w:cs="Times New Roman"/>
          <w:b/>
        </w:rPr>
        <w:t xml:space="preserve">Целевой раздел </w:t>
      </w:r>
    </w:p>
    <w:p w:rsidR="00E36FC4" w:rsidRPr="004511A7" w:rsidRDefault="00E36FC4" w:rsidP="00C901F7">
      <w:pPr>
        <w:spacing w:after="0" w:line="240" w:lineRule="auto"/>
        <w:jc w:val="both"/>
        <w:rPr>
          <w:rFonts w:ascii="Times New Roman" w:eastAsia="Calibri" w:hAnsi="Times New Roman" w:cs="Times New Roman"/>
        </w:rPr>
      </w:pPr>
      <w:r w:rsidRPr="004511A7">
        <w:rPr>
          <w:rFonts w:ascii="Times New Roman" w:eastAsia="Calibri" w:hAnsi="Times New Roman" w:cs="Times New Roman"/>
        </w:rPr>
        <w:t>1.1  Пояснительная записка………………………………………………………………</w:t>
      </w:r>
      <w:r w:rsidR="00EA7AB4" w:rsidRPr="004511A7">
        <w:rPr>
          <w:rFonts w:ascii="Times New Roman" w:eastAsia="Calibri" w:hAnsi="Times New Roman" w:cs="Times New Roman"/>
        </w:rPr>
        <w:t>….</w:t>
      </w:r>
      <w:r w:rsidRPr="004511A7">
        <w:rPr>
          <w:rFonts w:ascii="Times New Roman" w:eastAsia="Calibri" w:hAnsi="Times New Roman" w:cs="Times New Roman"/>
        </w:rPr>
        <w:t>………</w:t>
      </w:r>
      <w:r w:rsidR="00E34925">
        <w:rPr>
          <w:rFonts w:ascii="Times New Roman" w:eastAsia="Calibri" w:hAnsi="Times New Roman" w:cs="Times New Roman"/>
        </w:rPr>
        <w:t>..</w:t>
      </w:r>
      <w:r w:rsidRPr="004511A7">
        <w:rPr>
          <w:rFonts w:ascii="Times New Roman" w:eastAsia="Calibri" w:hAnsi="Times New Roman" w:cs="Times New Roman"/>
        </w:rPr>
        <w:t xml:space="preserve">……..5  </w:t>
      </w:r>
    </w:p>
    <w:p w:rsidR="00EA7AB4" w:rsidRDefault="00E36FC4" w:rsidP="00C901F7">
      <w:pPr>
        <w:spacing w:after="0" w:line="240" w:lineRule="auto"/>
        <w:jc w:val="both"/>
        <w:rPr>
          <w:rFonts w:ascii="Times New Roman" w:eastAsia="Calibri" w:hAnsi="Times New Roman" w:cs="Times New Roman"/>
        </w:rPr>
      </w:pPr>
      <w:r w:rsidRPr="004511A7">
        <w:rPr>
          <w:rFonts w:ascii="Times New Roman" w:eastAsia="Calibri" w:hAnsi="Times New Roman" w:cs="Times New Roman"/>
        </w:rPr>
        <w:t>1.2 Требования к уровню подготовки вы</w:t>
      </w:r>
      <w:r w:rsidR="004D3C75" w:rsidRPr="004511A7">
        <w:rPr>
          <w:rFonts w:ascii="Times New Roman" w:eastAsia="Calibri" w:hAnsi="Times New Roman" w:cs="Times New Roman"/>
        </w:rPr>
        <w:t>п</w:t>
      </w:r>
      <w:r w:rsidR="00EA7AB4" w:rsidRPr="004511A7">
        <w:rPr>
          <w:rFonts w:ascii="Times New Roman" w:eastAsia="Calibri" w:hAnsi="Times New Roman" w:cs="Times New Roman"/>
        </w:rPr>
        <w:t>ускников……………………………………………</w:t>
      </w:r>
      <w:r w:rsidR="00E34925">
        <w:rPr>
          <w:rFonts w:ascii="Times New Roman" w:eastAsia="Calibri" w:hAnsi="Times New Roman" w:cs="Times New Roman"/>
        </w:rPr>
        <w:t>..</w:t>
      </w:r>
      <w:r w:rsidR="00EA7AB4" w:rsidRPr="004511A7">
        <w:rPr>
          <w:rFonts w:ascii="Times New Roman" w:eastAsia="Calibri" w:hAnsi="Times New Roman" w:cs="Times New Roman"/>
        </w:rPr>
        <w:t>……...…6</w:t>
      </w:r>
    </w:p>
    <w:p w:rsidR="00083678" w:rsidRPr="00E36FC4" w:rsidRDefault="00083678" w:rsidP="00C901F7">
      <w:pPr>
        <w:spacing w:after="0" w:line="240" w:lineRule="auto"/>
        <w:ind w:left="1276" w:hanging="1276"/>
        <w:jc w:val="both"/>
        <w:rPr>
          <w:rFonts w:ascii="Times New Roman" w:eastAsia="Calibri" w:hAnsi="Times New Roman" w:cs="Calibri"/>
        </w:rPr>
      </w:pPr>
      <w:r>
        <w:rPr>
          <w:rFonts w:ascii="Times New Roman" w:eastAsia="Calibri" w:hAnsi="Times New Roman" w:cs="Calibri"/>
        </w:rPr>
        <w:t>1.2.1.</w:t>
      </w:r>
      <w:r w:rsidR="00E34925">
        <w:rPr>
          <w:rFonts w:ascii="Times New Roman" w:eastAsia="Calibri" w:hAnsi="Times New Roman" w:cs="Calibri"/>
        </w:rPr>
        <w:t xml:space="preserve"> </w:t>
      </w:r>
      <w:r w:rsidRPr="00E36FC4">
        <w:rPr>
          <w:rFonts w:ascii="Times New Roman" w:eastAsia="Calibri" w:hAnsi="Times New Roman" w:cs="Calibri"/>
        </w:rPr>
        <w:t>Русск</w:t>
      </w:r>
      <w:r w:rsidR="00E34925">
        <w:rPr>
          <w:rFonts w:ascii="Times New Roman" w:eastAsia="Calibri" w:hAnsi="Times New Roman" w:cs="Calibri"/>
        </w:rPr>
        <w:t>ий язык…</w:t>
      </w:r>
      <w:r w:rsidRPr="00E36FC4">
        <w:rPr>
          <w:rFonts w:ascii="Times New Roman" w:eastAsia="Calibri" w:hAnsi="Times New Roman" w:cs="Calibri"/>
        </w:rPr>
        <w:t>……………………………………………………………………………</w:t>
      </w:r>
      <w:r>
        <w:rPr>
          <w:rFonts w:ascii="Times New Roman" w:eastAsia="Calibri" w:hAnsi="Times New Roman" w:cs="Calibri"/>
        </w:rPr>
        <w:t>………….6</w:t>
      </w:r>
    </w:p>
    <w:p w:rsidR="00083678" w:rsidRPr="00E36FC4" w:rsidRDefault="00083678" w:rsidP="00C901F7">
      <w:pPr>
        <w:spacing w:after="0" w:line="240" w:lineRule="auto"/>
        <w:jc w:val="both"/>
        <w:rPr>
          <w:rFonts w:ascii="Times New Roman" w:eastAsia="Calibri" w:hAnsi="Times New Roman" w:cs="Calibri"/>
        </w:rPr>
      </w:pPr>
      <w:r>
        <w:rPr>
          <w:rFonts w:ascii="Times New Roman" w:eastAsia="Calibri" w:hAnsi="Times New Roman" w:cs="Calibri"/>
        </w:rPr>
        <w:t>1.2.2.</w:t>
      </w:r>
      <w:r w:rsidR="00E34925">
        <w:rPr>
          <w:rFonts w:ascii="Times New Roman" w:eastAsia="Calibri" w:hAnsi="Times New Roman" w:cs="Calibri"/>
        </w:rPr>
        <w:t xml:space="preserve"> </w:t>
      </w:r>
      <w:r w:rsidRPr="00E36FC4">
        <w:rPr>
          <w:rFonts w:ascii="Times New Roman" w:eastAsia="Calibri" w:hAnsi="Times New Roman" w:cs="Calibri"/>
        </w:rPr>
        <w:t>Литер</w:t>
      </w:r>
      <w:r w:rsidR="00E34925">
        <w:rPr>
          <w:rFonts w:ascii="Times New Roman" w:eastAsia="Calibri" w:hAnsi="Times New Roman" w:cs="Calibri"/>
        </w:rPr>
        <w:t>атура…………</w:t>
      </w:r>
      <w:r>
        <w:rPr>
          <w:rFonts w:ascii="Times New Roman" w:eastAsia="Calibri" w:hAnsi="Times New Roman" w:cs="Calibri"/>
        </w:rPr>
        <w:t>………………………………………………………</w:t>
      </w:r>
      <w:r w:rsidRPr="00E36FC4">
        <w:rPr>
          <w:rFonts w:ascii="Times New Roman" w:eastAsia="Calibri" w:hAnsi="Times New Roman" w:cs="Calibri"/>
        </w:rPr>
        <w:t>……………</w:t>
      </w:r>
      <w:r>
        <w:rPr>
          <w:rFonts w:ascii="Times New Roman" w:eastAsia="Calibri" w:hAnsi="Times New Roman" w:cs="Calibri"/>
        </w:rPr>
        <w:t>……...…….7</w:t>
      </w:r>
    </w:p>
    <w:p w:rsidR="00083678" w:rsidRPr="00E36FC4" w:rsidRDefault="00083678" w:rsidP="00C901F7">
      <w:pPr>
        <w:spacing w:after="0" w:line="240" w:lineRule="auto"/>
        <w:jc w:val="both"/>
        <w:rPr>
          <w:rFonts w:ascii="Times New Roman" w:eastAsia="Calibri" w:hAnsi="Times New Roman" w:cs="Calibri"/>
        </w:rPr>
      </w:pPr>
      <w:r>
        <w:rPr>
          <w:rFonts w:ascii="Times New Roman" w:eastAsia="Calibri" w:hAnsi="Times New Roman" w:cs="Calibri"/>
        </w:rPr>
        <w:t>1.2.3.</w:t>
      </w:r>
      <w:r w:rsidRPr="00E36FC4">
        <w:rPr>
          <w:rFonts w:ascii="Times New Roman" w:eastAsia="Calibri" w:hAnsi="Times New Roman" w:cs="Calibri"/>
        </w:rPr>
        <w:t>Татарский язык…………………………………………………………………….…………</w:t>
      </w:r>
      <w:r>
        <w:rPr>
          <w:rFonts w:ascii="Times New Roman" w:eastAsia="Calibri" w:hAnsi="Times New Roman" w:cs="Calibri"/>
        </w:rPr>
        <w:t>……..…15</w:t>
      </w:r>
    </w:p>
    <w:p w:rsidR="00083678" w:rsidRPr="00E36FC4" w:rsidRDefault="00083678" w:rsidP="00C901F7">
      <w:pPr>
        <w:spacing w:after="0" w:line="240" w:lineRule="auto"/>
        <w:jc w:val="both"/>
        <w:rPr>
          <w:rFonts w:ascii="Times New Roman" w:eastAsia="Calibri" w:hAnsi="Times New Roman" w:cs="Calibri"/>
        </w:rPr>
      </w:pPr>
      <w:r>
        <w:rPr>
          <w:rFonts w:ascii="Times New Roman" w:eastAsia="Calibri" w:hAnsi="Times New Roman" w:cs="Calibri"/>
        </w:rPr>
        <w:t>1.2.4.</w:t>
      </w:r>
      <w:r w:rsidRPr="00E36FC4">
        <w:rPr>
          <w:rFonts w:ascii="Times New Roman" w:eastAsia="Calibri" w:hAnsi="Times New Roman" w:cs="Calibri"/>
        </w:rPr>
        <w:t>Татарская литература……………………………………………………………………......</w:t>
      </w:r>
      <w:r>
        <w:rPr>
          <w:rFonts w:ascii="Times New Roman" w:eastAsia="Calibri" w:hAnsi="Times New Roman" w:cs="Calibri"/>
        </w:rPr>
        <w:t>...............18</w:t>
      </w:r>
    </w:p>
    <w:p w:rsidR="00083678" w:rsidRPr="00E36FC4" w:rsidRDefault="00083678" w:rsidP="00C901F7">
      <w:pPr>
        <w:spacing w:after="0" w:line="240" w:lineRule="auto"/>
        <w:jc w:val="both"/>
        <w:rPr>
          <w:rFonts w:ascii="Times New Roman" w:eastAsia="Calibri" w:hAnsi="Times New Roman" w:cs="Calibri"/>
        </w:rPr>
      </w:pPr>
      <w:r>
        <w:rPr>
          <w:rFonts w:ascii="Times New Roman" w:eastAsia="Calibri" w:hAnsi="Times New Roman" w:cs="Calibri"/>
        </w:rPr>
        <w:t>1.2.5.</w:t>
      </w:r>
      <w:r w:rsidR="00E34925">
        <w:rPr>
          <w:rFonts w:ascii="Times New Roman" w:eastAsia="Calibri" w:hAnsi="Times New Roman" w:cs="Calibri"/>
        </w:rPr>
        <w:t xml:space="preserve"> </w:t>
      </w:r>
      <w:r w:rsidRPr="00E36FC4">
        <w:rPr>
          <w:rFonts w:ascii="Times New Roman" w:eastAsia="Calibri" w:hAnsi="Times New Roman" w:cs="Calibri"/>
        </w:rPr>
        <w:t>Иностранный я</w:t>
      </w:r>
      <w:r w:rsidR="00E34925">
        <w:rPr>
          <w:rFonts w:ascii="Times New Roman" w:eastAsia="Calibri" w:hAnsi="Times New Roman" w:cs="Calibri"/>
        </w:rPr>
        <w:t>зык………………………</w:t>
      </w:r>
      <w:r w:rsidRPr="00E36FC4">
        <w:rPr>
          <w:rFonts w:ascii="Times New Roman" w:eastAsia="Calibri" w:hAnsi="Times New Roman" w:cs="Calibri"/>
        </w:rPr>
        <w:t>………………………………………………</w:t>
      </w:r>
      <w:r>
        <w:rPr>
          <w:rFonts w:ascii="Times New Roman" w:eastAsia="Calibri" w:hAnsi="Times New Roman" w:cs="Calibri"/>
        </w:rPr>
        <w:t>……...…..21</w:t>
      </w:r>
    </w:p>
    <w:p w:rsidR="00083678" w:rsidRPr="00E36FC4" w:rsidRDefault="00083678" w:rsidP="00C901F7">
      <w:pPr>
        <w:spacing w:after="0" w:line="240" w:lineRule="auto"/>
        <w:jc w:val="both"/>
        <w:rPr>
          <w:rFonts w:ascii="Times New Roman" w:eastAsia="Calibri" w:hAnsi="Times New Roman" w:cs="Calibri"/>
        </w:rPr>
      </w:pPr>
      <w:r>
        <w:rPr>
          <w:rFonts w:ascii="Times New Roman" w:eastAsia="Calibri" w:hAnsi="Times New Roman" w:cs="Calibri"/>
        </w:rPr>
        <w:t>1.2.6.</w:t>
      </w:r>
      <w:r w:rsidR="00E34925">
        <w:rPr>
          <w:rFonts w:ascii="Times New Roman" w:eastAsia="Calibri" w:hAnsi="Times New Roman" w:cs="Calibri"/>
        </w:rPr>
        <w:t xml:space="preserve"> Математика…</w:t>
      </w:r>
      <w:r w:rsidRPr="00E36FC4">
        <w:rPr>
          <w:rFonts w:ascii="Times New Roman" w:eastAsia="Calibri" w:hAnsi="Times New Roman" w:cs="Calibri"/>
        </w:rPr>
        <w:t>………………………………………………………………….…………</w:t>
      </w:r>
      <w:r>
        <w:rPr>
          <w:rFonts w:ascii="Times New Roman" w:eastAsia="Calibri" w:hAnsi="Times New Roman" w:cs="Calibri"/>
        </w:rPr>
        <w:t>…………25</w:t>
      </w:r>
    </w:p>
    <w:p w:rsidR="00C901F7" w:rsidRDefault="00083678" w:rsidP="00C901F7">
      <w:pPr>
        <w:spacing w:after="0" w:line="240" w:lineRule="auto"/>
        <w:jc w:val="both"/>
        <w:rPr>
          <w:rFonts w:ascii="Times New Roman" w:eastAsia="Calibri" w:hAnsi="Times New Roman" w:cs="Calibri"/>
        </w:rPr>
      </w:pPr>
      <w:r>
        <w:rPr>
          <w:rFonts w:ascii="Times New Roman" w:eastAsia="Calibri" w:hAnsi="Times New Roman" w:cs="Calibri"/>
        </w:rPr>
        <w:t>1.2.7.</w:t>
      </w:r>
      <w:r w:rsidR="00E34925">
        <w:rPr>
          <w:rFonts w:ascii="Times New Roman" w:eastAsia="Calibri" w:hAnsi="Times New Roman" w:cs="Calibri"/>
        </w:rPr>
        <w:t xml:space="preserve"> </w:t>
      </w:r>
      <w:r w:rsidRPr="00E36FC4">
        <w:rPr>
          <w:rFonts w:ascii="Times New Roman" w:eastAsia="Calibri" w:hAnsi="Times New Roman" w:cs="Calibri"/>
        </w:rPr>
        <w:t xml:space="preserve">Информатика и </w:t>
      </w:r>
      <w:r w:rsidR="00E34925">
        <w:rPr>
          <w:rFonts w:ascii="Times New Roman" w:eastAsia="Calibri" w:hAnsi="Times New Roman" w:cs="Calibri"/>
        </w:rPr>
        <w:t xml:space="preserve"> ИКТ……………………………………</w:t>
      </w:r>
      <w:r w:rsidR="00C901F7">
        <w:rPr>
          <w:rFonts w:ascii="Times New Roman" w:eastAsia="Calibri" w:hAnsi="Times New Roman" w:cs="Calibri"/>
        </w:rPr>
        <w:t>…………………………….…</w:t>
      </w:r>
      <w:r>
        <w:rPr>
          <w:rFonts w:ascii="Times New Roman" w:eastAsia="Calibri" w:hAnsi="Times New Roman" w:cs="Calibri"/>
        </w:rPr>
        <w:t>…………30</w:t>
      </w:r>
    </w:p>
    <w:p w:rsidR="00083678" w:rsidRPr="00E36FC4" w:rsidRDefault="00083678" w:rsidP="00C901F7">
      <w:pPr>
        <w:spacing w:after="0" w:line="240" w:lineRule="auto"/>
        <w:jc w:val="both"/>
        <w:rPr>
          <w:rFonts w:ascii="Times New Roman" w:eastAsia="Calibri" w:hAnsi="Times New Roman" w:cs="Calibri"/>
        </w:rPr>
      </w:pPr>
      <w:r>
        <w:rPr>
          <w:rFonts w:ascii="Times New Roman" w:eastAsia="Calibri" w:hAnsi="Times New Roman" w:cs="Calibri"/>
        </w:rPr>
        <w:t>1.2.8.</w:t>
      </w:r>
      <w:r w:rsidR="00E34925">
        <w:rPr>
          <w:rFonts w:ascii="Times New Roman" w:eastAsia="Calibri" w:hAnsi="Times New Roman" w:cs="Calibri"/>
        </w:rPr>
        <w:t xml:space="preserve"> История……………………</w:t>
      </w:r>
      <w:r w:rsidRPr="00E36FC4">
        <w:rPr>
          <w:rFonts w:ascii="Times New Roman" w:eastAsia="Calibri" w:hAnsi="Times New Roman" w:cs="Calibri"/>
        </w:rPr>
        <w:t>………………………………………………………………</w:t>
      </w:r>
      <w:r w:rsidR="00C901F7">
        <w:rPr>
          <w:rFonts w:ascii="Times New Roman" w:eastAsia="Calibri" w:hAnsi="Times New Roman" w:cs="Calibri"/>
        </w:rPr>
        <w:t>………...33</w:t>
      </w:r>
    </w:p>
    <w:p w:rsidR="00083678" w:rsidRPr="00E36FC4" w:rsidRDefault="00083678" w:rsidP="00C901F7">
      <w:pPr>
        <w:spacing w:after="0" w:line="240" w:lineRule="auto"/>
        <w:jc w:val="both"/>
        <w:rPr>
          <w:rFonts w:ascii="Times New Roman" w:eastAsia="Calibri" w:hAnsi="Times New Roman" w:cs="Calibri"/>
        </w:rPr>
      </w:pPr>
      <w:r>
        <w:rPr>
          <w:rFonts w:ascii="Times New Roman" w:eastAsia="Calibri" w:hAnsi="Times New Roman" w:cs="Calibri"/>
        </w:rPr>
        <w:t>1.2.9.</w:t>
      </w:r>
      <w:r w:rsidR="00E34925">
        <w:rPr>
          <w:rFonts w:ascii="Times New Roman" w:eastAsia="Calibri" w:hAnsi="Times New Roman" w:cs="Calibri"/>
        </w:rPr>
        <w:t xml:space="preserve"> Обществознание…………………</w:t>
      </w:r>
      <w:r w:rsidRPr="00E36FC4">
        <w:rPr>
          <w:rFonts w:ascii="Times New Roman" w:eastAsia="Calibri" w:hAnsi="Times New Roman" w:cs="Calibri"/>
        </w:rPr>
        <w:t xml:space="preserve">……………………………………………………..…. </w:t>
      </w:r>
      <w:r w:rsidR="00C901F7">
        <w:rPr>
          <w:rFonts w:ascii="Times New Roman" w:eastAsia="Calibri" w:hAnsi="Times New Roman" w:cs="Calibri"/>
        </w:rPr>
        <w:t>……….36</w:t>
      </w:r>
    </w:p>
    <w:p w:rsidR="00083678" w:rsidRPr="00E36FC4" w:rsidRDefault="00083678" w:rsidP="00C901F7">
      <w:pPr>
        <w:spacing w:after="0" w:line="240" w:lineRule="auto"/>
        <w:jc w:val="both"/>
        <w:rPr>
          <w:rFonts w:ascii="Times New Roman" w:eastAsia="Calibri" w:hAnsi="Times New Roman" w:cs="Calibri"/>
        </w:rPr>
      </w:pPr>
      <w:r>
        <w:rPr>
          <w:rFonts w:ascii="Times New Roman" w:eastAsia="Calibri" w:hAnsi="Times New Roman" w:cs="Calibri"/>
        </w:rPr>
        <w:t>1.2.10.</w:t>
      </w:r>
      <w:r w:rsidR="00E34925">
        <w:rPr>
          <w:rFonts w:ascii="Times New Roman" w:eastAsia="Calibri" w:hAnsi="Times New Roman" w:cs="Calibri"/>
        </w:rPr>
        <w:t xml:space="preserve"> </w:t>
      </w:r>
      <w:r w:rsidRPr="00E36FC4">
        <w:rPr>
          <w:rFonts w:ascii="Times New Roman" w:eastAsia="Calibri" w:hAnsi="Times New Roman" w:cs="Calibri"/>
        </w:rPr>
        <w:t>Физика</w:t>
      </w:r>
      <w:r w:rsidR="00E34925">
        <w:rPr>
          <w:rFonts w:ascii="Times New Roman" w:eastAsia="Calibri" w:hAnsi="Times New Roman" w:cs="Calibri"/>
        </w:rPr>
        <w:t>……………</w:t>
      </w:r>
      <w:r w:rsidR="00C901F7">
        <w:rPr>
          <w:rFonts w:ascii="Times New Roman" w:eastAsia="Calibri" w:hAnsi="Times New Roman" w:cs="Calibri"/>
        </w:rPr>
        <w:t>………………………………………………………………………….…….</w:t>
      </w:r>
      <w:r w:rsidRPr="00E36FC4">
        <w:rPr>
          <w:rFonts w:ascii="Times New Roman" w:eastAsia="Calibri" w:hAnsi="Times New Roman" w:cs="Calibri"/>
        </w:rPr>
        <w:t>.</w:t>
      </w:r>
      <w:r w:rsidR="00C901F7">
        <w:rPr>
          <w:rFonts w:ascii="Times New Roman" w:eastAsia="Calibri" w:hAnsi="Times New Roman" w:cs="Calibri"/>
        </w:rPr>
        <w:t>39</w:t>
      </w:r>
      <w:r w:rsidRPr="00E36FC4">
        <w:rPr>
          <w:rFonts w:ascii="Times New Roman" w:eastAsia="Calibri" w:hAnsi="Times New Roman" w:cs="Calibri"/>
        </w:rPr>
        <w:t xml:space="preserve"> </w:t>
      </w:r>
      <w:r>
        <w:rPr>
          <w:rFonts w:ascii="Times New Roman" w:eastAsia="Calibri" w:hAnsi="Times New Roman" w:cs="Calibri"/>
        </w:rPr>
        <w:t>1.2.11.</w:t>
      </w:r>
      <w:r w:rsidR="00E34925">
        <w:rPr>
          <w:rFonts w:ascii="Times New Roman" w:eastAsia="Calibri" w:hAnsi="Times New Roman" w:cs="Calibri"/>
        </w:rPr>
        <w:t xml:space="preserve"> Химия………</w:t>
      </w:r>
      <w:r w:rsidRPr="00E36FC4">
        <w:rPr>
          <w:rFonts w:ascii="Times New Roman" w:eastAsia="Calibri" w:hAnsi="Times New Roman" w:cs="Calibri"/>
        </w:rPr>
        <w:t>………………………………………………………………………………</w:t>
      </w:r>
      <w:r w:rsidR="00C901F7">
        <w:rPr>
          <w:rFonts w:ascii="Times New Roman" w:eastAsia="Calibri" w:hAnsi="Times New Roman" w:cs="Calibri"/>
        </w:rPr>
        <w:t>………42</w:t>
      </w:r>
      <w:r w:rsidRPr="00E36FC4">
        <w:rPr>
          <w:rFonts w:ascii="Times New Roman" w:eastAsia="Calibri" w:hAnsi="Times New Roman" w:cs="Calibri"/>
        </w:rPr>
        <w:t xml:space="preserve"> </w:t>
      </w:r>
      <w:r w:rsidR="00C901F7">
        <w:rPr>
          <w:rFonts w:ascii="Times New Roman" w:eastAsia="Calibri" w:hAnsi="Times New Roman" w:cs="Calibri"/>
        </w:rPr>
        <w:t xml:space="preserve"> </w:t>
      </w:r>
    </w:p>
    <w:p w:rsidR="00083678" w:rsidRPr="00E36FC4" w:rsidRDefault="00083678" w:rsidP="00C901F7">
      <w:pPr>
        <w:spacing w:after="0" w:line="240" w:lineRule="auto"/>
        <w:jc w:val="both"/>
        <w:rPr>
          <w:rFonts w:ascii="Times New Roman" w:eastAsia="Calibri" w:hAnsi="Times New Roman" w:cs="Calibri"/>
        </w:rPr>
      </w:pPr>
      <w:r>
        <w:rPr>
          <w:rFonts w:ascii="Times New Roman" w:eastAsia="Calibri" w:hAnsi="Times New Roman" w:cs="Calibri"/>
        </w:rPr>
        <w:t>1.2.12.</w:t>
      </w:r>
      <w:r w:rsidR="00E34925">
        <w:rPr>
          <w:rFonts w:ascii="Times New Roman" w:eastAsia="Calibri" w:hAnsi="Times New Roman" w:cs="Calibri"/>
        </w:rPr>
        <w:t xml:space="preserve"> </w:t>
      </w:r>
      <w:r w:rsidRPr="00E36FC4">
        <w:rPr>
          <w:rFonts w:ascii="Times New Roman" w:eastAsia="Calibri" w:hAnsi="Times New Roman" w:cs="Calibri"/>
        </w:rPr>
        <w:t>Биология……………………………………………………………………………………</w:t>
      </w:r>
      <w:r w:rsidR="00C901F7">
        <w:rPr>
          <w:rFonts w:ascii="Times New Roman" w:eastAsia="Calibri" w:hAnsi="Times New Roman" w:cs="Calibri"/>
        </w:rPr>
        <w:t>……..</w:t>
      </w:r>
      <w:r w:rsidRPr="00E36FC4">
        <w:rPr>
          <w:rFonts w:ascii="Times New Roman" w:eastAsia="Calibri" w:hAnsi="Times New Roman" w:cs="Calibri"/>
        </w:rPr>
        <w:t>…</w:t>
      </w:r>
      <w:r w:rsidR="00C901F7">
        <w:rPr>
          <w:rFonts w:ascii="Times New Roman" w:eastAsia="Calibri" w:hAnsi="Times New Roman" w:cs="Calibri"/>
        </w:rPr>
        <w:t>.44</w:t>
      </w:r>
      <w:r w:rsidRPr="00E36FC4">
        <w:rPr>
          <w:rFonts w:ascii="Times New Roman" w:eastAsia="Calibri" w:hAnsi="Times New Roman" w:cs="Calibri"/>
        </w:rPr>
        <w:t xml:space="preserve"> </w:t>
      </w:r>
      <w:r w:rsidR="00C901F7">
        <w:rPr>
          <w:rFonts w:ascii="Times New Roman" w:eastAsia="Calibri" w:hAnsi="Times New Roman" w:cs="Calibri"/>
        </w:rPr>
        <w:t xml:space="preserve"> </w:t>
      </w:r>
      <w:r>
        <w:rPr>
          <w:rFonts w:ascii="Times New Roman" w:eastAsia="Calibri" w:hAnsi="Times New Roman" w:cs="Calibri"/>
        </w:rPr>
        <w:t>1.2.13.</w:t>
      </w:r>
      <w:r w:rsidR="00E34925">
        <w:rPr>
          <w:rFonts w:ascii="Times New Roman" w:eastAsia="Calibri" w:hAnsi="Times New Roman" w:cs="Calibri"/>
        </w:rPr>
        <w:t xml:space="preserve"> </w:t>
      </w:r>
      <w:r w:rsidRPr="00E36FC4">
        <w:rPr>
          <w:rFonts w:ascii="Times New Roman" w:eastAsia="Calibri" w:hAnsi="Times New Roman" w:cs="Calibri"/>
        </w:rPr>
        <w:t xml:space="preserve">География…………………………………………………………………………………….. </w:t>
      </w:r>
      <w:r w:rsidR="00E34925">
        <w:rPr>
          <w:rFonts w:ascii="Times New Roman" w:eastAsia="Calibri" w:hAnsi="Times New Roman" w:cs="Calibri"/>
        </w:rPr>
        <w:t>……..46</w:t>
      </w:r>
    </w:p>
    <w:p w:rsidR="00083678" w:rsidRPr="00E36FC4" w:rsidRDefault="00083678" w:rsidP="00C901F7">
      <w:pPr>
        <w:spacing w:after="0" w:line="240" w:lineRule="auto"/>
        <w:jc w:val="both"/>
        <w:rPr>
          <w:rFonts w:ascii="Times New Roman" w:eastAsia="Calibri" w:hAnsi="Times New Roman" w:cs="Calibri"/>
        </w:rPr>
      </w:pPr>
      <w:r>
        <w:rPr>
          <w:rFonts w:ascii="Times New Roman" w:eastAsia="Calibri" w:hAnsi="Times New Roman" w:cs="Calibri"/>
        </w:rPr>
        <w:t>1.2.14.</w:t>
      </w:r>
      <w:r w:rsidRPr="00E36FC4">
        <w:rPr>
          <w:rFonts w:ascii="Times New Roman" w:eastAsia="Calibri" w:hAnsi="Times New Roman" w:cs="Calibri"/>
        </w:rPr>
        <w:t>ОБЖ……………………………………………………………………………………………</w:t>
      </w:r>
      <w:r w:rsidR="00C901F7">
        <w:rPr>
          <w:rFonts w:ascii="Times New Roman" w:eastAsia="Calibri" w:hAnsi="Times New Roman" w:cs="Calibri"/>
        </w:rPr>
        <w:t>……..49</w:t>
      </w:r>
    </w:p>
    <w:p w:rsidR="00083678" w:rsidRPr="00E36FC4" w:rsidRDefault="00083678" w:rsidP="00C901F7">
      <w:pPr>
        <w:spacing w:after="0" w:line="240" w:lineRule="auto"/>
        <w:jc w:val="both"/>
        <w:rPr>
          <w:rFonts w:ascii="Times New Roman" w:eastAsia="Calibri" w:hAnsi="Times New Roman" w:cs="Calibri"/>
        </w:rPr>
      </w:pPr>
      <w:r>
        <w:rPr>
          <w:rFonts w:ascii="Times New Roman" w:eastAsia="Calibri" w:hAnsi="Times New Roman" w:cs="Calibri"/>
        </w:rPr>
        <w:t>1.2.15.</w:t>
      </w:r>
      <w:r w:rsidRPr="00E36FC4">
        <w:rPr>
          <w:rFonts w:ascii="Times New Roman" w:eastAsia="Calibri" w:hAnsi="Times New Roman" w:cs="Calibri"/>
        </w:rPr>
        <w:t xml:space="preserve">Физическая культура…………………………………………………………………………. </w:t>
      </w:r>
      <w:r w:rsidR="00C901F7">
        <w:rPr>
          <w:rFonts w:ascii="Times New Roman" w:eastAsia="Calibri" w:hAnsi="Times New Roman" w:cs="Calibri"/>
        </w:rPr>
        <w:t>…….51</w:t>
      </w:r>
    </w:p>
    <w:p w:rsidR="00083678" w:rsidRDefault="00083678" w:rsidP="00C901F7">
      <w:pPr>
        <w:spacing w:after="0" w:line="240" w:lineRule="auto"/>
        <w:jc w:val="both"/>
        <w:rPr>
          <w:rFonts w:ascii="Times New Roman" w:eastAsia="Calibri" w:hAnsi="Times New Roman" w:cs="Calibri"/>
          <w:bCs/>
        </w:rPr>
      </w:pPr>
      <w:r>
        <w:rPr>
          <w:rFonts w:ascii="Times New Roman" w:eastAsia="Calibri" w:hAnsi="Times New Roman" w:cs="Calibri"/>
        </w:rPr>
        <w:t>1.2.16.</w:t>
      </w:r>
      <w:r w:rsidRPr="00E36FC4">
        <w:rPr>
          <w:rFonts w:ascii="Times New Roman" w:eastAsia="Calibri" w:hAnsi="Times New Roman" w:cs="Calibri"/>
        </w:rPr>
        <w:t>Технология……………………………………………………………………………………</w:t>
      </w:r>
      <w:r w:rsidR="00C901F7">
        <w:rPr>
          <w:rFonts w:ascii="Times New Roman" w:eastAsia="Calibri" w:hAnsi="Times New Roman" w:cs="Calibri"/>
        </w:rPr>
        <w:t>……...53</w:t>
      </w:r>
      <w:r>
        <w:rPr>
          <w:rFonts w:ascii="Times New Roman" w:eastAsia="Calibri" w:hAnsi="Times New Roman" w:cs="Calibri"/>
        </w:rPr>
        <w:t>1.2.17.</w:t>
      </w:r>
      <w:r w:rsidR="00E34925">
        <w:rPr>
          <w:rFonts w:ascii="Times New Roman" w:eastAsia="Calibri" w:hAnsi="Times New Roman" w:cs="Calibri"/>
        </w:rPr>
        <w:t xml:space="preserve"> </w:t>
      </w:r>
      <w:r w:rsidRPr="00E36FC4">
        <w:rPr>
          <w:rFonts w:ascii="Times New Roman" w:eastAsia="Calibri" w:hAnsi="Times New Roman" w:cs="Calibri"/>
        </w:rPr>
        <w:t>Искусство………………………………………………………………………………………</w:t>
      </w:r>
      <w:r w:rsidR="00C901F7">
        <w:rPr>
          <w:rFonts w:ascii="Times New Roman" w:eastAsia="Calibri" w:hAnsi="Times New Roman" w:cs="Calibri"/>
        </w:rPr>
        <w:t>…….59</w:t>
      </w:r>
      <w:r w:rsidRPr="00E36FC4">
        <w:rPr>
          <w:rFonts w:ascii="Times New Roman" w:eastAsia="Calibri" w:hAnsi="Times New Roman" w:cs="Calibri"/>
          <w:bCs/>
        </w:rPr>
        <w:t xml:space="preserve"> </w:t>
      </w:r>
    </w:p>
    <w:p w:rsidR="00E36FC4" w:rsidRPr="004511A7" w:rsidRDefault="00083678" w:rsidP="00C901F7">
      <w:pPr>
        <w:spacing w:after="0" w:line="240" w:lineRule="auto"/>
        <w:jc w:val="both"/>
        <w:rPr>
          <w:rFonts w:ascii="Times New Roman" w:eastAsia="Calibri" w:hAnsi="Times New Roman" w:cs="Times New Roman"/>
        </w:rPr>
      </w:pPr>
      <w:r w:rsidRPr="00083678">
        <w:rPr>
          <w:rFonts w:ascii="Times New Roman" w:eastAsia="Calibri" w:hAnsi="Times New Roman" w:cs="Calibri"/>
          <w:bCs/>
        </w:rPr>
        <w:t>1.3.</w:t>
      </w:r>
      <w:r w:rsidR="00E36FC4" w:rsidRPr="00083678">
        <w:rPr>
          <w:rFonts w:ascii="Times New Roman" w:eastAsia="Calibri" w:hAnsi="Times New Roman" w:cs="Times New Roman"/>
        </w:rPr>
        <w:t xml:space="preserve"> «Модель</w:t>
      </w:r>
      <w:r w:rsidR="00E36FC4" w:rsidRPr="004511A7">
        <w:rPr>
          <w:rFonts w:ascii="Times New Roman" w:eastAsia="Calibri" w:hAnsi="Times New Roman" w:cs="Times New Roman"/>
        </w:rPr>
        <w:t xml:space="preserve"> выпускника»………………………</w:t>
      </w:r>
      <w:r w:rsidR="00EA7AB4" w:rsidRPr="004511A7">
        <w:rPr>
          <w:rFonts w:ascii="Times New Roman" w:eastAsia="Calibri" w:hAnsi="Times New Roman" w:cs="Times New Roman"/>
        </w:rPr>
        <w:t>………………………………………………………</w:t>
      </w:r>
      <w:r w:rsidR="00E34925">
        <w:rPr>
          <w:rFonts w:ascii="Times New Roman" w:eastAsia="Calibri" w:hAnsi="Times New Roman" w:cs="Times New Roman"/>
        </w:rPr>
        <w:t>..</w:t>
      </w:r>
      <w:r w:rsidR="00EA7AB4" w:rsidRPr="004511A7">
        <w:rPr>
          <w:rFonts w:ascii="Times New Roman" w:eastAsia="Calibri" w:hAnsi="Times New Roman" w:cs="Times New Roman"/>
        </w:rPr>
        <w:t>...62</w:t>
      </w:r>
    </w:p>
    <w:p w:rsidR="00E36FC4" w:rsidRPr="004511A7" w:rsidRDefault="00EA7AB4" w:rsidP="00C901F7">
      <w:pPr>
        <w:spacing w:after="0" w:line="240" w:lineRule="auto"/>
        <w:jc w:val="both"/>
        <w:rPr>
          <w:rFonts w:ascii="Times New Roman" w:eastAsia="Calibri" w:hAnsi="Times New Roman" w:cs="Times New Roman"/>
        </w:rPr>
      </w:pPr>
      <w:r w:rsidRPr="004511A7">
        <w:rPr>
          <w:rFonts w:ascii="Times New Roman" w:eastAsia="Calibri" w:hAnsi="Times New Roman" w:cs="Times New Roman"/>
        </w:rPr>
        <w:t>1.4</w:t>
      </w:r>
      <w:r w:rsidR="00E36FC4" w:rsidRPr="004511A7">
        <w:rPr>
          <w:rFonts w:ascii="Times New Roman" w:eastAsia="Calibri" w:hAnsi="Times New Roman" w:cs="Times New Roman"/>
        </w:rPr>
        <w:t>. Система оценки освоен</w:t>
      </w:r>
      <w:r w:rsidRPr="004511A7">
        <w:rPr>
          <w:rFonts w:ascii="Times New Roman" w:eastAsia="Calibri" w:hAnsi="Times New Roman" w:cs="Times New Roman"/>
        </w:rPr>
        <w:t>ия ООП ООО……………………...…………………………………</w:t>
      </w:r>
      <w:r w:rsidR="00E34925">
        <w:rPr>
          <w:rFonts w:ascii="Times New Roman" w:eastAsia="Calibri" w:hAnsi="Times New Roman" w:cs="Times New Roman"/>
        </w:rPr>
        <w:t>...</w:t>
      </w:r>
      <w:r w:rsidR="00E36FC4" w:rsidRPr="004511A7">
        <w:rPr>
          <w:rFonts w:ascii="Times New Roman" w:eastAsia="Calibri" w:hAnsi="Times New Roman" w:cs="Times New Roman"/>
        </w:rPr>
        <w:t>…</w:t>
      </w:r>
      <w:r w:rsidRPr="004511A7">
        <w:rPr>
          <w:rFonts w:ascii="Times New Roman" w:eastAsia="Calibri" w:hAnsi="Times New Roman" w:cs="Times New Roman"/>
        </w:rPr>
        <w:t>…..63</w:t>
      </w:r>
    </w:p>
    <w:p w:rsidR="00EA7AB4" w:rsidRPr="004511A7" w:rsidRDefault="00EA7AB4" w:rsidP="00C901F7">
      <w:pPr>
        <w:spacing w:after="0" w:line="240" w:lineRule="auto"/>
        <w:jc w:val="both"/>
        <w:rPr>
          <w:rFonts w:ascii="Times New Roman" w:eastAsia="Calibri" w:hAnsi="Times New Roman" w:cs="Times New Roman"/>
        </w:rPr>
      </w:pPr>
      <w:r w:rsidRPr="00083678">
        <w:rPr>
          <w:rFonts w:ascii="Times New Roman" w:eastAsia="Calibri" w:hAnsi="Times New Roman" w:cs="Times New Roman"/>
          <w:b/>
          <w:lang w:val="en-US"/>
        </w:rPr>
        <w:t>II</w:t>
      </w:r>
      <w:r w:rsidRPr="00083678">
        <w:rPr>
          <w:rFonts w:ascii="Times New Roman" w:eastAsia="Calibri" w:hAnsi="Times New Roman" w:cs="Times New Roman"/>
          <w:b/>
        </w:rPr>
        <w:t>. Содержательный раздел</w:t>
      </w:r>
      <w:r w:rsidRPr="004511A7">
        <w:rPr>
          <w:rFonts w:ascii="Times New Roman" w:eastAsia="Calibri" w:hAnsi="Times New Roman" w:cs="Times New Roman"/>
        </w:rPr>
        <w:t>……………………………………………………</w:t>
      </w:r>
      <w:r w:rsidR="004511A7" w:rsidRPr="004511A7">
        <w:rPr>
          <w:rFonts w:ascii="Times New Roman" w:eastAsia="Calibri" w:hAnsi="Times New Roman" w:cs="Times New Roman"/>
        </w:rPr>
        <w:t>…</w:t>
      </w:r>
      <w:r w:rsidRPr="004511A7">
        <w:rPr>
          <w:rFonts w:ascii="Times New Roman" w:eastAsia="Calibri" w:hAnsi="Times New Roman" w:cs="Times New Roman"/>
        </w:rPr>
        <w:t>..…………………….. 72</w:t>
      </w:r>
    </w:p>
    <w:p w:rsidR="004511A7" w:rsidRPr="004511A7" w:rsidRDefault="004511A7" w:rsidP="00C901F7">
      <w:pPr>
        <w:spacing w:after="0" w:line="240" w:lineRule="auto"/>
        <w:jc w:val="both"/>
        <w:rPr>
          <w:rFonts w:ascii="Times New Roman" w:eastAsia="Times New Roman" w:hAnsi="Times New Roman" w:cs="Times New Roman"/>
          <w:bCs/>
        </w:rPr>
      </w:pPr>
      <w:r w:rsidRPr="004511A7">
        <w:rPr>
          <w:rFonts w:ascii="Times New Roman" w:eastAsia="Times New Roman" w:hAnsi="Times New Roman" w:cs="Times New Roman"/>
          <w:bCs/>
        </w:rPr>
        <w:t>3.1. Рабочие программы…</w:t>
      </w:r>
      <w:r w:rsidR="00083678">
        <w:rPr>
          <w:rFonts w:ascii="Times New Roman" w:eastAsia="Times New Roman" w:hAnsi="Times New Roman" w:cs="Times New Roman"/>
          <w:bCs/>
        </w:rPr>
        <w:t>………………………………………………………………………………</w:t>
      </w:r>
      <w:r w:rsidR="00E34925">
        <w:rPr>
          <w:rFonts w:ascii="Times New Roman" w:eastAsia="Times New Roman" w:hAnsi="Times New Roman" w:cs="Times New Roman"/>
          <w:bCs/>
        </w:rPr>
        <w:t>.</w:t>
      </w:r>
      <w:r w:rsidR="00083678">
        <w:rPr>
          <w:rFonts w:ascii="Times New Roman" w:eastAsia="Times New Roman" w:hAnsi="Times New Roman" w:cs="Times New Roman"/>
          <w:bCs/>
        </w:rPr>
        <w:t>…</w:t>
      </w:r>
      <w:r w:rsidRPr="004511A7">
        <w:rPr>
          <w:rFonts w:ascii="Times New Roman" w:eastAsia="Times New Roman" w:hAnsi="Times New Roman" w:cs="Times New Roman"/>
          <w:bCs/>
        </w:rPr>
        <w:t>72</w:t>
      </w:r>
    </w:p>
    <w:p w:rsidR="004511A7" w:rsidRDefault="004511A7" w:rsidP="00C901F7">
      <w:pPr>
        <w:spacing w:after="0" w:line="240" w:lineRule="auto"/>
        <w:jc w:val="both"/>
        <w:rPr>
          <w:rFonts w:ascii="Times New Roman" w:eastAsia="Times New Roman" w:hAnsi="Times New Roman" w:cs="Times New Roman"/>
          <w:bCs/>
        </w:rPr>
      </w:pPr>
      <w:r w:rsidRPr="004511A7">
        <w:rPr>
          <w:rFonts w:ascii="Times New Roman" w:eastAsia="Times New Roman" w:hAnsi="Times New Roman" w:cs="Times New Roman"/>
          <w:bCs/>
          <w:lang w:eastAsia="ru-RU"/>
        </w:rPr>
        <w:t xml:space="preserve">3.2. </w:t>
      </w:r>
      <w:r>
        <w:rPr>
          <w:rFonts w:ascii="Times New Roman" w:eastAsia="Times New Roman" w:hAnsi="Times New Roman" w:cs="Times New Roman"/>
          <w:bCs/>
          <w:lang w:eastAsia="ru-RU"/>
        </w:rPr>
        <w:t>Программа воспитания и социализации обучающихся на ступени ООО………………………</w:t>
      </w:r>
      <w:r w:rsidR="00E34925">
        <w:rPr>
          <w:rFonts w:ascii="Times New Roman" w:eastAsia="Times New Roman" w:hAnsi="Times New Roman" w:cs="Times New Roman"/>
          <w:bCs/>
          <w:lang w:eastAsia="ru-RU"/>
        </w:rPr>
        <w:t>..</w:t>
      </w:r>
      <w:r>
        <w:rPr>
          <w:rFonts w:ascii="Times New Roman" w:eastAsia="Times New Roman" w:hAnsi="Times New Roman" w:cs="Times New Roman"/>
          <w:bCs/>
          <w:lang w:eastAsia="ru-RU"/>
        </w:rPr>
        <w:t>..</w:t>
      </w:r>
      <w:r w:rsidRPr="004511A7">
        <w:rPr>
          <w:rFonts w:ascii="Times New Roman" w:eastAsia="Times New Roman" w:hAnsi="Times New Roman" w:cs="Times New Roman"/>
          <w:bCs/>
        </w:rPr>
        <w:t xml:space="preserve">  72</w:t>
      </w:r>
    </w:p>
    <w:p w:rsidR="004511A7" w:rsidRPr="004511A7" w:rsidRDefault="004511A7" w:rsidP="00C901F7">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3.3. Принципы и особенности организации содержания воспитания и социализации учащихся…</w:t>
      </w:r>
      <w:r w:rsidR="00E34925">
        <w:rPr>
          <w:rFonts w:ascii="Times New Roman" w:eastAsia="Times New Roman" w:hAnsi="Times New Roman" w:cs="Times New Roman"/>
          <w:bCs/>
        </w:rPr>
        <w:t>..</w:t>
      </w:r>
      <w:r>
        <w:rPr>
          <w:rFonts w:ascii="Times New Roman" w:eastAsia="Times New Roman" w:hAnsi="Times New Roman" w:cs="Times New Roman"/>
          <w:bCs/>
        </w:rPr>
        <w:t>…74</w:t>
      </w:r>
    </w:p>
    <w:p w:rsidR="004511A7" w:rsidRPr="004511A7" w:rsidRDefault="004511A7" w:rsidP="00C901F7">
      <w:pPr>
        <w:keepNext/>
        <w:suppressAutoHyphens/>
        <w:autoSpaceDE w:val="0"/>
        <w:autoSpaceDN w:val="0"/>
        <w:adjustRightInd w:val="0"/>
        <w:spacing w:after="0" w:line="240" w:lineRule="auto"/>
        <w:jc w:val="both"/>
        <w:outlineLvl w:val="0"/>
        <w:rPr>
          <w:rFonts w:ascii="Times New Roman" w:eastAsia="Times New Roman" w:hAnsi="Times New Roman" w:cs="Times New Roman"/>
          <w:bCs/>
          <w:caps/>
          <w:shd w:val="clear" w:color="auto" w:fill="FFFFFF"/>
        </w:rPr>
      </w:pPr>
      <w:r>
        <w:rPr>
          <w:rFonts w:ascii="Times New Roman" w:eastAsia="Times New Roman" w:hAnsi="Times New Roman" w:cs="Times New Roman"/>
          <w:bCs/>
          <w:caps/>
          <w:shd w:val="clear" w:color="auto" w:fill="FFFFFF"/>
          <w:lang w:eastAsia="ru-RU"/>
        </w:rPr>
        <w:t xml:space="preserve">3.4. </w:t>
      </w:r>
      <w:r>
        <w:rPr>
          <w:rFonts w:ascii="Times New Roman" w:eastAsia="Times New Roman" w:hAnsi="Times New Roman" w:cs="Times New Roman"/>
          <w:bCs/>
        </w:rPr>
        <w:t>Совместная деятельность образовательного учреждения с предприятиями, общественными организациями, системой дополнительного образования по социализации учащихся……………</w:t>
      </w:r>
      <w:r w:rsidR="00E34925">
        <w:rPr>
          <w:rFonts w:ascii="Times New Roman" w:eastAsia="Times New Roman" w:hAnsi="Times New Roman" w:cs="Times New Roman"/>
          <w:bCs/>
        </w:rPr>
        <w:t>...</w:t>
      </w:r>
      <w:r>
        <w:rPr>
          <w:rFonts w:ascii="Times New Roman" w:eastAsia="Times New Roman" w:hAnsi="Times New Roman" w:cs="Times New Roman"/>
          <w:bCs/>
        </w:rPr>
        <w:t>…84</w:t>
      </w:r>
    </w:p>
    <w:p w:rsidR="004511A7" w:rsidRPr="004511A7" w:rsidRDefault="004511A7" w:rsidP="00C901F7">
      <w:pPr>
        <w:spacing w:after="0" w:line="240" w:lineRule="auto"/>
        <w:jc w:val="both"/>
        <w:rPr>
          <w:rFonts w:ascii="Times New Roman" w:eastAsia="Times New Roman" w:hAnsi="Times New Roman" w:cs="Times New Roman"/>
          <w:lang w:eastAsia="ru-RU"/>
        </w:rPr>
      </w:pPr>
      <w:r w:rsidRPr="004511A7">
        <w:rPr>
          <w:rFonts w:ascii="Times New Roman" w:eastAsia="Times New Roman" w:hAnsi="Times New Roman" w:cs="Times New Roman"/>
          <w:bCs/>
          <w:shd w:val="clear" w:color="auto" w:fill="FFFFFF"/>
          <w:lang w:eastAsia="ru-RU"/>
        </w:rPr>
        <w:t>3.4.1.Организационно-педагогический этап</w:t>
      </w:r>
      <w:r w:rsidRPr="004511A7">
        <w:rPr>
          <w:rFonts w:ascii="Times New Roman" w:eastAsia="Times New Roman" w:hAnsi="Times New Roman" w:cs="Times New Roman"/>
          <w:bCs/>
          <w:shd w:val="clear" w:color="auto" w:fill="FFFFFF"/>
        </w:rPr>
        <w:t>…</w:t>
      </w:r>
      <w:r>
        <w:rPr>
          <w:rFonts w:ascii="Times New Roman" w:eastAsia="Times New Roman" w:hAnsi="Times New Roman" w:cs="Times New Roman"/>
          <w:bCs/>
          <w:shd w:val="clear" w:color="auto" w:fill="FFFFFF"/>
        </w:rPr>
        <w:t>…………………………………………………………</w:t>
      </w:r>
      <w:r w:rsidRPr="004511A7">
        <w:rPr>
          <w:rFonts w:ascii="Times New Roman" w:eastAsia="Times New Roman" w:hAnsi="Times New Roman" w:cs="Times New Roman"/>
          <w:bCs/>
          <w:shd w:val="clear" w:color="auto" w:fill="FFFFFF"/>
        </w:rPr>
        <w:t>….85</w:t>
      </w:r>
    </w:p>
    <w:p w:rsidR="004511A7" w:rsidRDefault="004511A7" w:rsidP="00C901F7">
      <w:pPr>
        <w:spacing w:after="0" w:line="240" w:lineRule="auto"/>
        <w:jc w:val="both"/>
        <w:rPr>
          <w:rFonts w:ascii="Times New Roman" w:eastAsia="Times New Roman" w:hAnsi="Times New Roman" w:cs="Times New Roman"/>
          <w:bCs/>
        </w:rPr>
      </w:pPr>
      <w:r w:rsidRPr="004511A7">
        <w:rPr>
          <w:rFonts w:ascii="Times New Roman" w:eastAsia="Times New Roman" w:hAnsi="Times New Roman" w:cs="Times New Roman"/>
          <w:bCs/>
          <w:lang w:eastAsia="ru-RU"/>
        </w:rPr>
        <w:t>3.4.2. Основные формы организации педагогической поддержки социализации учащихся</w:t>
      </w:r>
      <w:r w:rsidRPr="004511A7">
        <w:rPr>
          <w:rFonts w:ascii="Times New Roman" w:eastAsia="Times New Roman" w:hAnsi="Times New Roman" w:cs="Times New Roman"/>
          <w:bCs/>
        </w:rPr>
        <w:t>…</w:t>
      </w:r>
      <w:r>
        <w:rPr>
          <w:rFonts w:ascii="Times New Roman" w:eastAsia="Times New Roman" w:hAnsi="Times New Roman" w:cs="Times New Roman"/>
          <w:bCs/>
        </w:rPr>
        <w:t>……</w:t>
      </w:r>
      <w:r w:rsidRPr="004511A7">
        <w:rPr>
          <w:rFonts w:ascii="Times New Roman" w:eastAsia="Times New Roman" w:hAnsi="Times New Roman" w:cs="Times New Roman"/>
          <w:bCs/>
        </w:rPr>
        <w:t>….86</w:t>
      </w:r>
    </w:p>
    <w:p w:rsidR="00C203DA" w:rsidRDefault="00C203DA" w:rsidP="00C901F7">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3.5. Совместная деятельность школы, семьи и общественности по воспитанию учащихся основной школы………………………………………………………………………………………………</w:t>
      </w:r>
      <w:r w:rsidR="00E34925">
        <w:rPr>
          <w:rFonts w:ascii="Times New Roman" w:eastAsia="Times New Roman" w:hAnsi="Times New Roman" w:cs="Times New Roman"/>
          <w:bCs/>
        </w:rPr>
        <w:t>.</w:t>
      </w:r>
      <w:r>
        <w:rPr>
          <w:rFonts w:ascii="Times New Roman" w:eastAsia="Times New Roman" w:hAnsi="Times New Roman" w:cs="Times New Roman"/>
          <w:bCs/>
        </w:rPr>
        <w:t>………..87</w:t>
      </w:r>
    </w:p>
    <w:p w:rsidR="00C203DA" w:rsidRPr="004511A7" w:rsidRDefault="00C203DA" w:rsidP="00C901F7">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3.6. Мониторинг эффективности реализации образовательным учреждением программы воспитания </w:t>
      </w:r>
    </w:p>
    <w:p w:rsidR="004511A7" w:rsidRPr="00C203DA" w:rsidRDefault="00C203DA" w:rsidP="00C901F7">
      <w:pPr>
        <w:spacing w:after="0" w:line="240" w:lineRule="auto"/>
        <w:jc w:val="both"/>
        <w:rPr>
          <w:rFonts w:ascii="Times New Roman" w:eastAsia="Times New Roman" w:hAnsi="Times New Roman" w:cs="Times New Roman"/>
          <w:bCs/>
          <w:lang w:eastAsia="ru-RU"/>
        </w:rPr>
      </w:pPr>
      <w:r w:rsidRPr="004511A7">
        <w:rPr>
          <w:rFonts w:ascii="Times New Roman" w:eastAsia="Times New Roman" w:hAnsi="Times New Roman" w:cs="Times New Roman"/>
          <w:bCs/>
          <w:lang w:eastAsia="ru-RU"/>
        </w:rPr>
        <w:t>социализации учащихся</w:t>
      </w:r>
      <w:r>
        <w:rPr>
          <w:rFonts w:ascii="Times New Roman" w:eastAsia="Times New Roman" w:hAnsi="Times New Roman" w:cs="Times New Roman"/>
          <w:bCs/>
          <w:lang w:eastAsia="ru-RU"/>
        </w:rPr>
        <w:t>……………………………………………………………………………………89</w:t>
      </w:r>
    </w:p>
    <w:p w:rsidR="004511A7" w:rsidRPr="00C203DA" w:rsidRDefault="004511A7" w:rsidP="00C901F7">
      <w:pPr>
        <w:suppressAutoHyphens/>
        <w:spacing w:after="0" w:line="240" w:lineRule="auto"/>
        <w:jc w:val="both"/>
        <w:rPr>
          <w:rFonts w:ascii="Times New Roman" w:eastAsia="Times New Roman" w:hAnsi="Times New Roman" w:cs="Times New Roman"/>
          <w:lang w:eastAsia="ar-SA"/>
        </w:rPr>
      </w:pPr>
      <w:r w:rsidRPr="004511A7">
        <w:rPr>
          <w:rFonts w:ascii="Times New Roman" w:eastAsia="Times New Roman" w:hAnsi="Times New Roman" w:cs="Times New Roman"/>
          <w:lang w:eastAsia="ar-SA"/>
        </w:rPr>
        <w:t>3.7. Программа коррекционной работы……</w:t>
      </w:r>
      <w:r w:rsidR="00C203DA">
        <w:rPr>
          <w:rFonts w:ascii="Times New Roman" w:eastAsia="Times New Roman" w:hAnsi="Times New Roman" w:cs="Times New Roman"/>
          <w:lang w:eastAsia="ar-SA"/>
        </w:rPr>
        <w:t>……………………………………………………………</w:t>
      </w:r>
      <w:r w:rsidRPr="004511A7">
        <w:rPr>
          <w:rFonts w:ascii="Times New Roman" w:eastAsia="Times New Roman" w:hAnsi="Times New Roman" w:cs="Times New Roman"/>
          <w:lang w:eastAsia="ar-SA"/>
        </w:rPr>
        <w:t>…90</w:t>
      </w:r>
    </w:p>
    <w:p w:rsidR="004511A7" w:rsidRPr="00C203DA" w:rsidRDefault="004511A7" w:rsidP="00C901F7">
      <w:pPr>
        <w:keepNext/>
        <w:suppressAutoHyphens/>
        <w:autoSpaceDE w:val="0"/>
        <w:autoSpaceDN w:val="0"/>
        <w:adjustRightInd w:val="0"/>
        <w:spacing w:after="0" w:line="240" w:lineRule="auto"/>
        <w:jc w:val="both"/>
        <w:outlineLvl w:val="0"/>
        <w:rPr>
          <w:rFonts w:ascii="Times New Roman" w:eastAsia="Times New Roman" w:hAnsi="Times New Roman" w:cs="Times New Roman"/>
          <w:lang w:eastAsia="ar-SA"/>
        </w:rPr>
      </w:pPr>
      <w:r w:rsidRPr="004511A7">
        <w:rPr>
          <w:rFonts w:ascii="Times New Roman" w:eastAsia="Times New Roman" w:hAnsi="Times New Roman" w:cs="Times New Roman"/>
          <w:lang w:eastAsia="ar-SA"/>
        </w:rPr>
        <w:t>3.7.1. Цели программы……</w:t>
      </w:r>
      <w:r w:rsidR="00C203DA">
        <w:rPr>
          <w:rFonts w:ascii="Times New Roman" w:eastAsia="Times New Roman" w:hAnsi="Times New Roman" w:cs="Times New Roman"/>
          <w:lang w:eastAsia="ar-SA"/>
        </w:rPr>
        <w:t>…………………………………………………………………………………</w:t>
      </w:r>
      <w:r w:rsidRPr="004511A7">
        <w:rPr>
          <w:rFonts w:ascii="Times New Roman" w:eastAsia="Times New Roman" w:hAnsi="Times New Roman" w:cs="Times New Roman"/>
          <w:lang w:eastAsia="ar-SA"/>
        </w:rPr>
        <w:t>9</w:t>
      </w:r>
      <w:r w:rsidR="00C203DA">
        <w:rPr>
          <w:rFonts w:ascii="Times New Roman" w:eastAsia="Times New Roman" w:hAnsi="Times New Roman" w:cs="Times New Roman"/>
          <w:lang w:eastAsia="ar-SA"/>
        </w:rPr>
        <w:t>0</w:t>
      </w:r>
    </w:p>
    <w:p w:rsidR="004511A7" w:rsidRPr="004511A7" w:rsidRDefault="004511A7" w:rsidP="00C901F7">
      <w:pPr>
        <w:keepNext/>
        <w:suppressAutoHyphens/>
        <w:autoSpaceDE w:val="0"/>
        <w:autoSpaceDN w:val="0"/>
        <w:adjustRightInd w:val="0"/>
        <w:spacing w:after="0" w:line="240" w:lineRule="auto"/>
        <w:jc w:val="both"/>
        <w:outlineLvl w:val="0"/>
        <w:rPr>
          <w:rFonts w:ascii="Times New Roman" w:eastAsia="Times New Roman" w:hAnsi="Times New Roman" w:cs="Times New Roman"/>
          <w:lang w:eastAsia="ar-SA"/>
        </w:rPr>
      </w:pPr>
      <w:r w:rsidRPr="004511A7">
        <w:rPr>
          <w:rFonts w:ascii="Times New Roman" w:eastAsia="Times New Roman" w:hAnsi="Times New Roman" w:cs="Times New Roman"/>
          <w:lang w:eastAsia="ar-SA"/>
        </w:rPr>
        <w:t>3.7.2. Задачи программы……</w:t>
      </w:r>
      <w:r w:rsidR="00C203DA">
        <w:rPr>
          <w:rFonts w:ascii="Times New Roman" w:eastAsia="Times New Roman" w:hAnsi="Times New Roman" w:cs="Times New Roman"/>
          <w:lang w:eastAsia="ar-SA"/>
        </w:rPr>
        <w:t>……………………………………………………………………………..</w:t>
      </w:r>
      <w:r w:rsidRPr="004511A7">
        <w:rPr>
          <w:rFonts w:ascii="Times New Roman" w:eastAsia="Times New Roman" w:hAnsi="Times New Roman" w:cs="Times New Roman"/>
          <w:lang w:eastAsia="ar-SA"/>
        </w:rPr>
        <w:t>..90</w:t>
      </w:r>
    </w:p>
    <w:p w:rsidR="004511A7" w:rsidRPr="004511A7" w:rsidRDefault="004511A7" w:rsidP="00C901F7">
      <w:pPr>
        <w:suppressAutoHyphens/>
        <w:spacing w:after="0" w:line="240" w:lineRule="auto"/>
        <w:jc w:val="both"/>
        <w:rPr>
          <w:rFonts w:ascii="Times New Roman" w:eastAsia="Times New Roman" w:hAnsi="Times New Roman" w:cs="Times New Roman"/>
          <w:lang w:eastAsia="ar-SA"/>
        </w:rPr>
      </w:pPr>
      <w:r w:rsidRPr="004511A7">
        <w:rPr>
          <w:rFonts w:ascii="Times New Roman" w:eastAsia="Times New Roman" w:hAnsi="Times New Roman" w:cs="Times New Roman"/>
          <w:lang w:eastAsia="ar-SA"/>
        </w:rPr>
        <w:t>3.7.3. Направления и характеристика содержания работы…</w:t>
      </w:r>
      <w:r w:rsidR="00C203DA">
        <w:rPr>
          <w:rFonts w:ascii="Times New Roman" w:eastAsia="Times New Roman" w:hAnsi="Times New Roman" w:cs="Times New Roman"/>
          <w:lang w:eastAsia="ar-SA"/>
        </w:rPr>
        <w:t>……………………………………</w:t>
      </w:r>
      <w:r w:rsidRPr="004511A7">
        <w:rPr>
          <w:rFonts w:ascii="Times New Roman" w:eastAsia="Times New Roman" w:hAnsi="Times New Roman" w:cs="Times New Roman"/>
          <w:lang w:eastAsia="ar-SA"/>
        </w:rPr>
        <w:t>………91</w:t>
      </w:r>
    </w:p>
    <w:p w:rsidR="004511A7" w:rsidRPr="004511A7" w:rsidRDefault="004511A7" w:rsidP="00C901F7">
      <w:pPr>
        <w:suppressAutoHyphens/>
        <w:spacing w:after="0" w:line="240" w:lineRule="auto"/>
        <w:jc w:val="both"/>
        <w:rPr>
          <w:rFonts w:ascii="Times New Roman" w:eastAsia="Times New Roman" w:hAnsi="Times New Roman" w:cs="Times New Roman"/>
          <w:lang w:eastAsia="ar-SA"/>
        </w:rPr>
      </w:pPr>
      <w:r w:rsidRPr="004511A7">
        <w:rPr>
          <w:rFonts w:ascii="Times New Roman" w:eastAsia="Times New Roman" w:hAnsi="Times New Roman" w:cs="Times New Roman"/>
          <w:lang w:eastAsia="ar-SA"/>
        </w:rPr>
        <w:t>3.7.4. Механизмы реализации программы…</w:t>
      </w:r>
      <w:r w:rsidR="00C203DA">
        <w:rPr>
          <w:rFonts w:ascii="Times New Roman" w:eastAsia="Times New Roman" w:hAnsi="Times New Roman" w:cs="Times New Roman"/>
          <w:lang w:eastAsia="ar-SA"/>
        </w:rPr>
        <w:t>…………………………………………………………..</w:t>
      </w:r>
      <w:r w:rsidRPr="004511A7">
        <w:rPr>
          <w:rFonts w:ascii="Times New Roman" w:eastAsia="Times New Roman" w:hAnsi="Times New Roman" w:cs="Times New Roman"/>
          <w:lang w:eastAsia="ar-SA"/>
        </w:rPr>
        <w:t>….92</w:t>
      </w:r>
    </w:p>
    <w:p w:rsidR="004511A7" w:rsidRPr="004511A7" w:rsidRDefault="004511A7" w:rsidP="00C901F7">
      <w:pPr>
        <w:suppressAutoHyphens/>
        <w:spacing w:after="0" w:line="240" w:lineRule="auto"/>
        <w:jc w:val="both"/>
        <w:rPr>
          <w:rFonts w:ascii="Times New Roman" w:eastAsia="Times New Roman" w:hAnsi="Times New Roman" w:cs="Times New Roman"/>
          <w:lang w:eastAsia="ar-SA"/>
        </w:rPr>
      </w:pPr>
      <w:r w:rsidRPr="004511A7">
        <w:rPr>
          <w:rFonts w:ascii="Times New Roman" w:eastAsia="Times New Roman" w:hAnsi="Times New Roman" w:cs="Times New Roman"/>
          <w:lang w:eastAsia="ar-SA"/>
        </w:rPr>
        <w:t>3.7.5. Требования к условиям реализации программы коррекционной работы…</w:t>
      </w:r>
      <w:r w:rsidR="00C203DA">
        <w:rPr>
          <w:rFonts w:ascii="Times New Roman" w:eastAsia="Times New Roman" w:hAnsi="Times New Roman" w:cs="Times New Roman"/>
          <w:lang w:eastAsia="ar-SA"/>
        </w:rPr>
        <w:t>…………………</w:t>
      </w:r>
      <w:r w:rsidRPr="004511A7">
        <w:rPr>
          <w:rFonts w:ascii="Times New Roman" w:eastAsia="Times New Roman" w:hAnsi="Times New Roman" w:cs="Times New Roman"/>
          <w:lang w:eastAsia="ar-SA"/>
        </w:rPr>
        <w:t>…..93</w:t>
      </w:r>
    </w:p>
    <w:p w:rsidR="004511A7" w:rsidRPr="004511A7" w:rsidRDefault="004511A7" w:rsidP="00C901F7">
      <w:pPr>
        <w:keepNext/>
        <w:spacing w:after="0" w:line="240" w:lineRule="auto"/>
        <w:jc w:val="both"/>
        <w:outlineLvl w:val="2"/>
        <w:rPr>
          <w:rFonts w:ascii="Times New Roman" w:eastAsia="Times New Roman" w:hAnsi="Times New Roman" w:cs="Times New Roman"/>
          <w:bCs/>
        </w:rPr>
      </w:pPr>
      <w:r w:rsidRPr="004511A7">
        <w:rPr>
          <w:rFonts w:ascii="Times New Roman" w:eastAsia="Times New Roman" w:hAnsi="Times New Roman" w:cs="Times New Roman"/>
          <w:bCs/>
          <w:lang w:eastAsia="ru-RU"/>
        </w:rPr>
        <w:t>3.7.6.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w:t>
      </w:r>
      <w:r w:rsidRPr="004511A7">
        <w:rPr>
          <w:rFonts w:ascii="Times New Roman" w:eastAsia="Times New Roman" w:hAnsi="Times New Roman" w:cs="Times New Roman"/>
          <w:bCs/>
        </w:rPr>
        <w:t xml:space="preserve"> …</w:t>
      </w:r>
      <w:r w:rsidR="00C203DA">
        <w:rPr>
          <w:rFonts w:ascii="Times New Roman" w:eastAsia="Times New Roman" w:hAnsi="Times New Roman" w:cs="Times New Roman"/>
          <w:bCs/>
        </w:rPr>
        <w:t>…</w:t>
      </w:r>
      <w:r w:rsidR="00E34925">
        <w:rPr>
          <w:rFonts w:ascii="Times New Roman" w:eastAsia="Times New Roman" w:hAnsi="Times New Roman" w:cs="Times New Roman"/>
          <w:bCs/>
        </w:rPr>
        <w:t>...</w:t>
      </w:r>
      <w:r w:rsidR="00C203DA">
        <w:rPr>
          <w:rFonts w:ascii="Times New Roman" w:eastAsia="Times New Roman" w:hAnsi="Times New Roman" w:cs="Times New Roman"/>
          <w:bCs/>
        </w:rPr>
        <w:t>……………..</w:t>
      </w:r>
      <w:r w:rsidRPr="004511A7">
        <w:rPr>
          <w:rFonts w:ascii="Times New Roman" w:eastAsia="Times New Roman" w:hAnsi="Times New Roman" w:cs="Times New Roman"/>
          <w:bCs/>
        </w:rPr>
        <w:t>.94</w:t>
      </w:r>
    </w:p>
    <w:p w:rsidR="004511A7" w:rsidRPr="004511A7" w:rsidRDefault="004511A7" w:rsidP="00C901F7">
      <w:pPr>
        <w:spacing w:after="0" w:line="240" w:lineRule="auto"/>
        <w:jc w:val="both"/>
        <w:rPr>
          <w:rFonts w:ascii="Times New Roman" w:hAnsi="Times New Roman" w:cs="Times New Roman"/>
          <w:bCs/>
        </w:rPr>
      </w:pPr>
      <w:r w:rsidRPr="00083678">
        <w:rPr>
          <w:rFonts w:ascii="Times New Roman" w:hAnsi="Times New Roman" w:cs="Times New Roman"/>
          <w:b/>
          <w:bCs/>
          <w:lang w:val="en-US"/>
        </w:rPr>
        <w:t>III</w:t>
      </w:r>
      <w:r w:rsidRPr="00083678">
        <w:rPr>
          <w:rFonts w:ascii="Times New Roman" w:hAnsi="Times New Roman" w:cs="Times New Roman"/>
          <w:b/>
          <w:bCs/>
        </w:rPr>
        <w:t>. Организационный раздел</w:t>
      </w:r>
      <w:r w:rsidRPr="004511A7">
        <w:rPr>
          <w:rFonts w:ascii="Times New Roman" w:hAnsi="Times New Roman" w:cs="Times New Roman"/>
          <w:bCs/>
        </w:rPr>
        <w:t>…</w:t>
      </w:r>
      <w:r w:rsidR="00083678">
        <w:rPr>
          <w:rFonts w:ascii="Times New Roman" w:hAnsi="Times New Roman" w:cs="Times New Roman"/>
          <w:bCs/>
        </w:rPr>
        <w:t>…</w:t>
      </w:r>
      <w:r w:rsidR="00C203DA">
        <w:rPr>
          <w:rFonts w:ascii="Times New Roman" w:hAnsi="Times New Roman" w:cs="Times New Roman"/>
          <w:bCs/>
        </w:rPr>
        <w:t>………………………………………………………………………</w:t>
      </w:r>
      <w:r w:rsidRPr="004511A7">
        <w:rPr>
          <w:rFonts w:ascii="Times New Roman" w:hAnsi="Times New Roman" w:cs="Times New Roman"/>
          <w:bCs/>
        </w:rPr>
        <w:t>.95</w:t>
      </w:r>
    </w:p>
    <w:p w:rsidR="004511A7" w:rsidRPr="004511A7" w:rsidRDefault="004511A7" w:rsidP="00C901F7">
      <w:pPr>
        <w:spacing w:after="0" w:line="240" w:lineRule="auto"/>
        <w:jc w:val="both"/>
        <w:rPr>
          <w:rFonts w:ascii="Times New Roman" w:hAnsi="Times New Roman" w:cs="Times New Roman"/>
          <w:bCs/>
        </w:rPr>
      </w:pPr>
      <w:r w:rsidRPr="004511A7">
        <w:rPr>
          <w:rFonts w:ascii="Times New Roman" w:hAnsi="Times New Roman" w:cs="Times New Roman"/>
          <w:bCs/>
        </w:rPr>
        <w:t>3.1.Учебный план</w:t>
      </w:r>
      <w:r w:rsidR="00C203DA">
        <w:rPr>
          <w:rFonts w:ascii="Times New Roman" w:hAnsi="Times New Roman" w:cs="Times New Roman"/>
          <w:bCs/>
        </w:rPr>
        <w:t>…………………………………………………………………………………………..</w:t>
      </w:r>
      <w:r w:rsidRPr="004511A7">
        <w:rPr>
          <w:rFonts w:ascii="Times New Roman" w:hAnsi="Times New Roman" w:cs="Times New Roman"/>
          <w:bCs/>
        </w:rPr>
        <w:t>.95</w:t>
      </w:r>
    </w:p>
    <w:p w:rsidR="004511A7" w:rsidRPr="004511A7" w:rsidRDefault="004511A7" w:rsidP="00C901F7">
      <w:pPr>
        <w:keepNext/>
        <w:spacing w:after="0" w:line="240" w:lineRule="auto"/>
        <w:jc w:val="both"/>
        <w:outlineLvl w:val="2"/>
        <w:rPr>
          <w:rFonts w:ascii="Times New Roman" w:hAnsi="Times New Roman" w:cs="Times New Roman"/>
        </w:rPr>
      </w:pPr>
      <w:r w:rsidRPr="004511A7">
        <w:rPr>
          <w:rFonts w:ascii="Times New Roman" w:hAnsi="Times New Roman" w:cs="Times New Roman"/>
        </w:rPr>
        <w:t>3.2.Учебно- методический комплекс</w:t>
      </w:r>
      <w:r w:rsidR="00083678">
        <w:rPr>
          <w:rFonts w:ascii="Times New Roman" w:hAnsi="Times New Roman" w:cs="Times New Roman"/>
        </w:rPr>
        <w:t>…………………………………………………………………..</w:t>
      </w:r>
      <w:r w:rsidRPr="004511A7">
        <w:rPr>
          <w:rFonts w:ascii="Times New Roman" w:hAnsi="Times New Roman" w:cs="Times New Roman"/>
        </w:rPr>
        <w:t>…99</w:t>
      </w:r>
    </w:p>
    <w:p w:rsidR="004511A7" w:rsidRPr="004511A7" w:rsidRDefault="004511A7" w:rsidP="00C901F7">
      <w:pPr>
        <w:tabs>
          <w:tab w:val="left" w:pos="180"/>
        </w:tabs>
        <w:spacing w:after="0" w:line="240" w:lineRule="auto"/>
        <w:jc w:val="both"/>
        <w:rPr>
          <w:rFonts w:ascii="Times New Roman" w:hAnsi="Times New Roman" w:cs="Times New Roman"/>
        </w:rPr>
      </w:pPr>
      <w:r w:rsidRPr="004511A7">
        <w:rPr>
          <w:rFonts w:ascii="Times New Roman" w:hAnsi="Times New Roman" w:cs="Times New Roman"/>
        </w:rPr>
        <w:t>3.3.  Организационно – педагогические условия реализации образовательной программы…</w:t>
      </w:r>
      <w:r w:rsidR="00083678">
        <w:rPr>
          <w:rFonts w:ascii="Times New Roman" w:hAnsi="Times New Roman" w:cs="Times New Roman"/>
        </w:rPr>
        <w:t>………</w:t>
      </w:r>
      <w:r w:rsidRPr="004511A7">
        <w:rPr>
          <w:rFonts w:ascii="Times New Roman" w:hAnsi="Times New Roman" w:cs="Times New Roman"/>
        </w:rPr>
        <w:t>105</w:t>
      </w:r>
    </w:p>
    <w:p w:rsidR="004511A7" w:rsidRPr="004511A7" w:rsidRDefault="004511A7" w:rsidP="00C901F7">
      <w:pPr>
        <w:keepNext/>
        <w:spacing w:after="0" w:line="240" w:lineRule="auto"/>
        <w:jc w:val="both"/>
        <w:outlineLvl w:val="2"/>
        <w:rPr>
          <w:rFonts w:ascii="Times New Roman" w:eastAsia="Times New Roman" w:hAnsi="Times New Roman" w:cs="Times New Roman"/>
          <w:bCs/>
          <w:lang w:eastAsia="ru-RU"/>
        </w:rPr>
      </w:pPr>
      <w:r w:rsidRPr="004511A7">
        <w:rPr>
          <w:rFonts w:ascii="Times New Roman" w:hAnsi="Times New Roman" w:cs="Times New Roman"/>
        </w:rPr>
        <w:t>3.3.1. Режим работы школы…</w:t>
      </w:r>
      <w:r w:rsidR="00083678">
        <w:rPr>
          <w:rFonts w:ascii="Times New Roman" w:hAnsi="Times New Roman" w:cs="Times New Roman"/>
        </w:rPr>
        <w:t>…………………………………………………………………………….</w:t>
      </w:r>
      <w:r w:rsidRPr="004511A7">
        <w:rPr>
          <w:rFonts w:ascii="Times New Roman" w:hAnsi="Times New Roman" w:cs="Times New Roman"/>
        </w:rPr>
        <w:t>105</w:t>
      </w:r>
    </w:p>
    <w:p w:rsidR="004511A7" w:rsidRPr="004511A7" w:rsidRDefault="004511A7" w:rsidP="00C901F7">
      <w:pPr>
        <w:tabs>
          <w:tab w:val="left" w:pos="180"/>
        </w:tabs>
        <w:spacing w:after="0" w:line="240" w:lineRule="auto"/>
        <w:jc w:val="both"/>
        <w:rPr>
          <w:rFonts w:ascii="Times New Roman" w:hAnsi="Times New Roman" w:cs="Times New Roman"/>
        </w:rPr>
      </w:pPr>
      <w:r w:rsidRPr="004511A7">
        <w:rPr>
          <w:rFonts w:ascii="Times New Roman" w:hAnsi="Times New Roman" w:cs="Times New Roman"/>
        </w:rPr>
        <w:t>3.3.2. Организационные условия</w:t>
      </w:r>
      <w:r w:rsidR="00083678">
        <w:rPr>
          <w:rFonts w:ascii="Times New Roman" w:hAnsi="Times New Roman" w:cs="Times New Roman"/>
        </w:rPr>
        <w:t>…………………………………………………………………………106</w:t>
      </w:r>
    </w:p>
    <w:p w:rsidR="004511A7" w:rsidRPr="004511A7" w:rsidRDefault="004511A7" w:rsidP="00C901F7">
      <w:pPr>
        <w:suppressAutoHyphens/>
        <w:spacing w:after="0" w:line="240" w:lineRule="auto"/>
        <w:jc w:val="both"/>
        <w:rPr>
          <w:rFonts w:ascii="Times New Roman" w:hAnsi="Times New Roman" w:cs="Times New Roman"/>
        </w:rPr>
      </w:pPr>
      <w:r w:rsidRPr="004511A7">
        <w:rPr>
          <w:rFonts w:ascii="Times New Roman" w:hAnsi="Times New Roman" w:cs="Times New Roman"/>
        </w:rPr>
        <w:t>3.3.3. Организационно- педагогические условия…</w:t>
      </w:r>
      <w:r w:rsidR="00083678">
        <w:rPr>
          <w:rFonts w:ascii="Times New Roman" w:hAnsi="Times New Roman" w:cs="Times New Roman"/>
        </w:rPr>
        <w:t>……………………………………………………..</w:t>
      </w:r>
      <w:r w:rsidRPr="004511A7">
        <w:rPr>
          <w:rFonts w:ascii="Times New Roman" w:hAnsi="Times New Roman" w:cs="Times New Roman"/>
        </w:rPr>
        <w:t>106</w:t>
      </w:r>
    </w:p>
    <w:p w:rsidR="004511A7" w:rsidRPr="004511A7" w:rsidRDefault="004511A7" w:rsidP="00C901F7">
      <w:pPr>
        <w:tabs>
          <w:tab w:val="left" w:pos="9639"/>
        </w:tabs>
        <w:autoSpaceDE w:val="0"/>
        <w:autoSpaceDN w:val="0"/>
        <w:adjustRightInd w:val="0"/>
        <w:spacing w:after="0" w:line="240" w:lineRule="auto"/>
        <w:jc w:val="both"/>
        <w:rPr>
          <w:rFonts w:ascii="Times New Roman" w:hAnsi="Times New Roman" w:cs="Times New Roman"/>
          <w:bCs/>
        </w:rPr>
      </w:pPr>
      <w:r w:rsidRPr="004511A7">
        <w:rPr>
          <w:rFonts w:ascii="Times New Roman" w:hAnsi="Times New Roman" w:cs="Times New Roman"/>
          <w:bCs/>
        </w:rPr>
        <w:t xml:space="preserve">3.3.4.Кадровые условия </w:t>
      </w:r>
      <w:r w:rsidR="00083678">
        <w:rPr>
          <w:rFonts w:ascii="Times New Roman" w:hAnsi="Times New Roman" w:cs="Times New Roman"/>
          <w:bCs/>
        </w:rPr>
        <w:t>…………………………………………………………………………………..</w:t>
      </w:r>
      <w:r w:rsidRPr="004511A7">
        <w:rPr>
          <w:rFonts w:ascii="Times New Roman" w:hAnsi="Times New Roman" w:cs="Times New Roman"/>
          <w:bCs/>
        </w:rPr>
        <w:t>.106</w:t>
      </w:r>
    </w:p>
    <w:p w:rsidR="004511A7" w:rsidRPr="004511A7" w:rsidRDefault="004511A7" w:rsidP="00C901F7">
      <w:pPr>
        <w:tabs>
          <w:tab w:val="left" w:pos="180"/>
        </w:tabs>
        <w:spacing w:after="0" w:line="240" w:lineRule="auto"/>
        <w:jc w:val="both"/>
        <w:rPr>
          <w:rFonts w:ascii="Times New Roman" w:hAnsi="Times New Roman" w:cs="Times New Roman"/>
        </w:rPr>
      </w:pPr>
      <w:r w:rsidRPr="004511A7">
        <w:rPr>
          <w:rFonts w:ascii="Times New Roman" w:hAnsi="Times New Roman" w:cs="Times New Roman"/>
        </w:rPr>
        <w:t>3.3.5. Образовательные технологии</w:t>
      </w:r>
      <w:r w:rsidR="00083678">
        <w:rPr>
          <w:rFonts w:ascii="Times New Roman" w:hAnsi="Times New Roman" w:cs="Times New Roman"/>
        </w:rPr>
        <w:t>……………………………………………………………………</w:t>
      </w:r>
      <w:r w:rsidRPr="004511A7">
        <w:rPr>
          <w:rFonts w:ascii="Times New Roman" w:hAnsi="Times New Roman" w:cs="Times New Roman"/>
        </w:rPr>
        <w:t>…106</w:t>
      </w:r>
    </w:p>
    <w:p w:rsidR="004511A7" w:rsidRPr="004511A7" w:rsidRDefault="004511A7" w:rsidP="00C901F7">
      <w:pPr>
        <w:tabs>
          <w:tab w:val="left" w:pos="180"/>
        </w:tabs>
        <w:spacing w:after="0" w:line="240" w:lineRule="auto"/>
        <w:jc w:val="both"/>
        <w:rPr>
          <w:rFonts w:ascii="Times New Roman" w:hAnsi="Times New Roman" w:cs="Times New Roman"/>
        </w:rPr>
      </w:pPr>
      <w:r w:rsidRPr="004511A7">
        <w:rPr>
          <w:rFonts w:ascii="Times New Roman" w:hAnsi="Times New Roman" w:cs="Times New Roman"/>
        </w:rPr>
        <w:t>3.3.6. Формы организации внеурочной деятельности</w:t>
      </w:r>
      <w:r w:rsidR="00083678">
        <w:rPr>
          <w:rFonts w:ascii="Times New Roman" w:hAnsi="Times New Roman" w:cs="Times New Roman"/>
        </w:rPr>
        <w:t>………………………………………………..….</w:t>
      </w:r>
      <w:r w:rsidRPr="004511A7">
        <w:rPr>
          <w:rFonts w:ascii="Times New Roman" w:hAnsi="Times New Roman" w:cs="Times New Roman"/>
        </w:rPr>
        <w:t>106</w:t>
      </w:r>
    </w:p>
    <w:p w:rsidR="004511A7" w:rsidRDefault="004511A7" w:rsidP="00C901F7">
      <w:pPr>
        <w:spacing w:after="0" w:line="240" w:lineRule="auto"/>
        <w:jc w:val="both"/>
        <w:rPr>
          <w:rFonts w:ascii="Times New Roman" w:hAnsi="Times New Roman" w:cs="Times New Roman"/>
        </w:rPr>
      </w:pPr>
      <w:r w:rsidRPr="004511A7">
        <w:rPr>
          <w:rFonts w:ascii="Times New Roman" w:hAnsi="Times New Roman" w:cs="Times New Roman"/>
        </w:rPr>
        <w:t>3.3.7.Обеспеченность специалистами службы сопровождения</w:t>
      </w:r>
      <w:r w:rsidR="00083678">
        <w:rPr>
          <w:rFonts w:ascii="Times New Roman" w:hAnsi="Times New Roman" w:cs="Times New Roman"/>
        </w:rPr>
        <w:t>……………………………………...</w:t>
      </w:r>
      <w:r w:rsidRPr="004511A7">
        <w:rPr>
          <w:rFonts w:ascii="Times New Roman" w:hAnsi="Times New Roman" w:cs="Times New Roman"/>
        </w:rPr>
        <w:t>…106</w:t>
      </w:r>
    </w:p>
    <w:p w:rsidR="00E34925" w:rsidRPr="00E34925" w:rsidRDefault="00E34925" w:rsidP="00E34925">
      <w:pPr>
        <w:pStyle w:val="Default0"/>
        <w:jc w:val="both"/>
        <w:rPr>
          <w:sz w:val="22"/>
          <w:szCs w:val="22"/>
        </w:rPr>
      </w:pPr>
      <w:r w:rsidRPr="00E34925">
        <w:rPr>
          <w:bCs/>
          <w:sz w:val="22"/>
          <w:szCs w:val="22"/>
        </w:rPr>
        <w:t>3.4. Реализация общеобразовательной программы</w:t>
      </w:r>
      <w:r>
        <w:rPr>
          <w:bCs/>
          <w:sz w:val="22"/>
          <w:szCs w:val="22"/>
        </w:rPr>
        <w:t>………………………………..……………………107</w:t>
      </w:r>
    </w:p>
    <w:p w:rsidR="00C901F7" w:rsidRPr="00E36FC4" w:rsidRDefault="00C901F7" w:rsidP="00E36FC4">
      <w:pPr>
        <w:rPr>
          <w:rFonts w:ascii="Times New Roman" w:eastAsia="Calibri" w:hAnsi="Times New Roman" w:cs="Times New Roman"/>
          <w:b/>
          <w:bCs/>
          <w:szCs w:val="24"/>
        </w:rPr>
      </w:pPr>
    </w:p>
    <w:p w:rsidR="00E36FC4" w:rsidRPr="00E36FC4" w:rsidRDefault="00E36FC4" w:rsidP="004D3C75">
      <w:pPr>
        <w:spacing w:after="0" w:line="240" w:lineRule="auto"/>
        <w:jc w:val="both"/>
        <w:rPr>
          <w:rFonts w:ascii="Calibri" w:eastAsia="Calibri" w:hAnsi="Calibri" w:cs="Calibri"/>
          <w:sz w:val="28"/>
          <w:szCs w:val="28"/>
        </w:rPr>
      </w:pPr>
      <w:r w:rsidRPr="004D3C75">
        <w:rPr>
          <w:rFonts w:ascii="Times New Roman" w:eastAsia="Calibri" w:hAnsi="Times New Roman" w:cs="Calibri"/>
          <w:b/>
          <w:lang w:val="en-US"/>
        </w:rPr>
        <w:lastRenderedPageBreak/>
        <w:t>I</w:t>
      </w:r>
      <w:r w:rsidR="004D3C75" w:rsidRPr="004D3C75">
        <w:rPr>
          <w:rFonts w:ascii="Times New Roman" w:eastAsia="Calibri" w:hAnsi="Times New Roman" w:cs="Calibri"/>
          <w:b/>
        </w:rPr>
        <w:t xml:space="preserve">. </w:t>
      </w:r>
      <w:r w:rsidRPr="004D3C75">
        <w:rPr>
          <w:rFonts w:ascii="Times New Roman" w:eastAsia="Calibri" w:hAnsi="Times New Roman" w:cs="Calibri"/>
          <w:b/>
        </w:rPr>
        <w:t xml:space="preserve"> Целевой раздел основной образовательной программы основного общего образования (далее ООП ООО)</w:t>
      </w:r>
      <w:r w:rsidR="004D3C75" w:rsidRPr="004D3C75">
        <w:rPr>
          <w:rFonts w:ascii="Times New Roman" w:eastAsia="Calibri" w:hAnsi="Times New Roman" w:cs="Calibri"/>
          <w:b/>
        </w:rPr>
        <w:t xml:space="preserve"> </w:t>
      </w:r>
      <w:r w:rsidRPr="004D3C75">
        <w:rPr>
          <w:rFonts w:ascii="Times New Roman" w:eastAsia="Calibri" w:hAnsi="Times New Roman" w:cs="Calibri"/>
          <w:b/>
        </w:rPr>
        <w:t>МБОУ «</w:t>
      </w:r>
      <w:r w:rsidR="004D3C75" w:rsidRPr="004D3C75">
        <w:rPr>
          <w:rFonts w:ascii="Times New Roman" w:eastAsia="Calibri" w:hAnsi="Times New Roman" w:cs="Calibri"/>
          <w:b/>
        </w:rPr>
        <w:t xml:space="preserve">Сармановская СОШ» Сармановского </w:t>
      </w:r>
      <w:r w:rsidRPr="004D3C75">
        <w:rPr>
          <w:rFonts w:ascii="Times New Roman" w:eastAsia="Calibri" w:hAnsi="Times New Roman" w:cs="Calibri"/>
          <w:b/>
        </w:rPr>
        <w:t>муниципального района РТ</w:t>
      </w:r>
      <w:r w:rsidRPr="00E36FC4">
        <w:rPr>
          <w:rFonts w:ascii="Times New Roman" w:eastAsia="Calibri" w:hAnsi="Times New Roman" w:cs="Calibri"/>
          <w:b/>
          <w:sz w:val="28"/>
          <w:szCs w:val="28"/>
        </w:rPr>
        <w:t xml:space="preserve"> </w:t>
      </w:r>
    </w:p>
    <w:p w:rsidR="00E36FC4" w:rsidRPr="00E36FC4" w:rsidRDefault="00E36FC4" w:rsidP="00E36FC4">
      <w:pPr>
        <w:spacing w:after="0" w:line="240" w:lineRule="auto"/>
        <w:rPr>
          <w:rFonts w:ascii="Times New Roman" w:eastAsia="Calibri" w:hAnsi="Times New Roman" w:cs="Times New Roman"/>
          <w:b/>
          <w:sz w:val="28"/>
          <w:szCs w:val="28"/>
        </w:rPr>
      </w:pPr>
    </w:p>
    <w:p w:rsidR="00E36FC4" w:rsidRPr="00072F29" w:rsidRDefault="00072F29" w:rsidP="00E36FC4">
      <w:pPr>
        <w:spacing w:after="0" w:line="240" w:lineRule="auto"/>
        <w:rPr>
          <w:rFonts w:ascii="Calibri" w:eastAsia="Calibri" w:hAnsi="Calibri" w:cs="Times New Roman"/>
          <w:b/>
          <w:bCs/>
        </w:rPr>
      </w:pPr>
      <w:r w:rsidRPr="00072F29">
        <w:rPr>
          <w:rFonts w:ascii="Times New Roman" w:eastAsia="Calibri" w:hAnsi="Times New Roman" w:cs="Times New Roman"/>
          <w:b/>
        </w:rPr>
        <w:t>1.1.</w:t>
      </w:r>
      <w:r w:rsidR="00E36FC4" w:rsidRPr="00072F29">
        <w:rPr>
          <w:rFonts w:ascii="Times New Roman" w:eastAsia="Calibri" w:hAnsi="Times New Roman" w:cs="Times New Roman"/>
          <w:b/>
        </w:rPr>
        <w:t xml:space="preserve">  Пояснительная записка</w:t>
      </w:r>
    </w:p>
    <w:p w:rsidR="00E36FC4" w:rsidRPr="00072F29" w:rsidRDefault="00E36FC4" w:rsidP="00072F29">
      <w:pPr>
        <w:spacing w:after="0"/>
        <w:ind w:firstLine="708"/>
        <w:jc w:val="both"/>
        <w:rPr>
          <w:rFonts w:ascii="Times New Roman" w:eastAsia="Calibri" w:hAnsi="Times New Roman" w:cs="Times New Roman"/>
          <w:bCs/>
        </w:rPr>
      </w:pPr>
      <w:bookmarkStart w:id="0" w:name="_Toc414553127"/>
      <w:bookmarkStart w:id="1" w:name="_Toc410653946"/>
      <w:bookmarkEnd w:id="0"/>
      <w:bookmarkEnd w:id="1"/>
      <w:r w:rsidRPr="00072F29">
        <w:rPr>
          <w:rFonts w:ascii="Times New Roman" w:eastAsia="Calibri" w:hAnsi="Times New Roman" w:cs="Times New Roman"/>
          <w:bCs/>
        </w:rPr>
        <w:t>Образовательная программа  - это нормативный документ, оп</w:t>
      </w:r>
      <w:r w:rsidRPr="00072F29">
        <w:rPr>
          <w:rFonts w:ascii="Times New Roman" w:eastAsia="Calibri" w:hAnsi="Times New Roman" w:cs="Times New Roman"/>
          <w:bCs/>
        </w:rPr>
        <w:softHyphen/>
        <w:t>ределяющий приоритетные ценности и цели, особенности содержания, органи</w:t>
      </w:r>
      <w:r w:rsidRPr="00072F29">
        <w:rPr>
          <w:rFonts w:ascii="Times New Roman" w:eastAsia="Calibri" w:hAnsi="Times New Roman" w:cs="Times New Roman"/>
          <w:bCs/>
        </w:rPr>
        <w:softHyphen/>
        <w:t>зации учебно-методического обеспечения образовательного процесса.</w:t>
      </w:r>
    </w:p>
    <w:p w:rsidR="00E36FC4" w:rsidRPr="00072F29" w:rsidRDefault="00E36FC4" w:rsidP="00072F29">
      <w:pPr>
        <w:spacing w:after="0"/>
        <w:ind w:firstLine="708"/>
        <w:jc w:val="both"/>
        <w:rPr>
          <w:rFonts w:ascii="Times New Roman" w:eastAsia="Calibri" w:hAnsi="Times New Roman" w:cs="Times New Roman"/>
          <w:bCs/>
        </w:rPr>
      </w:pPr>
      <w:r w:rsidRPr="00072F29">
        <w:rPr>
          <w:rFonts w:ascii="Times New Roman" w:eastAsia="Calibri" w:hAnsi="Times New Roman" w:cs="Times New Roman"/>
          <w:bCs/>
        </w:rPr>
        <w:t xml:space="preserve">Образовательная программа МБОУ </w:t>
      </w:r>
      <w:r w:rsidR="00072F29" w:rsidRPr="00072F29">
        <w:rPr>
          <w:rFonts w:ascii="Times New Roman" w:eastAsia="Calibri" w:hAnsi="Times New Roman" w:cs="Times New Roman"/>
          <w:bCs/>
        </w:rPr>
        <w:t xml:space="preserve"> «Сармановская СОШ</w:t>
      </w:r>
      <w:r w:rsidRPr="00072F29">
        <w:rPr>
          <w:rFonts w:ascii="Times New Roman" w:eastAsia="Calibri" w:hAnsi="Times New Roman" w:cs="Times New Roman"/>
          <w:bCs/>
        </w:rPr>
        <w:t>» строится на основе правовых актов:</w:t>
      </w:r>
    </w:p>
    <w:p w:rsidR="00E36FC4" w:rsidRPr="00072F29" w:rsidRDefault="00E36FC4" w:rsidP="00E36FC4">
      <w:pPr>
        <w:numPr>
          <w:ilvl w:val="0"/>
          <w:numId w:val="4"/>
        </w:numPr>
        <w:spacing w:after="0"/>
        <w:jc w:val="both"/>
        <w:rPr>
          <w:rFonts w:ascii="Times New Roman" w:eastAsia="Calibri" w:hAnsi="Times New Roman" w:cs="Times New Roman"/>
          <w:bCs/>
        </w:rPr>
      </w:pPr>
      <w:r w:rsidRPr="00072F29">
        <w:rPr>
          <w:rFonts w:ascii="Times New Roman" w:eastAsia="Calibri" w:hAnsi="Times New Roman" w:cs="Times New Roman"/>
          <w:bCs/>
        </w:rPr>
        <w:t>Международная «Конвенция о правах ребенка»;</w:t>
      </w:r>
    </w:p>
    <w:p w:rsidR="00E36FC4" w:rsidRPr="00072F29" w:rsidRDefault="00E36FC4" w:rsidP="00E36FC4">
      <w:pPr>
        <w:numPr>
          <w:ilvl w:val="0"/>
          <w:numId w:val="4"/>
        </w:numPr>
        <w:spacing w:after="0"/>
        <w:jc w:val="both"/>
        <w:rPr>
          <w:rFonts w:ascii="Times New Roman" w:eastAsia="Calibri" w:hAnsi="Times New Roman" w:cs="Times New Roman"/>
          <w:bCs/>
        </w:rPr>
      </w:pPr>
      <w:r w:rsidRPr="00072F29">
        <w:rPr>
          <w:rFonts w:ascii="Times New Roman" w:eastAsia="Calibri" w:hAnsi="Times New Roman" w:cs="Times New Roman"/>
          <w:bCs/>
        </w:rPr>
        <w:t>Конституция РФ;</w:t>
      </w:r>
    </w:p>
    <w:p w:rsidR="00E36FC4" w:rsidRPr="00072F29" w:rsidRDefault="00E36FC4" w:rsidP="00E36FC4">
      <w:pPr>
        <w:numPr>
          <w:ilvl w:val="0"/>
          <w:numId w:val="4"/>
        </w:numPr>
        <w:spacing w:after="0"/>
        <w:jc w:val="both"/>
        <w:rPr>
          <w:rFonts w:ascii="Times New Roman" w:eastAsia="Calibri" w:hAnsi="Times New Roman" w:cs="Times New Roman"/>
          <w:bCs/>
        </w:rPr>
      </w:pPr>
      <w:r w:rsidRPr="00072F29">
        <w:rPr>
          <w:rFonts w:ascii="Times New Roman" w:eastAsia="Calibri" w:hAnsi="Times New Roman" w:cs="Times New Roman"/>
          <w:color w:val="000000"/>
          <w:lang w:eastAsia="ru-RU"/>
        </w:rPr>
        <w:t xml:space="preserve"> Закон Российской Федерации от 29.12.12 г. № 273-ФЗ «Об образовании в Российской Федерации»,</w:t>
      </w:r>
      <w:r w:rsidRPr="00072F29">
        <w:rPr>
          <w:rFonts w:ascii="Times New Roman" w:eastAsia="Calibri" w:hAnsi="Times New Roman" w:cs="Times New Roman"/>
          <w:bCs/>
        </w:rPr>
        <w:t xml:space="preserve"> РТ «Об образовании»;</w:t>
      </w:r>
    </w:p>
    <w:p w:rsidR="00E36FC4" w:rsidRPr="00072F29" w:rsidRDefault="00E36FC4" w:rsidP="00E36FC4">
      <w:pPr>
        <w:numPr>
          <w:ilvl w:val="0"/>
          <w:numId w:val="4"/>
        </w:numPr>
        <w:spacing w:after="0"/>
        <w:jc w:val="both"/>
        <w:rPr>
          <w:rFonts w:ascii="Times New Roman" w:eastAsia="Calibri" w:hAnsi="Times New Roman" w:cs="Times New Roman"/>
          <w:bCs/>
        </w:rPr>
      </w:pPr>
      <w:r w:rsidRPr="00072F29">
        <w:rPr>
          <w:rFonts w:ascii="Times New Roman" w:eastAsia="Calibri" w:hAnsi="Times New Roman" w:cs="Times New Roman"/>
        </w:rPr>
        <w:t>приказ МО и Н РФ  от 30.08.2013 г. № 1015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072F29">
        <w:rPr>
          <w:rFonts w:ascii="Times New Roman" w:eastAsia="Calibri" w:hAnsi="Times New Roman" w:cs="Times New Roman"/>
          <w:bCs/>
        </w:rPr>
        <w:t>;</w:t>
      </w:r>
    </w:p>
    <w:p w:rsidR="00E36FC4" w:rsidRPr="00072F29" w:rsidRDefault="00E36FC4" w:rsidP="00E36FC4">
      <w:pPr>
        <w:numPr>
          <w:ilvl w:val="0"/>
          <w:numId w:val="4"/>
        </w:numPr>
        <w:spacing w:after="0"/>
        <w:rPr>
          <w:rFonts w:ascii="Times New Roman" w:eastAsia="Calibri" w:hAnsi="Times New Roman" w:cs="Times New Roman"/>
          <w:bCs/>
        </w:rPr>
      </w:pPr>
      <w:r w:rsidRPr="00072F29">
        <w:rPr>
          <w:rFonts w:ascii="Times New Roman" w:eastAsia="Calibri" w:hAnsi="Times New Roman" w:cs="Times New Roman"/>
          <w:bCs/>
        </w:rPr>
        <w:t xml:space="preserve">Устав МБОУ </w:t>
      </w:r>
      <w:r w:rsidR="00072F29" w:rsidRPr="00072F29">
        <w:rPr>
          <w:rFonts w:ascii="Times New Roman" w:eastAsia="Calibri" w:hAnsi="Times New Roman" w:cs="Times New Roman"/>
          <w:bCs/>
        </w:rPr>
        <w:t>«Сармановская СОШ»</w:t>
      </w:r>
      <w:r w:rsidRPr="00072F29">
        <w:rPr>
          <w:rFonts w:ascii="Times New Roman" w:eastAsia="Calibri" w:hAnsi="Times New Roman" w:cs="Times New Roman"/>
          <w:bCs/>
        </w:rPr>
        <w:t>.</w:t>
      </w:r>
    </w:p>
    <w:p w:rsidR="00E36FC4" w:rsidRPr="00E36FC4" w:rsidRDefault="00E36FC4" w:rsidP="00E36FC4">
      <w:pPr>
        <w:spacing w:after="0"/>
        <w:jc w:val="center"/>
        <w:rPr>
          <w:rFonts w:ascii="Times New Roman" w:eastAsia="Calibri" w:hAnsi="Times New Roman" w:cs="Times New Roman"/>
          <w:b/>
          <w:bCs/>
          <w:i/>
          <w:szCs w:val="24"/>
          <w:u w:val="single"/>
        </w:rPr>
      </w:pPr>
    </w:p>
    <w:p w:rsidR="00E36FC4" w:rsidRPr="00072F29" w:rsidRDefault="00E36FC4" w:rsidP="00E36FC4">
      <w:pPr>
        <w:spacing w:after="0"/>
        <w:jc w:val="both"/>
        <w:rPr>
          <w:rFonts w:ascii="Times New Roman" w:eastAsia="Calibri" w:hAnsi="Times New Roman" w:cs="Times New Roman"/>
          <w:bCs/>
        </w:rPr>
      </w:pPr>
      <w:r w:rsidRPr="00072F29">
        <w:rPr>
          <w:rFonts w:ascii="Times New Roman" w:eastAsia="Calibri" w:hAnsi="Times New Roman" w:cs="Times New Roman"/>
          <w:b/>
          <w:bCs/>
        </w:rPr>
        <w:t xml:space="preserve">Цели образовательной программы: </w:t>
      </w:r>
      <w:r w:rsidRPr="00072F29">
        <w:rPr>
          <w:rFonts w:ascii="Times New Roman" w:eastAsia="Calibri" w:hAnsi="Times New Roman" w:cs="Times New Roman"/>
          <w:bCs/>
        </w:rPr>
        <w:t>создание образовательной среды, способствующей формированию саморазвивающейся и самореализующейся личности на основе внедрения компетентностного подхода в образовательном и воспитательном процессе.</w:t>
      </w:r>
    </w:p>
    <w:p w:rsidR="00E36FC4" w:rsidRPr="00072F29" w:rsidRDefault="00E36FC4" w:rsidP="00E36FC4">
      <w:pPr>
        <w:spacing w:after="0"/>
        <w:jc w:val="both"/>
        <w:rPr>
          <w:rFonts w:ascii="Times New Roman" w:eastAsia="Calibri" w:hAnsi="Times New Roman" w:cs="Times New Roman"/>
          <w:bCs/>
        </w:rPr>
      </w:pPr>
      <w:r w:rsidRPr="00072F29">
        <w:rPr>
          <w:rFonts w:ascii="Times New Roman" w:eastAsia="Calibri" w:hAnsi="Times New Roman" w:cs="Times New Roman"/>
          <w:bCs/>
        </w:rPr>
        <w:t xml:space="preserve"> Задачи</w:t>
      </w:r>
      <w:r w:rsidRPr="00072F29">
        <w:rPr>
          <w:rFonts w:ascii="Times New Roman" w:eastAsia="Calibri" w:hAnsi="Times New Roman" w:cs="Times New Roman"/>
          <w:b/>
          <w:bCs/>
        </w:rPr>
        <w:t xml:space="preserve"> образовательной программы:</w:t>
      </w:r>
    </w:p>
    <w:p w:rsidR="00E36FC4" w:rsidRPr="00072F29" w:rsidRDefault="00E36FC4" w:rsidP="00E36FC4">
      <w:pPr>
        <w:numPr>
          <w:ilvl w:val="0"/>
          <w:numId w:val="10"/>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обеспечить уровень образования, соответствующий современным требо</w:t>
      </w:r>
      <w:r w:rsidRPr="00072F29">
        <w:rPr>
          <w:rFonts w:ascii="Times New Roman" w:eastAsia="Calibri" w:hAnsi="Times New Roman" w:cs="Times New Roman"/>
          <w:bCs/>
        </w:rPr>
        <w:softHyphen/>
        <w:t>ваниям:</w:t>
      </w:r>
    </w:p>
    <w:p w:rsidR="00E36FC4" w:rsidRPr="00072F29" w:rsidRDefault="00E36FC4" w:rsidP="00E36FC4">
      <w:pPr>
        <w:numPr>
          <w:ilvl w:val="0"/>
          <w:numId w:val="5"/>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развивать самостоятельность мышления, способность к саморазвитию и самообразованию;</w:t>
      </w:r>
    </w:p>
    <w:p w:rsidR="00E36FC4" w:rsidRPr="00072F29" w:rsidRDefault="00E36FC4" w:rsidP="00E36FC4">
      <w:pPr>
        <w:numPr>
          <w:ilvl w:val="0"/>
          <w:numId w:val="5"/>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обеспечить условия, учитывающие индивидуально-личностные особенно</w:t>
      </w:r>
      <w:r w:rsidRPr="00072F29">
        <w:rPr>
          <w:rFonts w:ascii="Times New Roman" w:eastAsia="Calibri" w:hAnsi="Times New Roman" w:cs="Times New Roman"/>
          <w:bCs/>
        </w:rPr>
        <w:softHyphen/>
        <w:t>сти учащегося;</w:t>
      </w:r>
    </w:p>
    <w:p w:rsidR="00E36FC4" w:rsidRPr="00072F29" w:rsidRDefault="00E36FC4" w:rsidP="00E36FC4">
      <w:pPr>
        <w:numPr>
          <w:ilvl w:val="0"/>
          <w:numId w:val="5"/>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создать творческую атмосферу в ОО путем организации системы, элективных учебных курсов, кружков, спортивных секций;</w:t>
      </w:r>
    </w:p>
    <w:p w:rsidR="00E36FC4" w:rsidRPr="00072F29" w:rsidRDefault="00E36FC4" w:rsidP="00E36FC4">
      <w:pPr>
        <w:numPr>
          <w:ilvl w:val="0"/>
          <w:numId w:val="5"/>
        </w:numPr>
        <w:spacing w:after="0"/>
        <w:contextualSpacing/>
        <w:rPr>
          <w:rFonts w:ascii="Times New Roman" w:eastAsia="Calibri" w:hAnsi="Times New Roman" w:cs="Times New Roman"/>
          <w:bCs/>
        </w:rPr>
      </w:pPr>
      <w:r w:rsidRPr="00072F29">
        <w:rPr>
          <w:rFonts w:ascii="Times New Roman" w:eastAsia="Calibri" w:hAnsi="Times New Roman" w:cs="Times New Roman"/>
          <w:bCs/>
        </w:rPr>
        <w:t>формировать позитивную мотивацию обучающихся к учебной деятельно</w:t>
      </w:r>
      <w:r w:rsidRPr="00072F29">
        <w:rPr>
          <w:rFonts w:ascii="Times New Roman" w:eastAsia="Calibri" w:hAnsi="Times New Roman" w:cs="Times New Roman"/>
          <w:bCs/>
        </w:rPr>
        <w:softHyphen/>
        <w:t>сти.</w:t>
      </w:r>
    </w:p>
    <w:p w:rsidR="00E36FC4" w:rsidRPr="00072F29" w:rsidRDefault="00E36FC4" w:rsidP="00E36FC4">
      <w:pPr>
        <w:numPr>
          <w:ilvl w:val="0"/>
          <w:numId w:val="6"/>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Формировать творчески работающий коллектив педагогов:</w:t>
      </w:r>
    </w:p>
    <w:p w:rsidR="00E36FC4" w:rsidRPr="00072F29" w:rsidRDefault="00E36FC4" w:rsidP="00E36FC4">
      <w:pPr>
        <w:numPr>
          <w:ilvl w:val="1"/>
          <w:numId w:val="6"/>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совершенствовать работу методических объединений;</w:t>
      </w:r>
    </w:p>
    <w:p w:rsidR="00E36FC4" w:rsidRPr="00072F29" w:rsidRDefault="00E36FC4" w:rsidP="00E36FC4">
      <w:pPr>
        <w:numPr>
          <w:ilvl w:val="1"/>
          <w:numId w:val="6"/>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 xml:space="preserve">организовать изучение, внедрение и совершенствование технологии и </w:t>
      </w:r>
    </w:p>
    <w:p w:rsidR="00E36FC4" w:rsidRPr="00072F29" w:rsidRDefault="00E36FC4" w:rsidP="00E36FC4">
      <w:pPr>
        <w:numPr>
          <w:ilvl w:val="1"/>
          <w:numId w:val="6"/>
        </w:numPr>
        <w:spacing w:after="0"/>
        <w:jc w:val="both"/>
        <w:rPr>
          <w:rFonts w:ascii="Times New Roman" w:eastAsia="Calibri" w:hAnsi="Times New Roman" w:cs="Times New Roman"/>
          <w:bCs/>
        </w:rPr>
      </w:pPr>
      <w:r w:rsidRPr="00072F29">
        <w:rPr>
          <w:rFonts w:ascii="Times New Roman" w:eastAsia="Calibri" w:hAnsi="Times New Roman" w:cs="Times New Roman"/>
          <w:bCs/>
        </w:rPr>
        <w:t>ме</w:t>
      </w:r>
      <w:r w:rsidRPr="00072F29">
        <w:rPr>
          <w:rFonts w:ascii="Times New Roman" w:eastAsia="Calibri" w:hAnsi="Times New Roman" w:cs="Times New Roman"/>
          <w:bCs/>
        </w:rPr>
        <w:softHyphen/>
        <w:t>тодик диагностики качества образования;</w:t>
      </w:r>
    </w:p>
    <w:p w:rsidR="00E36FC4" w:rsidRPr="00072F29" w:rsidRDefault="00E36FC4" w:rsidP="00E36FC4">
      <w:pPr>
        <w:numPr>
          <w:ilvl w:val="1"/>
          <w:numId w:val="6"/>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организовать публикацию творческих и научных работ педагогов;</w:t>
      </w:r>
    </w:p>
    <w:p w:rsidR="00E36FC4" w:rsidRPr="00072F29" w:rsidRDefault="00E36FC4" w:rsidP="00E36FC4">
      <w:pPr>
        <w:numPr>
          <w:ilvl w:val="1"/>
          <w:numId w:val="6"/>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продолжить учебу педагогов по использованию информационных техно</w:t>
      </w:r>
      <w:r w:rsidRPr="00072F29">
        <w:rPr>
          <w:rFonts w:ascii="Times New Roman" w:eastAsia="Calibri" w:hAnsi="Times New Roman" w:cs="Times New Roman"/>
          <w:bCs/>
        </w:rPr>
        <w:softHyphen/>
        <w:t>логий в образовательном процессе.</w:t>
      </w:r>
    </w:p>
    <w:p w:rsidR="00E36FC4" w:rsidRPr="00072F29" w:rsidRDefault="00E36FC4" w:rsidP="00E36FC4">
      <w:pPr>
        <w:numPr>
          <w:ilvl w:val="0"/>
          <w:numId w:val="7"/>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Совершенствовать организацию учебно-воспитательного процесса:</w:t>
      </w:r>
    </w:p>
    <w:p w:rsidR="00E36FC4" w:rsidRPr="00072F29" w:rsidRDefault="00E36FC4" w:rsidP="00E36FC4">
      <w:pPr>
        <w:numPr>
          <w:ilvl w:val="0"/>
          <w:numId w:val="8"/>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совершенствовать взаимодействие учебных дисциплин на основе интеграции;</w:t>
      </w:r>
    </w:p>
    <w:p w:rsidR="00E36FC4" w:rsidRPr="00072F29" w:rsidRDefault="00E36FC4" w:rsidP="00E36FC4">
      <w:pPr>
        <w:numPr>
          <w:ilvl w:val="0"/>
          <w:numId w:val="8"/>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развивать дифференциацию обучения, технологию проблемного обучения;</w:t>
      </w:r>
    </w:p>
    <w:p w:rsidR="00E36FC4" w:rsidRPr="00072F29" w:rsidRDefault="00E36FC4" w:rsidP="00E36FC4">
      <w:pPr>
        <w:numPr>
          <w:ilvl w:val="0"/>
          <w:numId w:val="8"/>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внедрять в учебно-воспитательный процесс технологии, формирующие ключевые компетенции.</w:t>
      </w:r>
    </w:p>
    <w:p w:rsidR="00E36FC4" w:rsidRPr="00072F29" w:rsidRDefault="00E36FC4" w:rsidP="00E36FC4">
      <w:pPr>
        <w:numPr>
          <w:ilvl w:val="0"/>
          <w:numId w:val="9"/>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Формировать физически здоровую личность:</w:t>
      </w:r>
    </w:p>
    <w:p w:rsidR="00E36FC4" w:rsidRPr="00072F29" w:rsidRDefault="00E36FC4" w:rsidP="00E36FC4">
      <w:pPr>
        <w:numPr>
          <w:ilvl w:val="1"/>
          <w:numId w:val="9"/>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не допускать перегрузок учащихся в учебных ситуациях;</w:t>
      </w:r>
    </w:p>
    <w:p w:rsidR="00E36FC4" w:rsidRPr="00072F29" w:rsidRDefault="00E36FC4" w:rsidP="00E36FC4">
      <w:pPr>
        <w:numPr>
          <w:ilvl w:val="1"/>
          <w:numId w:val="9"/>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организовать рабочий день учащегося с учетом санитарно-гигиенических</w:t>
      </w:r>
    </w:p>
    <w:p w:rsidR="00E36FC4" w:rsidRPr="00072F29" w:rsidRDefault="00E36FC4" w:rsidP="00E36FC4">
      <w:pPr>
        <w:spacing w:after="0"/>
        <w:ind w:left="1080"/>
        <w:jc w:val="both"/>
        <w:rPr>
          <w:rFonts w:ascii="Times New Roman" w:eastAsia="Calibri" w:hAnsi="Times New Roman" w:cs="Times New Roman"/>
          <w:bCs/>
        </w:rPr>
      </w:pPr>
      <w:r w:rsidRPr="00072F29">
        <w:rPr>
          <w:rFonts w:ascii="Times New Roman" w:eastAsia="Calibri" w:hAnsi="Times New Roman" w:cs="Times New Roman"/>
          <w:bCs/>
        </w:rPr>
        <w:t>норм и возрастных особенностей учащегося;</w:t>
      </w:r>
    </w:p>
    <w:p w:rsidR="00E36FC4" w:rsidRPr="00072F29" w:rsidRDefault="00E36FC4" w:rsidP="00E36FC4">
      <w:pPr>
        <w:numPr>
          <w:ilvl w:val="1"/>
          <w:numId w:val="9"/>
        </w:numPr>
        <w:spacing w:after="0"/>
        <w:contextualSpacing/>
        <w:jc w:val="both"/>
        <w:rPr>
          <w:rFonts w:ascii="Times New Roman" w:eastAsia="Calibri" w:hAnsi="Times New Roman" w:cs="Times New Roman"/>
          <w:bCs/>
        </w:rPr>
      </w:pPr>
      <w:r w:rsidRPr="00072F29">
        <w:rPr>
          <w:rFonts w:ascii="Times New Roman" w:eastAsia="Calibri" w:hAnsi="Times New Roman" w:cs="Times New Roman"/>
          <w:bCs/>
        </w:rPr>
        <w:t>реализовать программы «Здоровье», «Одаренные дети»;</w:t>
      </w:r>
    </w:p>
    <w:p w:rsidR="00E36FC4" w:rsidRPr="00E36FC4" w:rsidRDefault="00E36FC4" w:rsidP="00E36FC4">
      <w:pPr>
        <w:numPr>
          <w:ilvl w:val="1"/>
          <w:numId w:val="9"/>
        </w:numPr>
        <w:spacing w:after="0"/>
        <w:contextualSpacing/>
        <w:jc w:val="both"/>
        <w:rPr>
          <w:rFonts w:ascii="Times New Roman" w:eastAsia="Calibri" w:hAnsi="Times New Roman" w:cs="Times New Roman"/>
          <w:bCs/>
          <w:szCs w:val="24"/>
        </w:rPr>
      </w:pPr>
      <w:r w:rsidRPr="00E36FC4">
        <w:rPr>
          <w:rFonts w:ascii="Times New Roman" w:eastAsia="Calibri" w:hAnsi="Times New Roman" w:cs="Times New Roman"/>
          <w:bCs/>
          <w:szCs w:val="24"/>
        </w:rPr>
        <w:lastRenderedPageBreak/>
        <w:t>обеспечить социально-педагогические отношения, сохраняющие физиче</w:t>
      </w:r>
      <w:r w:rsidRPr="00E36FC4">
        <w:rPr>
          <w:rFonts w:ascii="Times New Roman" w:eastAsia="Calibri" w:hAnsi="Times New Roman" w:cs="Times New Roman"/>
          <w:bCs/>
          <w:szCs w:val="24"/>
        </w:rPr>
        <w:softHyphen/>
        <w:t>ское, психическое и социальное здоровье обучающихся.</w:t>
      </w:r>
    </w:p>
    <w:p w:rsidR="00E36FC4" w:rsidRPr="00E36FC4" w:rsidRDefault="00E36FC4" w:rsidP="00E36FC4">
      <w:pPr>
        <w:spacing w:after="0"/>
        <w:jc w:val="both"/>
        <w:rPr>
          <w:rFonts w:ascii="Times New Roman" w:eastAsia="Calibri" w:hAnsi="Times New Roman" w:cs="Times New Roman"/>
          <w:bCs/>
          <w:szCs w:val="24"/>
        </w:rPr>
      </w:pPr>
      <w:r w:rsidRPr="00E36FC4">
        <w:rPr>
          <w:rFonts w:ascii="Times New Roman" w:eastAsia="Calibri" w:hAnsi="Times New Roman" w:cs="Times New Roman"/>
          <w:bCs/>
          <w:szCs w:val="24"/>
        </w:rPr>
        <w:t xml:space="preserve">Образовательная программа строится с учетом </w:t>
      </w:r>
      <w:r w:rsidR="00072F29">
        <w:rPr>
          <w:rFonts w:ascii="Times New Roman" w:eastAsia="Calibri" w:hAnsi="Times New Roman" w:cs="Times New Roman"/>
          <w:b/>
          <w:bCs/>
          <w:szCs w:val="24"/>
        </w:rPr>
        <w:t>принципов</w:t>
      </w:r>
      <w:r w:rsidRPr="00E36FC4">
        <w:rPr>
          <w:rFonts w:ascii="Times New Roman" w:eastAsia="Calibri" w:hAnsi="Times New Roman" w:cs="Times New Roman"/>
          <w:b/>
          <w:bCs/>
          <w:szCs w:val="24"/>
        </w:rPr>
        <w:t>:</w:t>
      </w:r>
    </w:p>
    <w:p w:rsidR="00E36FC4" w:rsidRPr="00E36FC4" w:rsidRDefault="00E36FC4" w:rsidP="00E36FC4">
      <w:pPr>
        <w:spacing w:after="0"/>
        <w:jc w:val="both"/>
        <w:rPr>
          <w:rFonts w:ascii="Times New Roman" w:eastAsia="Calibri" w:hAnsi="Times New Roman" w:cs="Times New Roman"/>
          <w:bCs/>
          <w:szCs w:val="24"/>
        </w:rPr>
      </w:pPr>
      <w:r w:rsidRPr="00E36FC4">
        <w:rPr>
          <w:rFonts w:ascii="Times New Roman" w:eastAsia="Calibri" w:hAnsi="Times New Roman" w:cs="Times New Roman"/>
          <w:bCs/>
          <w:szCs w:val="24"/>
        </w:rPr>
        <w:t>-дифференциации и индивидуализации обучения;</w:t>
      </w:r>
    </w:p>
    <w:p w:rsidR="00E36FC4" w:rsidRPr="00E36FC4" w:rsidRDefault="00E36FC4" w:rsidP="00E36FC4">
      <w:pPr>
        <w:spacing w:after="0"/>
        <w:jc w:val="both"/>
        <w:rPr>
          <w:rFonts w:ascii="Times New Roman" w:eastAsia="Calibri" w:hAnsi="Times New Roman" w:cs="Times New Roman"/>
          <w:bCs/>
          <w:szCs w:val="24"/>
        </w:rPr>
      </w:pPr>
      <w:r w:rsidRPr="00E36FC4">
        <w:rPr>
          <w:rFonts w:ascii="Times New Roman" w:eastAsia="Calibri" w:hAnsi="Times New Roman" w:cs="Times New Roman"/>
          <w:bCs/>
          <w:szCs w:val="24"/>
        </w:rPr>
        <w:t>-демократизации управления;</w:t>
      </w:r>
    </w:p>
    <w:p w:rsidR="00E36FC4" w:rsidRPr="00E36FC4" w:rsidRDefault="00E36FC4" w:rsidP="00E36FC4">
      <w:pPr>
        <w:spacing w:after="0"/>
        <w:jc w:val="both"/>
        <w:rPr>
          <w:rFonts w:ascii="Times New Roman" w:eastAsia="Calibri" w:hAnsi="Times New Roman" w:cs="Times New Roman"/>
          <w:bCs/>
          <w:szCs w:val="24"/>
        </w:rPr>
      </w:pPr>
      <w:r w:rsidRPr="00E36FC4">
        <w:rPr>
          <w:rFonts w:ascii="Times New Roman" w:eastAsia="Calibri" w:hAnsi="Times New Roman" w:cs="Times New Roman"/>
          <w:bCs/>
          <w:szCs w:val="24"/>
        </w:rPr>
        <w:t>-гуманизации</w:t>
      </w:r>
      <w:r w:rsidR="00072F29">
        <w:rPr>
          <w:rFonts w:ascii="Times New Roman" w:eastAsia="Calibri" w:hAnsi="Times New Roman" w:cs="Times New Roman"/>
          <w:bCs/>
          <w:szCs w:val="24"/>
        </w:rPr>
        <w:t xml:space="preserve"> </w:t>
      </w:r>
      <w:r w:rsidRPr="00E36FC4">
        <w:rPr>
          <w:rFonts w:ascii="Times New Roman" w:eastAsia="Calibri" w:hAnsi="Times New Roman" w:cs="Times New Roman"/>
          <w:bCs/>
          <w:szCs w:val="24"/>
        </w:rPr>
        <w:t>образовательного процессе;</w:t>
      </w:r>
    </w:p>
    <w:p w:rsidR="00E36FC4" w:rsidRPr="00E36FC4" w:rsidRDefault="00E36FC4" w:rsidP="00E36FC4">
      <w:pPr>
        <w:spacing w:after="0"/>
        <w:jc w:val="both"/>
        <w:rPr>
          <w:rFonts w:ascii="Times New Roman" w:eastAsia="Calibri" w:hAnsi="Times New Roman" w:cs="Times New Roman"/>
          <w:bCs/>
          <w:szCs w:val="24"/>
        </w:rPr>
      </w:pPr>
      <w:r w:rsidRPr="00E36FC4">
        <w:rPr>
          <w:rFonts w:ascii="Times New Roman" w:eastAsia="Calibri" w:hAnsi="Times New Roman" w:cs="Times New Roman"/>
          <w:bCs/>
          <w:szCs w:val="24"/>
        </w:rPr>
        <w:t>-принцип преемственности  в содержании и в структуре;</w:t>
      </w:r>
    </w:p>
    <w:p w:rsidR="00E36FC4" w:rsidRPr="00E36FC4" w:rsidRDefault="00E36FC4" w:rsidP="00E36FC4">
      <w:pPr>
        <w:spacing w:after="0"/>
        <w:jc w:val="both"/>
        <w:rPr>
          <w:rFonts w:ascii="Times New Roman" w:eastAsia="Calibri" w:hAnsi="Times New Roman" w:cs="Times New Roman"/>
          <w:bCs/>
          <w:szCs w:val="24"/>
        </w:rPr>
      </w:pPr>
      <w:r w:rsidRPr="00E36FC4">
        <w:rPr>
          <w:rFonts w:ascii="Times New Roman" w:eastAsia="Calibri" w:hAnsi="Times New Roman" w:cs="Times New Roman"/>
          <w:bCs/>
          <w:szCs w:val="24"/>
        </w:rPr>
        <w:t>- принцип активного деятельностного участия ребенка в учебном процессе;</w:t>
      </w:r>
    </w:p>
    <w:p w:rsidR="00E36FC4" w:rsidRPr="00E36FC4" w:rsidRDefault="00E36FC4" w:rsidP="00E36FC4">
      <w:pPr>
        <w:spacing w:after="0"/>
        <w:jc w:val="both"/>
        <w:rPr>
          <w:rFonts w:ascii="Times New Roman" w:eastAsia="Calibri" w:hAnsi="Times New Roman" w:cs="Times New Roman"/>
          <w:bCs/>
          <w:szCs w:val="24"/>
        </w:rPr>
      </w:pPr>
      <w:r w:rsidRPr="00E36FC4">
        <w:rPr>
          <w:rFonts w:ascii="Times New Roman" w:eastAsia="Calibri" w:hAnsi="Times New Roman" w:cs="Times New Roman"/>
          <w:bCs/>
          <w:szCs w:val="24"/>
        </w:rPr>
        <w:t>-принцип приоритетности творческой, исследовательской  деятельности в урочной и внеурочной  работе;</w:t>
      </w:r>
    </w:p>
    <w:p w:rsidR="00E36FC4" w:rsidRPr="00E36FC4" w:rsidRDefault="00E36FC4" w:rsidP="00E36FC4">
      <w:pPr>
        <w:spacing w:after="0"/>
        <w:jc w:val="both"/>
        <w:rPr>
          <w:rFonts w:ascii="Times New Roman" w:eastAsia="Calibri" w:hAnsi="Times New Roman" w:cs="Times New Roman"/>
          <w:bCs/>
          <w:szCs w:val="24"/>
        </w:rPr>
      </w:pPr>
      <w:r w:rsidRPr="00E36FC4">
        <w:rPr>
          <w:rFonts w:ascii="Times New Roman" w:eastAsia="Calibri" w:hAnsi="Times New Roman" w:cs="Times New Roman"/>
          <w:bCs/>
          <w:szCs w:val="24"/>
        </w:rPr>
        <w:t>- принцип интегрирования учебных предметов внутри и вне  образовательных областей;</w:t>
      </w:r>
    </w:p>
    <w:p w:rsidR="00E36FC4" w:rsidRPr="00E36FC4" w:rsidRDefault="00E36FC4" w:rsidP="00E36FC4">
      <w:pPr>
        <w:spacing w:after="0"/>
        <w:jc w:val="both"/>
        <w:rPr>
          <w:rFonts w:ascii="Times New Roman" w:eastAsia="Calibri" w:hAnsi="Times New Roman" w:cs="Times New Roman"/>
          <w:bCs/>
          <w:szCs w:val="24"/>
        </w:rPr>
      </w:pPr>
      <w:r w:rsidRPr="00E36FC4">
        <w:rPr>
          <w:rFonts w:ascii="Times New Roman" w:eastAsia="Calibri" w:hAnsi="Times New Roman" w:cs="Times New Roman"/>
          <w:bCs/>
          <w:szCs w:val="24"/>
        </w:rPr>
        <w:t>- принцип взаимосвязи обязательных предметов, элективных курсов;</w:t>
      </w:r>
    </w:p>
    <w:p w:rsidR="00E36FC4" w:rsidRPr="00E36FC4" w:rsidRDefault="00E36FC4" w:rsidP="00E36FC4">
      <w:pPr>
        <w:spacing w:after="0"/>
        <w:jc w:val="both"/>
        <w:rPr>
          <w:rFonts w:ascii="Times New Roman" w:eastAsia="Calibri" w:hAnsi="Times New Roman" w:cs="Times New Roman"/>
          <w:bCs/>
          <w:szCs w:val="24"/>
        </w:rPr>
      </w:pPr>
      <w:r w:rsidRPr="00E36FC4">
        <w:rPr>
          <w:rFonts w:ascii="Times New Roman" w:eastAsia="Calibri" w:hAnsi="Times New Roman" w:cs="Times New Roman"/>
          <w:bCs/>
          <w:szCs w:val="24"/>
        </w:rPr>
        <w:t>-</w:t>
      </w:r>
      <w:r w:rsidR="00072F29">
        <w:rPr>
          <w:rFonts w:ascii="Times New Roman" w:eastAsia="Calibri" w:hAnsi="Times New Roman" w:cs="Times New Roman"/>
          <w:bCs/>
          <w:szCs w:val="24"/>
        </w:rPr>
        <w:t xml:space="preserve"> принцип контроля, прежде всего</w:t>
      </w:r>
      <w:r w:rsidRPr="00E36FC4">
        <w:rPr>
          <w:rFonts w:ascii="Times New Roman" w:eastAsia="Calibri" w:hAnsi="Times New Roman" w:cs="Times New Roman"/>
          <w:bCs/>
          <w:szCs w:val="24"/>
        </w:rPr>
        <w:t>, за уровнем развития учащихся.</w:t>
      </w:r>
    </w:p>
    <w:p w:rsidR="00E36FC4" w:rsidRPr="00E36FC4" w:rsidRDefault="00E36FC4" w:rsidP="00E36FC4">
      <w:pPr>
        <w:spacing w:after="0"/>
        <w:jc w:val="both"/>
        <w:rPr>
          <w:rFonts w:ascii="Times New Roman" w:eastAsia="Calibri" w:hAnsi="Times New Roman" w:cs="Times New Roman"/>
          <w:bCs/>
          <w:szCs w:val="24"/>
        </w:rPr>
      </w:pPr>
      <w:r w:rsidRPr="00E36FC4">
        <w:rPr>
          <w:rFonts w:ascii="Times New Roman" w:eastAsia="Calibri" w:hAnsi="Times New Roman" w:cs="Times New Roman"/>
          <w:b/>
          <w:bCs/>
          <w:szCs w:val="24"/>
        </w:rPr>
        <w:t>Такой подход</w:t>
      </w:r>
      <w:r w:rsidRPr="00E36FC4">
        <w:rPr>
          <w:rFonts w:ascii="Times New Roman" w:eastAsia="Calibri" w:hAnsi="Times New Roman" w:cs="Times New Roman"/>
          <w:bCs/>
          <w:szCs w:val="24"/>
        </w:rPr>
        <w:t xml:space="preserve"> позволяет сохранить преемственность в организации обра</w:t>
      </w:r>
      <w:r w:rsidRPr="00E36FC4">
        <w:rPr>
          <w:rFonts w:ascii="Times New Roman" w:eastAsia="Calibri" w:hAnsi="Times New Roman" w:cs="Times New Roman"/>
          <w:bCs/>
          <w:szCs w:val="24"/>
        </w:rPr>
        <w:softHyphen/>
        <w:t>зовательного процесса, побуждает к творческой деятельности педагогический коллектив, создает условия для внедрения инновационных технологий, способ</w:t>
      </w:r>
      <w:r w:rsidRPr="00E36FC4">
        <w:rPr>
          <w:rFonts w:ascii="Times New Roman" w:eastAsia="Calibri" w:hAnsi="Times New Roman" w:cs="Times New Roman"/>
          <w:bCs/>
          <w:szCs w:val="24"/>
        </w:rPr>
        <w:softHyphen/>
        <w:t>ствующих достижению учащимися с различными возможностями фе</w:t>
      </w:r>
      <w:r w:rsidRPr="00E36FC4">
        <w:rPr>
          <w:rFonts w:ascii="Times New Roman" w:eastAsia="Calibri" w:hAnsi="Times New Roman" w:cs="Times New Roman"/>
          <w:bCs/>
          <w:szCs w:val="24"/>
        </w:rPr>
        <w:softHyphen/>
        <w:t>дера</w:t>
      </w:r>
      <w:r w:rsidR="00072F29">
        <w:rPr>
          <w:rFonts w:ascii="Times New Roman" w:eastAsia="Calibri" w:hAnsi="Times New Roman" w:cs="Times New Roman"/>
          <w:bCs/>
          <w:szCs w:val="24"/>
        </w:rPr>
        <w:t>льных и региональных стандартов</w:t>
      </w:r>
      <w:r w:rsidRPr="00E36FC4">
        <w:rPr>
          <w:rFonts w:ascii="Times New Roman" w:eastAsia="Calibri" w:hAnsi="Times New Roman" w:cs="Times New Roman"/>
          <w:bCs/>
          <w:szCs w:val="24"/>
        </w:rPr>
        <w:t>.</w:t>
      </w:r>
    </w:p>
    <w:p w:rsidR="00E36FC4" w:rsidRPr="00E36FC4" w:rsidRDefault="008825DB" w:rsidP="00072F29">
      <w:pPr>
        <w:spacing w:after="0"/>
        <w:jc w:val="both"/>
        <w:rPr>
          <w:rFonts w:ascii="Times New Roman" w:eastAsia="Calibri" w:hAnsi="Times New Roman" w:cs="Times New Roman"/>
          <w:b/>
          <w:sz w:val="24"/>
          <w:szCs w:val="24"/>
        </w:rPr>
      </w:pPr>
      <w:r>
        <w:rPr>
          <w:rFonts w:ascii="Times New Roman" w:eastAsia="Calibri" w:hAnsi="Times New Roman" w:cs="Times New Roman"/>
          <w:b/>
          <w:i/>
          <w:iCs/>
          <w:sz w:val="24"/>
          <w:szCs w:val="24"/>
        </w:rPr>
        <w:t xml:space="preserve"> </w:t>
      </w:r>
    </w:p>
    <w:p w:rsidR="00072F29" w:rsidRDefault="00E36FC4" w:rsidP="00072F29">
      <w:pPr>
        <w:spacing w:after="0"/>
        <w:jc w:val="center"/>
        <w:rPr>
          <w:rFonts w:ascii="Calibri" w:eastAsia="Calibri" w:hAnsi="Calibri" w:cs="Times New Roman"/>
          <w:b/>
          <w:bCs/>
          <w:u w:val="single"/>
        </w:rPr>
      </w:pPr>
      <w:r w:rsidRPr="00E36FC4">
        <w:rPr>
          <w:rFonts w:ascii="Times New Roman" w:eastAsia="Calibri" w:hAnsi="Times New Roman" w:cs="Times New Roman"/>
          <w:b/>
          <w:bCs/>
          <w:szCs w:val="24"/>
        </w:rPr>
        <w:t>Общая характеристика ООП ООО</w:t>
      </w:r>
    </w:p>
    <w:p w:rsidR="00E36FC4" w:rsidRPr="00072F29" w:rsidRDefault="00E36FC4" w:rsidP="00072F29">
      <w:pPr>
        <w:spacing w:after="0"/>
        <w:ind w:firstLine="708"/>
        <w:jc w:val="both"/>
        <w:rPr>
          <w:rFonts w:ascii="Calibri" w:eastAsia="Calibri" w:hAnsi="Calibri" w:cs="Times New Roman"/>
          <w:b/>
          <w:bCs/>
          <w:u w:val="single"/>
        </w:rPr>
      </w:pPr>
      <w:r w:rsidRPr="00E36FC4">
        <w:rPr>
          <w:rFonts w:ascii="Times New Roman" w:eastAsia="Calibri" w:hAnsi="Times New Roman" w:cs="Times New Roman"/>
          <w:bCs/>
          <w:szCs w:val="24"/>
        </w:rPr>
        <w:t>ООП ООО - это внутренний образовательный стандарт, который способствует реализа</w:t>
      </w:r>
      <w:r w:rsidRPr="00E36FC4">
        <w:rPr>
          <w:rFonts w:ascii="Times New Roman" w:eastAsia="Calibri" w:hAnsi="Times New Roman" w:cs="Times New Roman"/>
          <w:bCs/>
          <w:szCs w:val="24"/>
        </w:rPr>
        <w:softHyphen/>
        <w:t>ции права родителей на информацию об образовательных услугах, право на выбор образовательных услуг и право на гарантию качества образования.</w:t>
      </w:r>
    </w:p>
    <w:p w:rsidR="00E36FC4" w:rsidRPr="00E36FC4" w:rsidRDefault="00E36FC4" w:rsidP="00072F29">
      <w:pPr>
        <w:spacing w:after="0" w:line="240" w:lineRule="auto"/>
        <w:jc w:val="both"/>
        <w:rPr>
          <w:rFonts w:ascii="Times New Roman" w:eastAsia="Calibri" w:hAnsi="Times New Roman" w:cs="Times New Roman"/>
          <w:bCs/>
          <w:szCs w:val="24"/>
        </w:rPr>
      </w:pPr>
      <w:r w:rsidRPr="00E36FC4">
        <w:rPr>
          <w:rFonts w:ascii="Times New Roman" w:eastAsia="Calibri" w:hAnsi="Times New Roman" w:cs="Times New Roman"/>
          <w:bCs/>
          <w:szCs w:val="24"/>
        </w:rPr>
        <w:t xml:space="preserve">       </w:t>
      </w:r>
      <w:r w:rsidR="00072F29">
        <w:rPr>
          <w:rFonts w:ascii="Times New Roman" w:eastAsia="Calibri" w:hAnsi="Times New Roman" w:cs="Times New Roman"/>
          <w:bCs/>
          <w:szCs w:val="24"/>
        </w:rPr>
        <w:tab/>
      </w:r>
      <w:r w:rsidRPr="00E36FC4">
        <w:rPr>
          <w:rFonts w:ascii="Times New Roman" w:eastAsia="Calibri" w:hAnsi="Times New Roman" w:cs="Times New Roman"/>
          <w:bCs/>
          <w:szCs w:val="24"/>
        </w:rPr>
        <w:t>Для педагогического коллектива образовательная программа определяет главное в содержании образования и способствует координации деятельности всех учителей.</w:t>
      </w:r>
    </w:p>
    <w:p w:rsidR="00E36FC4" w:rsidRPr="00E36FC4" w:rsidRDefault="00E36FC4" w:rsidP="00072F29">
      <w:pPr>
        <w:spacing w:after="0" w:line="240" w:lineRule="auto"/>
        <w:jc w:val="both"/>
        <w:rPr>
          <w:rFonts w:ascii="Times New Roman" w:eastAsia="Calibri" w:hAnsi="Times New Roman" w:cs="Times New Roman"/>
          <w:bCs/>
          <w:szCs w:val="24"/>
        </w:rPr>
      </w:pPr>
      <w:r w:rsidRPr="00E36FC4">
        <w:rPr>
          <w:rFonts w:ascii="Times New Roman" w:eastAsia="Calibri" w:hAnsi="Times New Roman" w:cs="Times New Roman"/>
          <w:bCs/>
          <w:szCs w:val="24"/>
        </w:rPr>
        <w:t xml:space="preserve">     </w:t>
      </w:r>
      <w:r w:rsidR="00072F29">
        <w:rPr>
          <w:rFonts w:ascii="Times New Roman" w:eastAsia="Calibri" w:hAnsi="Times New Roman" w:cs="Times New Roman"/>
          <w:bCs/>
          <w:szCs w:val="24"/>
        </w:rPr>
        <w:tab/>
      </w:r>
      <w:r w:rsidRPr="00E36FC4">
        <w:rPr>
          <w:rFonts w:ascii="Times New Roman" w:eastAsia="Calibri" w:hAnsi="Times New Roman" w:cs="Times New Roman"/>
          <w:bCs/>
          <w:szCs w:val="24"/>
        </w:rPr>
        <w:t xml:space="preserve"> Образовательная программа регламентирует организацию всех видов дея</w:t>
      </w:r>
      <w:r w:rsidRPr="00E36FC4">
        <w:rPr>
          <w:rFonts w:ascii="Times New Roman" w:eastAsia="Calibri" w:hAnsi="Times New Roman" w:cs="Times New Roman"/>
          <w:bCs/>
          <w:szCs w:val="24"/>
        </w:rPr>
        <w:softHyphen/>
        <w:t>тельности обучающихся, их всестороннее образование.</w:t>
      </w:r>
    </w:p>
    <w:p w:rsidR="00E36FC4" w:rsidRPr="00E36FC4" w:rsidRDefault="00E36FC4" w:rsidP="00072F29">
      <w:pPr>
        <w:spacing w:after="0" w:line="240" w:lineRule="auto"/>
        <w:jc w:val="both"/>
        <w:rPr>
          <w:rFonts w:ascii="Times New Roman" w:eastAsia="Calibri" w:hAnsi="Times New Roman" w:cs="Times New Roman"/>
          <w:bCs/>
          <w:szCs w:val="24"/>
        </w:rPr>
      </w:pPr>
      <w:r w:rsidRPr="00E36FC4">
        <w:rPr>
          <w:rFonts w:ascii="Times New Roman" w:eastAsia="Calibri" w:hAnsi="Times New Roman" w:cs="Times New Roman"/>
          <w:bCs/>
          <w:szCs w:val="24"/>
        </w:rPr>
        <w:t>Образовательная программа является основанием для определения качества выполнения государственных стандартов.</w:t>
      </w:r>
    </w:p>
    <w:p w:rsidR="00E36FC4" w:rsidRPr="00E36FC4" w:rsidRDefault="00E36FC4" w:rsidP="00072F29">
      <w:pPr>
        <w:spacing w:after="0" w:line="240" w:lineRule="auto"/>
        <w:jc w:val="both"/>
        <w:rPr>
          <w:rFonts w:ascii="Times New Roman" w:eastAsia="Calibri" w:hAnsi="Times New Roman" w:cs="Times New Roman"/>
          <w:b/>
          <w:bCs/>
          <w:szCs w:val="24"/>
        </w:rPr>
      </w:pPr>
      <w:r w:rsidRPr="00E36FC4">
        <w:rPr>
          <w:rFonts w:ascii="Times New Roman" w:eastAsia="Calibri" w:hAnsi="Times New Roman" w:cs="Times New Roman"/>
          <w:bCs/>
          <w:szCs w:val="24"/>
        </w:rPr>
        <w:t xml:space="preserve">    </w:t>
      </w:r>
      <w:r w:rsidR="00072F29">
        <w:rPr>
          <w:rFonts w:ascii="Times New Roman" w:eastAsia="Calibri" w:hAnsi="Times New Roman" w:cs="Times New Roman"/>
          <w:bCs/>
          <w:szCs w:val="24"/>
        </w:rPr>
        <w:tab/>
      </w:r>
      <w:r w:rsidRPr="00E36FC4">
        <w:rPr>
          <w:rFonts w:ascii="Times New Roman" w:eastAsia="Calibri" w:hAnsi="Times New Roman" w:cs="Times New Roman"/>
          <w:bCs/>
          <w:szCs w:val="24"/>
        </w:rPr>
        <w:t>В связи с тем, что образовательная программа направлена на все субъекты образовательного процесса, обучающихся, учителей, родителей, то и создается она коллегиально. В разработке данного документа принимали участие админи</w:t>
      </w:r>
      <w:r w:rsidRPr="00E36FC4">
        <w:rPr>
          <w:rFonts w:ascii="Times New Roman" w:eastAsia="Calibri" w:hAnsi="Times New Roman" w:cs="Times New Roman"/>
          <w:bCs/>
          <w:szCs w:val="24"/>
        </w:rPr>
        <w:softHyphen/>
        <w:t>страция ОО, представители родительской общественности, обучающиеся</w:t>
      </w:r>
      <w:r w:rsidRPr="00E36FC4">
        <w:rPr>
          <w:rFonts w:ascii="Times New Roman" w:eastAsia="Calibri" w:hAnsi="Times New Roman" w:cs="Times New Roman"/>
          <w:b/>
          <w:bCs/>
          <w:szCs w:val="24"/>
        </w:rPr>
        <w:t>.</w:t>
      </w:r>
    </w:p>
    <w:p w:rsidR="00E36FC4" w:rsidRPr="00E36FC4" w:rsidRDefault="00E36FC4" w:rsidP="00072F29">
      <w:pPr>
        <w:spacing w:after="0" w:line="240" w:lineRule="auto"/>
        <w:ind w:right="-1" w:hanging="142"/>
        <w:contextualSpacing/>
        <w:jc w:val="both"/>
        <w:rPr>
          <w:rFonts w:ascii="Calibri" w:eastAsia="Times New Roman" w:hAnsi="Calibri" w:cs="Times New Roman"/>
          <w:color w:val="000000"/>
          <w:sz w:val="20"/>
          <w:szCs w:val="20"/>
        </w:rPr>
      </w:pPr>
      <w:r w:rsidRPr="00E36FC4">
        <w:rPr>
          <w:rFonts w:ascii="Times New Roman" w:eastAsia="Times New Roman" w:hAnsi="Times New Roman" w:cs="Times New Roman"/>
          <w:b/>
          <w:bCs/>
          <w:color w:val="000000"/>
          <w:sz w:val="20"/>
          <w:szCs w:val="20"/>
        </w:rPr>
        <w:t>Программа выстроена с учётом возрастных особенностей учащихся.</w:t>
      </w:r>
    </w:p>
    <w:p w:rsidR="00E36FC4" w:rsidRPr="00E36FC4" w:rsidRDefault="00E36FC4" w:rsidP="00072F29">
      <w:pPr>
        <w:spacing w:after="0" w:line="240" w:lineRule="auto"/>
        <w:ind w:right="-1" w:firstLine="708"/>
        <w:contextualSpacing/>
        <w:jc w:val="both"/>
        <w:rPr>
          <w:rFonts w:ascii="Times New Roman" w:eastAsia="Times New Roman" w:hAnsi="Times New Roman" w:cs="Times New Roman"/>
          <w:b/>
          <w:color w:val="000000"/>
          <w:sz w:val="20"/>
          <w:szCs w:val="20"/>
        </w:rPr>
      </w:pPr>
      <w:r w:rsidRPr="00E36FC4">
        <w:rPr>
          <w:rFonts w:ascii="Times New Roman" w:eastAsia="Times New Roman" w:hAnsi="Times New Roman" w:cs="Times New Roman"/>
          <w:sz w:val="20"/>
          <w:szCs w:val="20"/>
        </w:rPr>
        <w:t xml:space="preserve">Программа учитывает, что ведущей деятельностью обучающихся данной ступени является самоопределение как практика становления, связанная с конструированием возможных образов будущего, проектированием и планированием в нем своей индивидуальной траектории (своего пути). Так как становление старших школьников происходит через обретение практического мышления, то единицей организации содержания образования становится «проблема» и проблемная организация учебного материала, предполагающая задачно-целевую организацию учебной деятельности. </w:t>
      </w:r>
    </w:p>
    <w:p w:rsidR="00E36FC4" w:rsidRPr="00E36FC4" w:rsidRDefault="00E36FC4" w:rsidP="00072F29">
      <w:pPr>
        <w:spacing w:after="0" w:line="240" w:lineRule="auto"/>
        <w:ind w:firstLine="708"/>
        <w:jc w:val="both"/>
        <w:rPr>
          <w:rFonts w:ascii="Times New Roman" w:eastAsia="Times New Roman" w:hAnsi="Times New Roman" w:cs="Times New Roman"/>
          <w:color w:val="000000"/>
          <w:sz w:val="20"/>
          <w:szCs w:val="20"/>
          <w:lang w:eastAsia="ru-RU"/>
        </w:rPr>
      </w:pPr>
      <w:r w:rsidRPr="00E36FC4">
        <w:rPr>
          <w:rFonts w:ascii="Times New Roman" w:eastAsia="Times New Roman" w:hAnsi="Times New Roman" w:cs="Times New Roman"/>
          <w:color w:val="000000"/>
          <w:sz w:val="20"/>
          <w:szCs w:val="20"/>
          <w:lang w:eastAsia="ru-RU"/>
        </w:rPr>
        <w:t>К числу планируемых результатов освоения основной об</w:t>
      </w:r>
      <w:r w:rsidRPr="00E36FC4">
        <w:rPr>
          <w:rFonts w:ascii="Times New Roman" w:eastAsia="Times New Roman" w:hAnsi="Times New Roman" w:cs="Times New Roman"/>
          <w:color w:val="000000"/>
          <w:sz w:val="20"/>
          <w:szCs w:val="20"/>
          <w:lang w:eastAsia="ru-RU"/>
        </w:rPr>
        <w:softHyphen/>
        <w:t>разовательной программы отнесены:</w:t>
      </w:r>
    </w:p>
    <w:p w:rsidR="00E36FC4" w:rsidRPr="00E36FC4" w:rsidRDefault="00E36FC4" w:rsidP="00072F29">
      <w:pPr>
        <w:numPr>
          <w:ilvl w:val="0"/>
          <w:numId w:val="11"/>
        </w:numPr>
        <w:suppressAutoHyphens/>
        <w:spacing w:after="0" w:line="240" w:lineRule="auto"/>
        <w:ind w:hanging="142"/>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Общие учебные умения, навыки и способы деятельности</w:t>
      </w:r>
    </w:p>
    <w:p w:rsidR="00E36FC4" w:rsidRPr="00E36FC4" w:rsidRDefault="00E36FC4" w:rsidP="00072F29">
      <w:pPr>
        <w:numPr>
          <w:ilvl w:val="0"/>
          <w:numId w:val="11"/>
        </w:numPr>
        <w:suppressAutoHyphens/>
        <w:spacing w:after="0" w:line="240" w:lineRule="auto"/>
        <w:ind w:hanging="142"/>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Познавательная деятельность</w:t>
      </w:r>
    </w:p>
    <w:p w:rsidR="00E36FC4" w:rsidRPr="00E36FC4" w:rsidRDefault="00E36FC4" w:rsidP="00072F29">
      <w:pPr>
        <w:numPr>
          <w:ilvl w:val="0"/>
          <w:numId w:val="11"/>
        </w:numPr>
        <w:suppressAutoHyphens/>
        <w:spacing w:after="0" w:line="240" w:lineRule="auto"/>
        <w:ind w:hanging="142"/>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Информационно-коммуникативная деятельность</w:t>
      </w:r>
    </w:p>
    <w:p w:rsidR="00E36FC4" w:rsidRPr="00E36FC4" w:rsidRDefault="00E36FC4" w:rsidP="00072F29">
      <w:pPr>
        <w:numPr>
          <w:ilvl w:val="0"/>
          <w:numId w:val="11"/>
        </w:numPr>
        <w:suppressAutoHyphens/>
        <w:spacing w:after="0" w:line="240" w:lineRule="auto"/>
        <w:ind w:hanging="142"/>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Рефлексивная деятельность.</w:t>
      </w:r>
    </w:p>
    <w:p w:rsidR="00E36FC4" w:rsidRPr="00E36FC4" w:rsidRDefault="00E36FC4" w:rsidP="00072F29">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1.2  ТРЕБОВАНИЯ К УРОВНЮ ПОДГОТОВКИ ВЫПУСКНИКОВ</w:t>
      </w:r>
    </w:p>
    <w:p w:rsidR="00E36FC4" w:rsidRPr="00E36FC4" w:rsidRDefault="003E20BB" w:rsidP="00072F29">
      <w:pPr>
        <w:spacing w:after="0" w:line="240" w:lineRule="auto"/>
        <w:jc w:val="both"/>
        <w:rPr>
          <w:rFonts w:ascii="Times New Roman" w:eastAsia="Calibri" w:hAnsi="Times New Roman" w:cs="Times New Roman"/>
          <w:b/>
          <w:bCs/>
          <w:caps/>
        </w:rPr>
      </w:pPr>
      <w:r>
        <w:rPr>
          <w:rFonts w:ascii="Times New Roman" w:eastAsia="Calibri" w:hAnsi="Times New Roman" w:cs="Times New Roman"/>
          <w:b/>
          <w:bCs/>
          <w:caps/>
        </w:rPr>
        <w:t>1.2.1.</w:t>
      </w:r>
      <w:r w:rsidR="00E36FC4" w:rsidRPr="00E36FC4">
        <w:rPr>
          <w:rFonts w:ascii="Times New Roman" w:eastAsia="Calibri" w:hAnsi="Times New Roman" w:cs="Times New Roman"/>
          <w:b/>
          <w:bCs/>
          <w:caps/>
        </w:rPr>
        <w:t xml:space="preserve">РУССКИЙ ЯЗЫК  </w:t>
      </w:r>
    </w:p>
    <w:p w:rsidR="00E36FC4" w:rsidRPr="00072F29" w:rsidRDefault="00E36FC4" w:rsidP="00072F29">
      <w:pPr>
        <w:spacing w:after="0" w:line="240" w:lineRule="auto"/>
        <w:jc w:val="both"/>
        <w:rPr>
          <w:rFonts w:ascii="Times New Roman" w:eastAsia="Calibri" w:hAnsi="Times New Roman" w:cs="Times New Roman"/>
          <w:bCs/>
          <w:u w:val="single"/>
        </w:rPr>
      </w:pPr>
      <w:r w:rsidRPr="00E36FC4">
        <w:rPr>
          <w:rFonts w:ascii="Times New Roman" w:eastAsia="Calibri" w:hAnsi="Times New Roman" w:cs="Times New Roman"/>
          <w:bCs/>
          <w:u w:val="single"/>
        </w:rPr>
        <w:t>В результате изучения русского языка в основной школе ученик должен</w:t>
      </w:r>
      <w:r w:rsidR="00072F29">
        <w:rPr>
          <w:rFonts w:ascii="Times New Roman" w:eastAsia="Calibri" w:hAnsi="Times New Roman" w:cs="Times New Roman"/>
          <w:bCs/>
          <w:u w:val="single"/>
        </w:rPr>
        <w:t xml:space="preserve"> </w:t>
      </w:r>
      <w:r w:rsidRPr="00E36FC4">
        <w:rPr>
          <w:rFonts w:ascii="Times New Roman" w:eastAsia="Calibri" w:hAnsi="Times New Roman" w:cs="Times New Roman"/>
          <w:u w:val="single"/>
        </w:rPr>
        <w:t>знать</w:t>
      </w:r>
    </w:p>
    <w:p w:rsidR="00E36FC4" w:rsidRPr="00072F29" w:rsidRDefault="00E36FC4" w:rsidP="00C203DA">
      <w:pPr>
        <w:pStyle w:val="aff2"/>
        <w:numPr>
          <w:ilvl w:val="0"/>
          <w:numId w:val="35"/>
        </w:numPr>
        <w:spacing w:after="0" w:line="240" w:lineRule="auto"/>
        <w:jc w:val="both"/>
        <w:rPr>
          <w:rFonts w:ascii="Times New Roman" w:hAnsi="Times New Roman"/>
        </w:rPr>
      </w:pPr>
      <w:r w:rsidRPr="00072F29">
        <w:rPr>
          <w:rFonts w:ascii="Times New Roman" w:hAnsi="Times New Roman"/>
        </w:rPr>
        <w:t>основные единицы языка и их признаки;</w:t>
      </w:r>
    </w:p>
    <w:p w:rsidR="00E36FC4" w:rsidRPr="00072F29" w:rsidRDefault="00E36FC4" w:rsidP="00C203DA">
      <w:pPr>
        <w:pStyle w:val="aff2"/>
        <w:numPr>
          <w:ilvl w:val="0"/>
          <w:numId w:val="35"/>
        </w:numPr>
        <w:spacing w:after="0" w:line="240" w:lineRule="auto"/>
        <w:jc w:val="both"/>
        <w:rPr>
          <w:rFonts w:ascii="Times New Roman" w:hAnsi="Times New Roman"/>
        </w:rPr>
      </w:pPr>
      <w:r w:rsidRPr="00072F29">
        <w:rPr>
          <w:rFonts w:ascii="Times New Roman" w:hAnsi="Times New Roman"/>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E36FC4" w:rsidRPr="00072F29" w:rsidRDefault="00E36FC4" w:rsidP="00C203DA">
      <w:pPr>
        <w:pStyle w:val="aff2"/>
        <w:numPr>
          <w:ilvl w:val="0"/>
          <w:numId w:val="35"/>
        </w:numPr>
        <w:spacing w:after="0" w:line="240" w:lineRule="auto"/>
        <w:jc w:val="both"/>
        <w:rPr>
          <w:rFonts w:ascii="Times New Roman" w:hAnsi="Times New Roman"/>
        </w:rPr>
      </w:pPr>
      <w:r w:rsidRPr="00072F29">
        <w:rPr>
          <w:rFonts w:ascii="Times New Roman" w:hAnsi="Times New Roman"/>
        </w:rPr>
        <w:t>смысл понятий речь устная и письменная; диалог, монолог; ситуация речевого общения; функциональные стили языка; текст, его функционально-смысловые типы;</w:t>
      </w:r>
    </w:p>
    <w:p w:rsidR="00E36FC4" w:rsidRPr="00072F29" w:rsidRDefault="00E36FC4" w:rsidP="00C203DA">
      <w:pPr>
        <w:pStyle w:val="aff2"/>
        <w:numPr>
          <w:ilvl w:val="0"/>
          <w:numId w:val="35"/>
        </w:numPr>
        <w:spacing w:after="0" w:line="240" w:lineRule="auto"/>
        <w:jc w:val="both"/>
        <w:rPr>
          <w:rFonts w:ascii="Times New Roman" w:hAnsi="Times New Roman"/>
        </w:rPr>
      </w:pPr>
      <w:r w:rsidRPr="00072F29">
        <w:rPr>
          <w:rFonts w:ascii="Times New Roman" w:hAnsi="Times New Roman"/>
        </w:rPr>
        <w:lastRenderedPageBreak/>
        <w:t>основные особенности фонетической, лексической системы и грамматического строя русского языка в сопоставлении с родным;</w:t>
      </w:r>
    </w:p>
    <w:p w:rsidR="00E36FC4" w:rsidRPr="00E36FC4" w:rsidRDefault="00E36FC4" w:rsidP="00072F29">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уметь</w:t>
      </w:r>
    </w:p>
    <w:p w:rsidR="00E36FC4" w:rsidRPr="00072F29" w:rsidRDefault="00E36FC4" w:rsidP="00C203DA">
      <w:pPr>
        <w:pStyle w:val="aff2"/>
        <w:numPr>
          <w:ilvl w:val="0"/>
          <w:numId w:val="36"/>
        </w:numPr>
        <w:spacing w:after="0" w:line="240" w:lineRule="auto"/>
        <w:jc w:val="both"/>
        <w:rPr>
          <w:rFonts w:ascii="Times New Roman" w:hAnsi="Times New Roman"/>
        </w:rPr>
      </w:pPr>
      <w:r w:rsidRPr="00072F29">
        <w:rPr>
          <w:rFonts w:ascii="Times New Roman" w:hAnsi="Times New Roman"/>
        </w:rPr>
        <w:t>объяснять роль русского языка в жизни человека и общества; роль русского языка как национального языка русского народа, как государственного языка Российской Федерации и языка межнационального общения;</w:t>
      </w:r>
    </w:p>
    <w:p w:rsidR="00E36FC4" w:rsidRPr="00072F29" w:rsidRDefault="00E36FC4" w:rsidP="00C203DA">
      <w:pPr>
        <w:pStyle w:val="aff2"/>
        <w:numPr>
          <w:ilvl w:val="0"/>
          <w:numId w:val="36"/>
        </w:numPr>
        <w:spacing w:after="0" w:line="240" w:lineRule="auto"/>
        <w:jc w:val="both"/>
        <w:rPr>
          <w:rFonts w:ascii="Times New Roman" w:hAnsi="Times New Roman"/>
        </w:rPr>
      </w:pPr>
      <w:r w:rsidRPr="00072F29">
        <w:rPr>
          <w:rFonts w:ascii="Times New Roman" w:hAnsi="Times New Roman"/>
        </w:rPr>
        <w:t>различать разговорную и книжную речь, научный, публицистический, официально-деловой, разговорный стили, язык художественной литературы;</w:t>
      </w:r>
    </w:p>
    <w:p w:rsidR="00E36FC4" w:rsidRPr="00072F29" w:rsidRDefault="00E36FC4" w:rsidP="00C203DA">
      <w:pPr>
        <w:pStyle w:val="aff2"/>
        <w:numPr>
          <w:ilvl w:val="0"/>
          <w:numId w:val="36"/>
        </w:numPr>
        <w:spacing w:after="0" w:line="240" w:lineRule="auto"/>
        <w:jc w:val="both"/>
        <w:rPr>
          <w:rFonts w:ascii="Times New Roman" w:hAnsi="Times New Roman"/>
        </w:rPr>
      </w:pPr>
      <w:r w:rsidRPr="00072F29">
        <w:rPr>
          <w:rFonts w:ascii="Times New Roman" w:hAnsi="Times New Roman"/>
        </w:rPr>
        <w:t>опознавать основные единицы языка, проводить их анализ;</w:t>
      </w:r>
    </w:p>
    <w:p w:rsidR="00E36FC4" w:rsidRPr="00072F29" w:rsidRDefault="00E36FC4" w:rsidP="00C203DA">
      <w:pPr>
        <w:pStyle w:val="aff2"/>
        <w:numPr>
          <w:ilvl w:val="0"/>
          <w:numId w:val="36"/>
        </w:numPr>
        <w:spacing w:after="0" w:line="240" w:lineRule="auto"/>
        <w:jc w:val="both"/>
        <w:rPr>
          <w:rFonts w:ascii="Times New Roman" w:hAnsi="Times New Roman"/>
        </w:rPr>
      </w:pPr>
      <w:r w:rsidRPr="00072F29">
        <w:rPr>
          <w:rFonts w:ascii="Times New Roman" w:hAnsi="Times New Roman"/>
        </w:rPr>
        <w:t>определять тему, основную мысль, функционально-смысловой тип, а также стиль текста; анализировать его структуру и языковые особенности;</w:t>
      </w:r>
    </w:p>
    <w:p w:rsidR="00E36FC4" w:rsidRPr="00E36FC4" w:rsidRDefault="00E36FC4" w:rsidP="00072F29">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использовать приобретенные знания и умения в практической деятельности и повседневной жизни:</w:t>
      </w:r>
    </w:p>
    <w:p w:rsidR="00E36FC4" w:rsidRPr="00072F29" w:rsidRDefault="00E36FC4" w:rsidP="00C203DA">
      <w:pPr>
        <w:pStyle w:val="aff2"/>
        <w:numPr>
          <w:ilvl w:val="0"/>
          <w:numId w:val="37"/>
        </w:numPr>
        <w:spacing w:after="0" w:line="240" w:lineRule="auto"/>
        <w:ind w:left="714" w:hanging="357"/>
        <w:jc w:val="both"/>
        <w:rPr>
          <w:rFonts w:ascii="Times New Roman" w:hAnsi="Times New Roman"/>
        </w:rPr>
      </w:pPr>
      <w:r w:rsidRPr="00072F29">
        <w:rPr>
          <w:rFonts w:ascii="Times New Roman" w:hAnsi="Times New Roman"/>
        </w:rPr>
        <w:t>владеть русским языком на уровне, необходимом и достаточном для официального и неофициального общения в социальной, культурной, бытовой и учебной сферах;</w:t>
      </w:r>
    </w:p>
    <w:p w:rsidR="00E36FC4" w:rsidRPr="00072F29" w:rsidRDefault="00E36FC4" w:rsidP="00C203DA">
      <w:pPr>
        <w:pStyle w:val="aff2"/>
        <w:numPr>
          <w:ilvl w:val="0"/>
          <w:numId w:val="37"/>
        </w:numPr>
        <w:spacing w:after="0" w:line="240" w:lineRule="auto"/>
        <w:ind w:left="714" w:hanging="357"/>
        <w:jc w:val="both"/>
        <w:rPr>
          <w:rFonts w:ascii="Times New Roman" w:hAnsi="Times New Roman"/>
        </w:rPr>
      </w:pPr>
      <w:r w:rsidRPr="00072F29">
        <w:rPr>
          <w:rFonts w:ascii="Times New Roman" w:hAnsi="Times New Roman"/>
        </w:rPr>
        <w:t>владеть русским языком как средством получения знаний по другим учебным предметам, пользоваться словарями разного типа, справочной литературой;</w:t>
      </w:r>
    </w:p>
    <w:p w:rsidR="00E36FC4" w:rsidRPr="00072F29" w:rsidRDefault="00E36FC4" w:rsidP="00C203DA">
      <w:pPr>
        <w:pStyle w:val="aff2"/>
        <w:numPr>
          <w:ilvl w:val="0"/>
          <w:numId w:val="37"/>
        </w:numPr>
        <w:spacing w:after="0" w:line="240" w:lineRule="auto"/>
        <w:ind w:left="714" w:hanging="357"/>
        <w:jc w:val="both"/>
        <w:rPr>
          <w:rFonts w:ascii="Times New Roman" w:hAnsi="Times New Roman"/>
        </w:rPr>
      </w:pPr>
      <w:r w:rsidRPr="00072F29">
        <w:rPr>
          <w:rFonts w:ascii="Times New Roman" w:hAnsi="Times New Roman"/>
        </w:rPr>
        <w:t>понимать информацию, предъявляемую на слух в нормальном темпе: речь диктора радио, телевидения, официального лица;</w:t>
      </w:r>
    </w:p>
    <w:p w:rsidR="00E36FC4" w:rsidRPr="00072F29" w:rsidRDefault="00E36FC4" w:rsidP="00C203DA">
      <w:pPr>
        <w:pStyle w:val="aff2"/>
        <w:numPr>
          <w:ilvl w:val="0"/>
          <w:numId w:val="37"/>
        </w:numPr>
        <w:spacing w:after="0" w:line="240" w:lineRule="auto"/>
        <w:ind w:left="714" w:hanging="357"/>
        <w:jc w:val="both"/>
        <w:rPr>
          <w:rFonts w:ascii="Times New Roman" w:hAnsi="Times New Roman"/>
        </w:rPr>
      </w:pPr>
      <w:r w:rsidRPr="00072F29">
        <w:rPr>
          <w:rFonts w:ascii="Times New Roman" w:hAnsi="Times New Roman"/>
        </w:rPr>
        <w:t xml:space="preserve">читать оригинальные тексты разных функциональных стилей, используя ознакомительное, изучающее, просмотровое виды чтения; </w:t>
      </w:r>
    </w:p>
    <w:p w:rsidR="00E36FC4" w:rsidRPr="00072F29" w:rsidRDefault="00E36FC4" w:rsidP="00C203DA">
      <w:pPr>
        <w:pStyle w:val="aff2"/>
        <w:numPr>
          <w:ilvl w:val="0"/>
          <w:numId w:val="37"/>
        </w:numPr>
        <w:spacing w:after="0" w:line="240" w:lineRule="auto"/>
        <w:ind w:left="714" w:hanging="357"/>
        <w:jc w:val="both"/>
        <w:rPr>
          <w:rFonts w:ascii="Times New Roman" w:hAnsi="Times New Roman"/>
        </w:rPr>
      </w:pPr>
      <w:r w:rsidRPr="00072F29">
        <w:rPr>
          <w:rFonts w:ascii="Times New Roman" w:hAnsi="Times New Roman"/>
        </w:rPr>
        <w:t>пересказывать подробно, выборочно, сжато исходный текст (устный и письменный);</w:t>
      </w:r>
    </w:p>
    <w:p w:rsidR="00E36FC4" w:rsidRPr="00072F29" w:rsidRDefault="00E36FC4" w:rsidP="00C203DA">
      <w:pPr>
        <w:pStyle w:val="aff2"/>
        <w:numPr>
          <w:ilvl w:val="0"/>
          <w:numId w:val="37"/>
        </w:numPr>
        <w:spacing w:after="0" w:line="240" w:lineRule="auto"/>
        <w:ind w:left="714" w:hanging="357"/>
        <w:jc w:val="both"/>
        <w:rPr>
          <w:rFonts w:ascii="Times New Roman" w:hAnsi="Times New Roman"/>
        </w:rPr>
      </w:pPr>
      <w:r w:rsidRPr="00072F29">
        <w:rPr>
          <w:rFonts w:ascii="Times New Roman" w:hAnsi="Times New Roman"/>
        </w:rPr>
        <w:t>создавать устные и письменные тексты, различные по функционально-смысловому типу, стилю и жанру, с учетом замысла, адресата, ситуации общения;</w:t>
      </w:r>
    </w:p>
    <w:p w:rsidR="00E36FC4" w:rsidRPr="00072F29" w:rsidRDefault="00E36FC4" w:rsidP="00C203DA">
      <w:pPr>
        <w:pStyle w:val="aff2"/>
        <w:numPr>
          <w:ilvl w:val="0"/>
          <w:numId w:val="37"/>
        </w:numPr>
        <w:spacing w:after="0" w:line="240" w:lineRule="auto"/>
        <w:ind w:left="714" w:hanging="357"/>
        <w:jc w:val="both"/>
        <w:rPr>
          <w:rFonts w:ascii="Times New Roman" w:hAnsi="Times New Roman"/>
        </w:rPr>
      </w:pPr>
      <w:r w:rsidRPr="00072F29">
        <w:rPr>
          <w:rFonts w:ascii="Times New Roman" w:hAnsi="Times New Roman"/>
        </w:rPr>
        <w:t>осуществлять основные виды информационной переработки текста: план, конспект;</w:t>
      </w:r>
    </w:p>
    <w:p w:rsidR="00E36FC4" w:rsidRPr="00072F29" w:rsidRDefault="00E36FC4" w:rsidP="00C203DA">
      <w:pPr>
        <w:pStyle w:val="aff2"/>
        <w:numPr>
          <w:ilvl w:val="0"/>
          <w:numId w:val="37"/>
        </w:numPr>
        <w:spacing w:after="0" w:line="240" w:lineRule="auto"/>
        <w:ind w:left="714" w:hanging="357"/>
        <w:jc w:val="both"/>
        <w:rPr>
          <w:rFonts w:ascii="Times New Roman" w:hAnsi="Times New Roman"/>
        </w:rPr>
      </w:pPr>
      <w:r w:rsidRPr="00072F29">
        <w:rPr>
          <w:rFonts w:ascii="Times New Roman" w:hAnsi="Times New Roman"/>
        </w:rPr>
        <w:t>вести диалог на бытовые, учебные, социальные, социокультурные темы; диалог-дискуссию с аргументацией своей точки зрения;</w:t>
      </w:r>
    </w:p>
    <w:p w:rsidR="00E36FC4" w:rsidRPr="00072F29" w:rsidRDefault="00E36FC4" w:rsidP="00C203DA">
      <w:pPr>
        <w:pStyle w:val="aff2"/>
        <w:numPr>
          <w:ilvl w:val="0"/>
          <w:numId w:val="37"/>
        </w:numPr>
        <w:spacing w:after="0" w:line="240" w:lineRule="auto"/>
        <w:ind w:left="714" w:hanging="357"/>
        <w:jc w:val="both"/>
        <w:rPr>
          <w:rFonts w:ascii="Times New Roman" w:hAnsi="Times New Roman"/>
        </w:rPr>
      </w:pPr>
      <w:r w:rsidRPr="00072F29">
        <w:rPr>
          <w:rFonts w:ascii="Times New Roman" w:hAnsi="Times New Roman"/>
        </w:rPr>
        <w:t>соблюдать основные орфоэпические, лексические, стилистические, правописные нормы русского литературного языка; соблюдать нормы русского речевого этикета;</w:t>
      </w:r>
    </w:p>
    <w:p w:rsidR="00E36FC4" w:rsidRPr="00072F29" w:rsidRDefault="00E36FC4" w:rsidP="00C203DA">
      <w:pPr>
        <w:pStyle w:val="aff2"/>
        <w:numPr>
          <w:ilvl w:val="0"/>
          <w:numId w:val="37"/>
        </w:numPr>
        <w:spacing w:after="0" w:line="240" w:lineRule="auto"/>
        <w:ind w:left="714" w:hanging="357"/>
        <w:jc w:val="both"/>
        <w:rPr>
          <w:rFonts w:ascii="Times New Roman" w:hAnsi="Times New Roman"/>
        </w:rPr>
      </w:pPr>
      <w:r w:rsidRPr="00072F29">
        <w:rPr>
          <w:rFonts w:ascii="Times New Roman" w:hAnsi="Times New Roman"/>
        </w:rPr>
        <w:t xml:space="preserve">владеть навыками речевого самоконтроля, оценивать свою речь с точки зрения правильности, находить ошибки, обусловленные влиянием родного языка учащегося. </w:t>
      </w:r>
    </w:p>
    <w:p w:rsidR="00E36FC4" w:rsidRPr="003E20BB" w:rsidRDefault="003E20BB" w:rsidP="00072F29">
      <w:pPr>
        <w:spacing w:after="0" w:line="240" w:lineRule="auto"/>
        <w:jc w:val="both"/>
        <w:rPr>
          <w:rFonts w:ascii="Times New Roman" w:eastAsia="Calibri" w:hAnsi="Times New Roman" w:cs="Times New Roman"/>
          <w:b/>
        </w:rPr>
      </w:pPr>
      <w:r w:rsidRPr="003E20BB">
        <w:rPr>
          <w:rFonts w:ascii="Times New Roman" w:eastAsia="Calibri" w:hAnsi="Times New Roman" w:cs="Times New Roman"/>
          <w:b/>
        </w:rPr>
        <w:t xml:space="preserve">1.2.2. </w:t>
      </w:r>
      <w:r w:rsidR="00E36FC4" w:rsidRPr="003E20BB">
        <w:rPr>
          <w:rFonts w:ascii="Times New Roman" w:eastAsia="Calibri" w:hAnsi="Times New Roman" w:cs="Times New Roman"/>
          <w:b/>
        </w:rPr>
        <w:t>Литература</w:t>
      </w:r>
    </w:p>
    <w:p w:rsidR="00E36FC4" w:rsidRPr="00E36FC4" w:rsidRDefault="00E36FC4" w:rsidP="00E36FC4">
      <w:pPr>
        <w:spacing w:after="0"/>
        <w:jc w:val="both"/>
        <w:rPr>
          <w:rFonts w:ascii="Times New Roman" w:eastAsia="Calibri" w:hAnsi="Times New Roman" w:cs="Times New Roman"/>
          <w:b/>
          <w:bCs/>
        </w:rPr>
      </w:pPr>
      <w:r w:rsidRPr="003E20BB">
        <w:rPr>
          <w:rFonts w:ascii="Times New Roman" w:eastAsia="Calibri" w:hAnsi="Times New Roman" w:cs="Times New Roman"/>
          <w:b/>
          <w:bCs/>
        </w:rPr>
        <w:t>Изучение литературы</w:t>
      </w:r>
      <w:r w:rsidRPr="00E36FC4">
        <w:rPr>
          <w:rFonts w:ascii="Times New Roman" w:eastAsia="Calibri" w:hAnsi="Times New Roman" w:cs="Times New Roman"/>
          <w:b/>
          <w:bCs/>
        </w:rPr>
        <w:t xml:space="preserve"> в основной школе направлено на достижение следующих целей:</w:t>
      </w:r>
    </w:p>
    <w:p w:rsidR="00E36FC4" w:rsidRPr="00072F29" w:rsidRDefault="00E36FC4" w:rsidP="00C203DA">
      <w:pPr>
        <w:pStyle w:val="aff2"/>
        <w:numPr>
          <w:ilvl w:val="0"/>
          <w:numId w:val="38"/>
        </w:numPr>
        <w:spacing w:after="0"/>
        <w:jc w:val="both"/>
        <w:rPr>
          <w:rFonts w:ascii="Times New Roman" w:hAnsi="Times New Roman"/>
        </w:rPr>
      </w:pPr>
      <w:r w:rsidRPr="00072F29">
        <w:rPr>
          <w:rFonts w:ascii="Times New Roman" w:hAnsi="Times New Roman"/>
          <w:b/>
          <w:bCs/>
        </w:rPr>
        <w:t>воспитание</w:t>
      </w:r>
      <w:r w:rsidRPr="00072F29">
        <w:rPr>
          <w:rFonts w:ascii="Times New Roman" w:hAnsi="Times New Roman"/>
        </w:rPr>
        <w:t xml:space="preserve"> духовно-развитой личности, осознающей свою принадлежность к родной культуре, обладающей гуманистическим мировоззрением, общероссийским гражданским сознанием, чувством патриотизма; воспитание любви к русской литературе и культуре, уважения к литературам и культурам других народов; обогащение духовного мира школьников, их жизненного и эстетического опыта;</w:t>
      </w:r>
    </w:p>
    <w:p w:rsidR="00E36FC4" w:rsidRPr="00072F29" w:rsidRDefault="00E36FC4" w:rsidP="00C203DA">
      <w:pPr>
        <w:pStyle w:val="aff2"/>
        <w:numPr>
          <w:ilvl w:val="0"/>
          <w:numId w:val="39"/>
        </w:numPr>
        <w:spacing w:after="0"/>
        <w:jc w:val="both"/>
        <w:rPr>
          <w:rFonts w:ascii="Times New Roman" w:hAnsi="Times New Roman"/>
        </w:rPr>
      </w:pPr>
      <w:r w:rsidRPr="00072F29">
        <w:rPr>
          <w:rFonts w:ascii="Times New Roman" w:hAnsi="Times New Roman"/>
          <w:b/>
          <w:bCs/>
        </w:rPr>
        <w:t xml:space="preserve">развитие </w:t>
      </w:r>
      <w:r w:rsidRPr="00072F29">
        <w:rPr>
          <w:rFonts w:ascii="Times New Roman" w:hAnsi="Times New Roman"/>
        </w:rPr>
        <w:t xml:space="preserve">познавательных интересов, интеллектуальных и творческих способностей, устной и письменной речи учащихся; формирование читательской культуры, представления о специфике литературы в ряду других искусств, потребности в самостоятельном чтении художественной литературы, эстетического вкуса на основе освоения художественных текстов; </w:t>
      </w:r>
    </w:p>
    <w:p w:rsidR="00E36FC4" w:rsidRPr="00072F29" w:rsidRDefault="00E36FC4" w:rsidP="00C203DA">
      <w:pPr>
        <w:pStyle w:val="aff2"/>
        <w:numPr>
          <w:ilvl w:val="0"/>
          <w:numId w:val="39"/>
        </w:numPr>
        <w:spacing w:after="0"/>
        <w:jc w:val="both"/>
        <w:rPr>
          <w:rFonts w:ascii="Times New Roman" w:hAnsi="Times New Roman"/>
        </w:rPr>
      </w:pPr>
      <w:r w:rsidRPr="00072F29">
        <w:rPr>
          <w:rFonts w:ascii="Times New Roman" w:hAnsi="Times New Roman"/>
          <w:b/>
          <w:bCs/>
        </w:rPr>
        <w:t>освоение знаний</w:t>
      </w:r>
      <w:r w:rsidRPr="00072F29">
        <w:rPr>
          <w:rFonts w:ascii="Times New Roman" w:hAnsi="Times New Roman"/>
        </w:rPr>
        <w:t xml:space="preserve"> о русской литературе, ее духовно-нравствен-ном и эстетическом значении; о выдающихся произведениях русских писателей, их жизни и творчестве, об отдельных произведениях зарубежной классики;</w:t>
      </w:r>
    </w:p>
    <w:p w:rsidR="00E36FC4" w:rsidRPr="00072F29" w:rsidRDefault="00E36FC4" w:rsidP="00C203DA">
      <w:pPr>
        <w:pStyle w:val="aff2"/>
        <w:numPr>
          <w:ilvl w:val="0"/>
          <w:numId w:val="40"/>
        </w:numPr>
        <w:spacing w:after="0"/>
        <w:jc w:val="both"/>
        <w:rPr>
          <w:rFonts w:ascii="Times New Roman" w:hAnsi="Times New Roman"/>
        </w:rPr>
      </w:pPr>
      <w:r w:rsidRPr="00072F29">
        <w:rPr>
          <w:rFonts w:ascii="Times New Roman" w:hAnsi="Times New Roman"/>
          <w:b/>
          <w:bCs/>
        </w:rPr>
        <w:t>овладение умениями</w:t>
      </w:r>
      <w:r w:rsidRPr="00072F29">
        <w:rPr>
          <w:rFonts w:ascii="Times New Roman" w:hAnsi="Times New Roman"/>
        </w:rPr>
        <w:t xml:space="preserve"> творческого чтения и анализа художественных произведений с привлечением необходимых сведений по теории и истории литературы; умением выявлять в них конкретно-историческое и общечеловеческое содержание, правильно пользоваться русским </w:t>
      </w:r>
    </w:p>
    <w:p w:rsidR="00E36FC4" w:rsidRPr="00E36FC4" w:rsidRDefault="00E36FC4" w:rsidP="00E36FC4">
      <w:pPr>
        <w:spacing w:after="0"/>
        <w:jc w:val="both"/>
        <w:rPr>
          <w:rFonts w:ascii="Times New Roman" w:eastAsia="Calibri" w:hAnsi="Times New Roman" w:cs="Times New Roman"/>
          <w:b/>
        </w:rPr>
      </w:pPr>
      <w:r w:rsidRPr="00E36FC4">
        <w:rPr>
          <w:rFonts w:ascii="Times New Roman" w:eastAsia="Calibri" w:hAnsi="Times New Roman" w:cs="Times New Roman"/>
          <w:b/>
        </w:rPr>
        <w:t>В школах с родным (нерусским) языком обучения учебный предмет «Литература», реализуя общие цели, способствует решению специфических задач:</w:t>
      </w:r>
    </w:p>
    <w:p w:rsidR="00E36FC4" w:rsidRPr="00072F29" w:rsidRDefault="00E36FC4" w:rsidP="00C203DA">
      <w:pPr>
        <w:pStyle w:val="aff2"/>
        <w:numPr>
          <w:ilvl w:val="0"/>
          <w:numId w:val="41"/>
        </w:numPr>
        <w:spacing w:after="0"/>
        <w:jc w:val="both"/>
        <w:rPr>
          <w:rFonts w:ascii="Times New Roman" w:hAnsi="Times New Roman"/>
        </w:rPr>
      </w:pPr>
      <w:r w:rsidRPr="00072F29">
        <w:rPr>
          <w:rFonts w:ascii="Times New Roman" w:hAnsi="Times New Roman"/>
        </w:rPr>
        <w:lastRenderedPageBreak/>
        <w:t xml:space="preserve">формирование способности понимать и эстетически воспринимать произведения русской литературы, отличной от родной по своей образно-эстетической системе; </w:t>
      </w:r>
    </w:p>
    <w:p w:rsidR="00E36FC4" w:rsidRPr="00072F29" w:rsidRDefault="00E36FC4" w:rsidP="00C203DA">
      <w:pPr>
        <w:pStyle w:val="aff2"/>
        <w:numPr>
          <w:ilvl w:val="0"/>
          <w:numId w:val="41"/>
        </w:numPr>
        <w:spacing w:after="0"/>
        <w:jc w:val="both"/>
        <w:rPr>
          <w:rFonts w:ascii="Times New Roman" w:hAnsi="Times New Roman"/>
        </w:rPr>
      </w:pPr>
      <w:r w:rsidRPr="00072F29">
        <w:rPr>
          <w:rFonts w:ascii="Times New Roman" w:hAnsi="Times New Roman"/>
        </w:rPr>
        <w:t xml:space="preserve">обогащение духовного мира учащихся путем приобщения их, наряду с изучением родной,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 народов России; </w:t>
      </w:r>
    </w:p>
    <w:p w:rsidR="00E36FC4" w:rsidRPr="00072F29" w:rsidRDefault="00E36FC4" w:rsidP="00C203DA">
      <w:pPr>
        <w:pStyle w:val="aff2"/>
        <w:numPr>
          <w:ilvl w:val="0"/>
          <w:numId w:val="41"/>
        </w:numPr>
        <w:spacing w:after="0"/>
        <w:jc w:val="both"/>
        <w:rPr>
          <w:rFonts w:ascii="Times New Roman" w:hAnsi="Times New Roman"/>
        </w:rPr>
      </w:pPr>
      <w:r w:rsidRPr="00072F29">
        <w:rPr>
          <w:rFonts w:ascii="Times New Roman" w:hAnsi="Times New Roman"/>
        </w:rPr>
        <w:t>формирование умений сопоставлять произведения русской и родной литератур, находить в них сходные темы, проблемы, идеи; выявлять национально обусловленные различия;</w:t>
      </w:r>
    </w:p>
    <w:p w:rsidR="00E36FC4" w:rsidRPr="00072F29" w:rsidRDefault="00E36FC4" w:rsidP="00C203DA">
      <w:pPr>
        <w:pStyle w:val="aff2"/>
        <w:numPr>
          <w:ilvl w:val="0"/>
          <w:numId w:val="41"/>
        </w:numPr>
        <w:spacing w:after="0"/>
        <w:jc w:val="both"/>
        <w:rPr>
          <w:rFonts w:ascii="Times New Roman" w:hAnsi="Times New Roman"/>
        </w:rPr>
      </w:pPr>
      <w:r w:rsidRPr="00072F29">
        <w:rPr>
          <w:rFonts w:ascii="Times New Roman" w:hAnsi="Times New Roman"/>
        </w:rPr>
        <w:t>развитие и совершенствование русской устной и письменной речи учащихся, для которых русский язык не является родным;</w:t>
      </w:r>
    </w:p>
    <w:p w:rsidR="00E36FC4" w:rsidRPr="003E20BB" w:rsidRDefault="00E36FC4" w:rsidP="00C203DA">
      <w:pPr>
        <w:pStyle w:val="aff2"/>
        <w:numPr>
          <w:ilvl w:val="0"/>
          <w:numId w:val="41"/>
        </w:numPr>
        <w:spacing w:after="0"/>
        <w:jc w:val="both"/>
        <w:rPr>
          <w:rFonts w:ascii="Times New Roman" w:hAnsi="Times New Roman"/>
        </w:rPr>
      </w:pPr>
      <w:r w:rsidRPr="00072F29">
        <w:rPr>
          <w:rFonts w:ascii="Times New Roman" w:hAnsi="Times New Roman"/>
        </w:rPr>
        <w:t>воспитание уважения к русской литературе и культуре.</w:t>
      </w:r>
    </w:p>
    <w:p w:rsidR="00E36FC4" w:rsidRPr="00E36FC4" w:rsidRDefault="00E36FC4" w:rsidP="00072F29">
      <w:pPr>
        <w:spacing w:after="0" w:line="240" w:lineRule="auto"/>
        <w:jc w:val="both"/>
        <w:rPr>
          <w:rFonts w:ascii="Times New Roman" w:eastAsia="Calibri" w:hAnsi="Times New Roman" w:cs="Calibri"/>
          <w:b/>
          <w:iCs/>
          <w:caps/>
        </w:rPr>
      </w:pPr>
    </w:p>
    <w:p w:rsidR="00E36FC4" w:rsidRPr="00E36FC4" w:rsidRDefault="00E36FC4" w:rsidP="00072F29">
      <w:pPr>
        <w:spacing w:after="0" w:line="240" w:lineRule="auto"/>
        <w:jc w:val="both"/>
        <w:rPr>
          <w:rFonts w:ascii="Times New Roman" w:eastAsia="Calibri" w:hAnsi="Times New Roman" w:cs="Calibri"/>
          <w:b/>
          <w:iCs/>
          <w:caps/>
        </w:rPr>
      </w:pPr>
      <w:r w:rsidRPr="00E36FC4">
        <w:rPr>
          <w:rFonts w:ascii="Times New Roman" w:eastAsia="Calibri" w:hAnsi="Times New Roman" w:cs="Calibri"/>
          <w:b/>
          <w:iCs/>
          <w:caps/>
        </w:rPr>
        <w:t xml:space="preserve">РУССКИЙ ЯЗЫК  </w:t>
      </w:r>
    </w:p>
    <w:p w:rsidR="00E36FC4" w:rsidRPr="00E36FC4" w:rsidRDefault="00E36FC4" w:rsidP="00072F29">
      <w:pPr>
        <w:spacing w:after="0" w:line="240" w:lineRule="auto"/>
        <w:jc w:val="both"/>
        <w:rPr>
          <w:rFonts w:ascii="Times New Roman" w:eastAsia="Calibri" w:hAnsi="Times New Roman" w:cs="Calibri"/>
          <w:b/>
          <w:iCs/>
          <w:caps/>
        </w:rPr>
      </w:pPr>
      <w:r w:rsidRPr="00E36FC4">
        <w:rPr>
          <w:rFonts w:ascii="Times New Roman" w:eastAsia="Calibri" w:hAnsi="Times New Roman" w:cs="Calibri"/>
          <w:b/>
          <w:iCs/>
          <w:caps/>
        </w:rPr>
        <w:t>КОММУНИКАТИВНАЯ  компетенЦИЯ</w:t>
      </w:r>
    </w:p>
    <w:p w:rsidR="00E36FC4" w:rsidRPr="00E36FC4" w:rsidRDefault="00E36FC4" w:rsidP="00072F29">
      <w:pPr>
        <w:spacing w:after="0" w:line="240" w:lineRule="auto"/>
        <w:jc w:val="both"/>
        <w:rPr>
          <w:rFonts w:ascii="Times New Roman" w:eastAsia="Calibri" w:hAnsi="Times New Roman" w:cs="Calibri"/>
          <w:b/>
        </w:rPr>
      </w:pPr>
      <w:r w:rsidRPr="00E36FC4">
        <w:rPr>
          <w:rFonts w:ascii="Times New Roman" w:eastAsia="Calibri" w:hAnsi="Times New Roman" w:cs="Calibri"/>
          <w:b/>
        </w:rPr>
        <w:t>Овладение видами речевой деятельности</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b/>
          <w:i/>
        </w:rPr>
        <w:t>Аудирование (слушание).</w:t>
      </w:r>
      <w:r w:rsidRPr="00E36FC4">
        <w:rPr>
          <w:rFonts w:ascii="Times New Roman" w:eastAsia="Calibri" w:hAnsi="Times New Roman" w:cs="Calibri"/>
        </w:rPr>
        <w:t xml:space="preserve"> Понимание устной речи, передача ее в сжатом и развернутом виде. Выявление основной информации, последовательное ее изложение. Понимание и оценка особенностей текстов разных типов, стилей. Понимание языка средств массовой информации.</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b/>
          <w:i/>
        </w:rPr>
        <w:t>Чтение.</w:t>
      </w:r>
      <w:r w:rsidRPr="00E36FC4">
        <w:rPr>
          <w:rFonts w:ascii="Times New Roman" w:eastAsia="Calibri" w:hAnsi="Times New Roman" w:cs="Calibri"/>
        </w:rPr>
        <w:t xml:space="preserve"> Овладение разными видами чтения (ознакомительное, изучающее, просмотровое чтение), приемами работы с учебной книгой и другими источниками. </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b/>
          <w:i/>
        </w:rPr>
        <w:t>Говорение.</w:t>
      </w:r>
      <w:r w:rsidRPr="00E36FC4">
        <w:rPr>
          <w:rFonts w:ascii="Times New Roman" w:eastAsia="Calibri" w:hAnsi="Times New Roman" w:cs="Calibri"/>
        </w:rPr>
        <w:t xml:space="preserve"> Создание устных диалогических и монологических высказываний на актуальные социально-культурные, нравственно-этические, бытовые, учебные темы в соответствии с целями и ситуациями общения. </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b/>
          <w:i/>
        </w:rPr>
        <w:t>Письмо</w:t>
      </w:r>
      <w:r w:rsidRPr="00E36FC4">
        <w:rPr>
          <w:rFonts w:ascii="Times New Roman" w:eastAsia="Calibri" w:hAnsi="Times New Roman" w:cs="Calibri"/>
          <w:i/>
        </w:rPr>
        <w:t>.</w:t>
      </w:r>
      <w:r w:rsidRPr="00E36FC4">
        <w:rPr>
          <w:rFonts w:ascii="Times New Roman" w:eastAsia="Calibri" w:hAnsi="Times New Roman" w:cs="Calibri"/>
        </w:rPr>
        <w:t xml:space="preserve"> Создание письменных текстов разных стилей и жанров. Передача (подробно, сжато, выборочно) содержания прослушанного или прочитанного текста.</w:t>
      </w:r>
    </w:p>
    <w:p w:rsidR="00E36FC4" w:rsidRPr="00E36FC4" w:rsidRDefault="00E36FC4" w:rsidP="00072F29">
      <w:pPr>
        <w:spacing w:after="0" w:line="240" w:lineRule="auto"/>
        <w:jc w:val="both"/>
        <w:rPr>
          <w:rFonts w:ascii="Times New Roman" w:eastAsia="Calibri" w:hAnsi="Times New Roman" w:cs="Calibri"/>
          <w:b/>
        </w:rPr>
      </w:pPr>
      <w:r w:rsidRPr="00E36FC4">
        <w:rPr>
          <w:rFonts w:ascii="Times New Roman" w:eastAsia="Calibri" w:hAnsi="Times New Roman" w:cs="Calibri"/>
          <w:b/>
        </w:rPr>
        <w:t>Речь</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 xml:space="preserve">Речь устная и письменная, диалогическая и монологическая, разговорная и книжная. </w:t>
      </w:r>
    </w:p>
    <w:p w:rsidR="00E36FC4" w:rsidRPr="00E36FC4" w:rsidRDefault="00E36FC4" w:rsidP="00072F29">
      <w:pPr>
        <w:spacing w:after="0" w:line="240" w:lineRule="auto"/>
        <w:jc w:val="both"/>
        <w:rPr>
          <w:rFonts w:ascii="Times New Roman" w:eastAsia="Calibri" w:hAnsi="Times New Roman" w:cs="Calibri"/>
          <w:i/>
        </w:rPr>
      </w:pPr>
      <w:r w:rsidRPr="00E36FC4">
        <w:rPr>
          <w:rFonts w:ascii="Times New Roman" w:eastAsia="Calibri" w:hAnsi="Times New Roman" w:cs="Calibri"/>
        </w:rPr>
        <w:t>Стили речи: научный, официально-деловой, публицистический, разговорный. Язык художественной литературы.</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Различение устной и письменной форм речи, разговорной и книжной, диалога и монолога. Использование языковых средств в соответствии с целями общения, особенностями ситуации.</w:t>
      </w:r>
    </w:p>
    <w:p w:rsidR="00E36FC4" w:rsidRPr="00E36FC4" w:rsidRDefault="00E36FC4" w:rsidP="00072F29">
      <w:pPr>
        <w:spacing w:after="0" w:line="240" w:lineRule="auto"/>
        <w:jc w:val="both"/>
        <w:rPr>
          <w:rFonts w:ascii="Times New Roman" w:eastAsia="Calibri" w:hAnsi="Times New Roman" w:cs="Calibri"/>
          <w:b/>
        </w:rPr>
      </w:pPr>
      <w:r w:rsidRPr="00E36FC4">
        <w:rPr>
          <w:rFonts w:ascii="Times New Roman" w:eastAsia="Calibri" w:hAnsi="Times New Roman" w:cs="Calibri"/>
          <w:b/>
        </w:rPr>
        <w:t>Текст как продукт речевой деятельности</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 xml:space="preserve">Тема текста, основная мысль, план. Структура текста. Функционально-смысловые типы текста: описание, повествование, рассуждение. </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 xml:space="preserve">Основные виды информационной переработки текста: план, конспект. Создание текстов, различных по типу, стилю, жанру. </w:t>
      </w:r>
    </w:p>
    <w:p w:rsidR="00E36FC4" w:rsidRPr="00E36FC4" w:rsidRDefault="00E36FC4" w:rsidP="00072F29">
      <w:pPr>
        <w:spacing w:after="0" w:line="240" w:lineRule="auto"/>
        <w:jc w:val="both"/>
        <w:rPr>
          <w:rFonts w:ascii="Times New Roman" w:eastAsia="Calibri" w:hAnsi="Times New Roman" w:cs="Calibri"/>
          <w:b/>
        </w:rPr>
      </w:pPr>
      <w:r w:rsidRPr="00E36FC4">
        <w:rPr>
          <w:rFonts w:ascii="Times New Roman" w:eastAsia="Calibri" w:hAnsi="Times New Roman" w:cs="Calibri"/>
          <w:b/>
        </w:rPr>
        <w:t>Культура речи</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 xml:space="preserve">Понятие о литературном языке и его нормах. </w:t>
      </w:r>
    </w:p>
    <w:p w:rsidR="00E36FC4" w:rsidRPr="00E36FC4" w:rsidRDefault="00E36FC4" w:rsidP="00072F29">
      <w:pPr>
        <w:spacing w:after="0" w:line="240" w:lineRule="auto"/>
        <w:jc w:val="both"/>
        <w:rPr>
          <w:rFonts w:ascii="Times New Roman" w:eastAsia="Calibri" w:hAnsi="Times New Roman" w:cs="Calibri"/>
          <w:i/>
          <w:caps/>
        </w:rPr>
      </w:pPr>
      <w:r w:rsidRPr="00E36FC4">
        <w:rPr>
          <w:rFonts w:ascii="Times New Roman" w:eastAsia="Calibri" w:hAnsi="Times New Roman" w:cs="Calibri"/>
        </w:rPr>
        <w:t xml:space="preserve">Овладение нормами русского литературного языка. </w:t>
      </w:r>
    </w:p>
    <w:p w:rsidR="00E36FC4" w:rsidRPr="00E36FC4" w:rsidRDefault="00E36FC4" w:rsidP="00072F29">
      <w:pPr>
        <w:spacing w:after="0" w:line="240" w:lineRule="auto"/>
        <w:jc w:val="both"/>
        <w:rPr>
          <w:rFonts w:ascii="Times New Roman" w:eastAsia="Calibri" w:hAnsi="Times New Roman" w:cs="Calibri"/>
          <w:b/>
          <w:iCs/>
          <w:caps/>
        </w:rPr>
      </w:pPr>
      <w:r w:rsidRPr="00E36FC4">
        <w:rPr>
          <w:rFonts w:ascii="Times New Roman" w:eastAsia="Calibri" w:hAnsi="Times New Roman" w:cs="Calibri"/>
          <w:b/>
          <w:iCs/>
          <w:caps/>
        </w:rPr>
        <w:t>языковая и Лингвистическая (языковедческая) компетенции</w:t>
      </w:r>
    </w:p>
    <w:p w:rsidR="00E36FC4" w:rsidRPr="00E36FC4" w:rsidRDefault="00E36FC4" w:rsidP="00072F29">
      <w:pPr>
        <w:spacing w:after="0" w:line="240" w:lineRule="auto"/>
        <w:jc w:val="both"/>
        <w:rPr>
          <w:rFonts w:ascii="Times New Roman" w:eastAsia="Calibri" w:hAnsi="Times New Roman" w:cs="Calibri"/>
          <w:b/>
        </w:rPr>
      </w:pPr>
      <w:r w:rsidRPr="00E36FC4">
        <w:rPr>
          <w:rFonts w:ascii="Times New Roman" w:eastAsia="Calibri" w:hAnsi="Times New Roman" w:cs="Calibri"/>
          <w:b/>
        </w:rPr>
        <w:t>Общие сведения о русском языке</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Русский язык – государственный язык Российской Федерации, средство межнационального общения. Русский язык – национальный язык русского народа. Русский язык – язык русской художественной литературы.</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Осознание роли и места русского языка в современном мире, в жизни современного общества, государства.</w:t>
      </w:r>
    </w:p>
    <w:p w:rsidR="00E36FC4" w:rsidRPr="00E36FC4" w:rsidRDefault="00E36FC4" w:rsidP="00072F29">
      <w:pPr>
        <w:spacing w:after="0" w:line="240" w:lineRule="auto"/>
        <w:jc w:val="both"/>
        <w:rPr>
          <w:rFonts w:ascii="Times New Roman" w:eastAsia="Calibri" w:hAnsi="Times New Roman" w:cs="Calibri"/>
          <w:b/>
        </w:rPr>
      </w:pPr>
      <w:r w:rsidRPr="00E36FC4">
        <w:rPr>
          <w:rFonts w:ascii="Times New Roman" w:eastAsia="Calibri" w:hAnsi="Times New Roman" w:cs="Calibri"/>
          <w:b/>
        </w:rPr>
        <w:t>Система языка</w:t>
      </w:r>
    </w:p>
    <w:p w:rsidR="00E36FC4" w:rsidRPr="00E36FC4" w:rsidRDefault="00E36FC4" w:rsidP="00072F29">
      <w:pPr>
        <w:spacing w:after="0" w:line="240" w:lineRule="auto"/>
        <w:jc w:val="both"/>
        <w:rPr>
          <w:rFonts w:ascii="Times New Roman" w:eastAsia="Calibri" w:hAnsi="Times New Roman" w:cs="Calibri"/>
          <w:b/>
          <w:i/>
        </w:rPr>
      </w:pPr>
      <w:r w:rsidRPr="00E36FC4">
        <w:rPr>
          <w:rFonts w:ascii="Times New Roman" w:eastAsia="Calibri" w:hAnsi="Times New Roman" w:cs="Calibri"/>
          <w:b/>
          <w:i/>
        </w:rPr>
        <w:t>Синтаксис</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Словосочетание и предложение – единицы синтаксиса.</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Словосочетание. Типы связи слов в словосочетании.</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Виды предложений по цели высказывания, эмоциональной окраске. Средства оформления предложений: интонация, логическое ударение, порядок слов.</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 xml:space="preserve">Грамматическая основа предложения. Главные и второстепенные члены предложения, способы их выражения. </w:t>
      </w:r>
    </w:p>
    <w:p w:rsidR="00E36FC4" w:rsidRPr="00E36FC4" w:rsidRDefault="00E36FC4" w:rsidP="00072F29">
      <w:pPr>
        <w:spacing w:after="0" w:line="240" w:lineRule="auto"/>
        <w:jc w:val="both"/>
        <w:rPr>
          <w:rFonts w:ascii="Times New Roman" w:eastAsia="Calibri" w:hAnsi="Times New Roman" w:cs="Calibri"/>
          <w:b/>
        </w:rPr>
      </w:pPr>
      <w:r w:rsidRPr="00E36FC4">
        <w:rPr>
          <w:rFonts w:ascii="Times New Roman" w:eastAsia="Calibri" w:hAnsi="Times New Roman" w:cs="Calibri"/>
        </w:rPr>
        <w:lastRenderedPageBreak/>
        <w:t>Простое предложение. Двусоставные и односоставные, распространенные и нераспространенные, полные и неполные предложения. Однородные члены предложения. Обособленные члены предложения. Обращение, вводные слова и конструкции.</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Предложения бессоюзные, сложносочиненные и сложноподчиненные. Сложные предложения с разными видами связи.</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 xml:space="preserve">Способы передачи чужой речи. </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Текст. Средства связи предложений текста. Смысловые части текста, средства связи между ними.</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Соблюдение норм построения словосочетания, простого и сложного предложения, текста.</w:t>
      </w:r>
    </w:p>
    <w:p w:rsidR="00E36FC4" w:rsidRPr="00E36FC4" w:rsidRDefault="00E36FC4" w:rsidP="00072F29">
      <w:pPr>
        <w:spacing w:after="0" w:line="240" w:lineRule="auto"/>
        <w:jc w:val="both"/>
        <w:rPr>
          <w:rFonts w:ascii="Times New Roman" w:eastAsia="Calibri" w:hAnsi="Times New Roman" w:cs="Calibri"/>
          <w:b/>
          <w:i/>
        </w:rPr>
      </w:pPr>
      <w:r w:rsidRPr="00E36FC4">
        <w:rPr>
          <w:rFonts w:ascii="Times New Roman" w:eastAsia="Calibri" w:hAnsi="Times New Roman" w:cs="Calibri"/>
          <w:b/>
          <w:i/>
        </w:rPr>
        <w:t>Орфография. Пунктуация</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Соотношение звука и буквы. Правописание гласных и согласных, правописание Ь и Ъ. Слитное, дефисное и раздельное написание слов. Перенос слов. Орфографические словари.</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Знаки препинания в конце предложения, в простом и сложном предложениях. Знаки препинания при прямой речи, цитировании, диалоге.</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Соблюдение основных орфографических и пунктуационных норм.</w:t>
      </w:r>
    </w:p>
    <w:p w:rsidR="00E36FC4" w:rsidRPr="00E36FC4" w:rsidRDefault="00E36FC4" w:rsidP="00072F29">
      <w:pPr>
        <w:spacing w:after="0" w:line="240" w:lineRule="auto"/>
        <w:jc w:val="both"/>
        <w:rPr>
          <w:rFonts w:ascii="Times New Roman" w:eastAsia="Calibri" w:hAnsi="Times New Roman" w:cs="Calibri"/>
          <w:b/>
          <w:iCs/>
          <w:caps/>
        </w:rPr>
      </w:pPr>
      <w:r w:rsidRPr="00E36FC4">
        <w:rPr>
          <w:rFonts w:ascii="Times New Roman" w:eastAsia="Calibri" w:hAnsi="Times New Roman" w:cs="Calibri"/>
          <w:b/>
          <w:iCs/>
          <w:caps/>
        </w:rPr>
        <w:t>КУЛЬТуРОВЕДЧЕСКАЯ КОМПЕТЕНЦИЯ</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Отражение в языке культуры и истории народа. Взаимообогащение языков народов России.</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Русский речевой этикет, его особенности в сопоставлении с речевым этикетом родного народа.</w:t>
      </w:r>
    </w:p>
    <w:p w:rsidR="00E36FC4" w:rsidRPr="00E36FC4" w:rsidRDefault="00E36FC4" w:rsidP="00072F29">
      <w:pPr>
        <w:spacing w:after="0" w:line="240" w:lineRule="auto"/>
        <w:jc w:val="both"/>
        <w:rPr>
          <w:rFonts w:ascii="Times New Roman" w:eastAsia="Calibri" w:hAnsi="Times New Roman" w:cs="Calibri"/>
        </w:rPr>
      </w:pPr>
      <w:r w:rsidRPr="00E36FC4">
        <w:rPr>
          <w:rFonts w:ascii="Times New Roman" w:eastAsia="Calibri" w:hAnsi="Times New Roman" w:cs="Calibri"/>
        </w:rPr>
        <w:t xml:space="preserve">Выявление единиц языка с национально-культурным компонентом значения в произведениях устного народного творчества, в художественной литературе, объяснение их значения с помощью лингвистических словарей. </w:t>
      </w:r>
    </w:p>
    <w:p w:rsidR="00E36FC4" w:rsidRPr="00E36FC4" w:rsidRDefault="00E36FC4" w:rsidP="00072F29">
      <w:pPr>
        <w:spacing w:after="0" w:line="240" w:lineRule="auto"/>
        <w:jc w:val="both"/>
        <w:rPr>
          <w:rFonts w:ascii="Times New Roman" w:eastAsia="Calibri" w:hAnsi="Times New Roman" w:cs="Calibri"/>
          <w:i/>
        </w:rPr>
      </w:pPr>
      <w:r w:rsidRPr="00E36FC4">
        <w:rPr>
          <w:rFonts w:ascii="Times New Roman" w:eastAsia="Calibri" w:hAnsi="Times New Roman" w:cs="Calibri"/>
        </w:rPr>
        <w:t>Овладение нормами русского речевого этикета.</w:t>
      </w:r>
    </w:p>
    <w:p w:rsidR="00E36FC4" w:rsidRPr="00E36FC4" w:rsidRDefault="00E36FC4" w:rsidP="00E36FC4">
      <w:pPr>
        <w:spacing w:after="0"/>
        <w:jc w:val="both"/>
        <w:rPr>
          <w:rFonts w:ascii="Times New Roman" w:eastAsia="Calibri" w:hAnsi="Times New Roman" w:cs="Times New Roman"/>
        </w:rPr>
      </w:pPr>
    </w:p>
    <w:p w:rsidR="00E36FC4" w:rsidRPr="00E36FC4" w:rsidRDefault="00E36FC4" w:rsidP="00072F29">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ЛИТЕРАТУРНЫЕ ПРОИЗВЕДЕНИЯ, ПРЕДНАЗНАЧЕННЫЕ ДЛЯ ОБЯЗАТЕЛЬНОГО</w:t>
      </w:r>
      <w:r w:rsidRPr="00E36FC4">
        <w:rPr>
          <w:rFonts w:ascii="Times New Roman" w:eastAsia="Calibri" w:hAnsi="Times New Roman" w:cs="Times New Roman"/>
          <w:b/>
        </w:rPr>
        <w:br/>
        <w:t>ИЗУЧЕНИЯ</w:t>
      </w:r>
    </w:p>
    <w:p w:rsidR="00E36FC4" w:rsidRPr="00E36FC4" w:rsidRDefault="00E36FC4" w:rsidP="00072F29">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 xml:space="preserve">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 </w:t>
      </w:r>
    </w:p>
    <w:p w:rsidR="00E36FC4" w:rsidRPr="00E36FC4" w:rsidRDefault="00E36FC4" w:rsidP="00072F29">
      <w:pPr>
        <w:spacing w:after="0" w:line="240" w:lineRule="auto"/>
        <w:ind w:firstLine="708"/>
        <w:jc w:val="both"/>
        <w:rPr>
          <w:rFonts w:ascii="Times New Roman" w:eastAsia="Calibri" w:hAnsi="Times New Roman" w:cs="Times New Roman"/>
          <w:b/>
        </w:rPr>
      </w:pPr>
      <w:r w:rsidRPr="00E36FC4">
        <w:rPr>
          <w:rFonts w:ascii="Times New Roman" w:eastAsia="Calibri" w:hAnsi="Times New Roman" w:cs="Times New Roman"/>
          <w:b/>
        </w:rPr>
        <w:t>Основными критериями отбора художественных произведений для изучения в школе</w:t>
      </w:r>
      <w:r w:rsidRPr="00E36FC4">
        <w:rPr>
          <w:rFonts w:ascii="Times New Roman" w:eastAsia="Calibri" w:hAnsi="Times New Roman" w:cs="Times New Roman"/>
        </w:rPr>
        <w:t xml:space="preserve">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E36FC4" w:rsidRPr="00E36FC4" w:rsidRDefault="00E36FC4" w:rsidP="00072F29">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 xml:space="preserve">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основной школы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 </w:t>
      </w:r>
    </w:p>
    <w:p w:rsidR="00E36FC4" w:rsidRPr="00E36FC4" w:rsidRDefault="00E36FC4" w:rsidP="00072F29">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и сохраняет за учеником право выбора.</w:t>
      </w:r>
    </w:p>
    <w:p w:rsidR="00E36FC4" w:rsidRPr="00E36FC4" w:rsidRDefault="00E36FC4" w:rsidP="00072F29">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b/>
        </w:rPr>
        <w:t>Основные критерии отбора художественных произведений для изучения в школе с родным (нерусским) языком обучения</w:t>
      </w:r>
      <w:r w:rsidRPr="00E36FC4">
        <w:rPr>
          <w:rFonts w:ascii="Times New Roman" w:eastAsia="Calibri" w:hAnsi="Times New Roman" w:cs="Times New Roman"/>
        </w:rPr>
        <w:t xml:space="preserve"> совпадают с критериями, предложенными для русской школы. Однако в школе с родным (нерусским) языком обучения учащиеся обращаются к материалу иноязычной русской литературы, изучаемой параллельно с родной, т.е. литературное образование осуществляется на бикультурной основе. Это вносит специфику в изучение предмета: с одной стороны, часть историко-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 Более слабое, по сравнению с русскими учащимися, владение русским языком вызывает необходимость некоторого сокращения числа предлагаемых для изучения литературных произведений.</w:t>
      </w:r>
    </w:p>
    <w:p w:rsidR="00E36FC4" w:rsidRPr="00E36FC4" w:rsidRDefault="00E36FC4" w:rsidP="00072F29">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 xml:space="preserve">Замена в отдельных случаях произведений, предлагаемых для изучения в русской школе,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w:t>
      </w:r>
      <w:r w:rsidRPr="00E36FC4">
        <w:rPr>
          <w:rFonts w:ascii="Times New Roman" w:eastAsia="Calibri" w:hAnsi="Times New Roman" w:cs="Times New Roman"/>
        </w:rPr>
        <w:lastRenderedPageBreak/>
        <w:t>ввести нерусских учащихся в контекст менее знакомой для них русской культуры; в) стремление более широко и многогранно отразить своеобразие быта, традиций, обычаев русских людей, особенности русского национального характера, духовные основы неродной для учащихся русской культуры;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с представителями других народов России, стремление народов к взаимопониманию, умение оценить лучшее в обычаях и традициях разных народов.</w:t>
      </w:r>
    </w:p>
    <w:p w:rsidR="00E36FC4" w:rsidRPr="00E36FC4" w:rsidRDefault="00E36FC4" w:rsidP="00072F29">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Спецификой изучения русской литературы в национальной школе является также вынужденная необходимость изучать большие по объему произведения во фрагментах.</w:t>
      </w:r>
    </w:p>
    <w:p w:rsidR="00E36FC4" w:rsidRPr="00E36FC4" w:rsidRDefault="00E36FC4" w:rsidP="00072F29">
      <w:pPr>
        <w:spacing w:after="0" w:line="240" w:lineRule="auto"/>
        <w:jc w:val="both"/>
        <w:rPr>
          <w:rFonts w:ascii="Times New Roman" w:eastAsia="Calibri" w:hAnsi="Times New Roman" w:cs="Times New Roman"/>
          <w:caps/>
          <w:shd w:val="clear" w:color="auto" w:fill="FFFFFF"/>
        </w:rPr>
      </w:pPr>
      <w:r w:rsidRPr="00E36FC4">
        <w:rPr>
          <w:rFonts w:ascii="Times New Roman" w:eastAsia="Calibri" w:hAnsi="Times New Roman" w:cs="Times New Roman"/>
          <w:caps/>
          <w:shd w:val="clear" w:color="auto" w:fill="FFFFFF"/>
        </w:rPr>
        <w:t>Древнерусская литература</w:t>
      </w:r>
    </w:p>
    <w:p w:rsidR="00E36FC4" w:rsidRPr="00E36FC4" w:rsidRDefault="00E36FC4" w:rsidP="00072F29">
      <w:pPr>
        <w:spacing w:after="0" w:line="240" w:lineRule="auto"/>
        <w:jc w:val="both"/>
        <w:rPr>
          <w:rFonts w:ascii="Times New Roman" w:eastAsia="Calibri" w:hAnsi="Times New Roman" w:cs="Times New Roman"/>
          <w:b/>
        </w:rPr>
      </w:pPr>
      <w:r w:rsidRPr="00E36FC4">
        <w:rPr>
          <w:rFonts w:ascii="Times New Roman" w:eastAsia="Calibri" w:hAnsi="Times New Roman" w:cs="Times New Roman"/>
        </w:rPr>
        <w:t>«Слово о полку Игореве»</w:t>
      </w:r>
      <w:r w:rsidRPr="00E36FC4">
        <w:rPr>
          <w:rFonts w:ascii="Times New Roman" w:eastAsia="Calibri" w:hAnsi="Times New Roman" w:cs="Times New Roman"/>
          <w:b/>
        </w:rPr>
        <w:t xml:space="preserve"> (в школе с родным (нерусским) языком обучения – в сокращении), а также 3 произведения разных жанров.</w:t>
      </w:r>
    </w:p>
    <w:p w:rsidR="00E36FC4" w:rsidRPr="00E36FC4" w:rsidRDefault="00E36FC4" w:rsidP="00072F29">
      <w:pPr>
        <w:spacing w:after="0" w:line="240" w:lineRule="auto"/>
        <w:jc w:val="both"/>
        <w:rPr>
          <w:rFonts w:ascii="Times New Roman" w:eastAsia="Calibri" w:hAnsi="Times New Roman" w:cs="Times New Roman"/>
          <w:caps/>
          <w:shd w:val="clear" w:color="auto" w:fill="FFFFFF"/>
        </w:rPr>
      </w:pPr>
      <w:r w:rsidRPr="00E36FC4">
        <w:rPr>
          <w:rFonts w:ascii="Times New Roman" w:eastAsia="Calibri" w:hAnsi="Times New Roman" w:cs="Times New Roman"/>
          <w:caps/>
          <w:shd w:val="clear" w:color="auto" w:fill="FFFFFF"/>
        </w:rPr>
        <w:t>Русская литература XVIII века</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М.В. Ломоносов</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Г.Р. Державин</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Стихотворения: «Памятник», «Река времен в своем стремленьи…», а также 2 произведения по выбору.</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А.Н. Радищев</w:t>
      </w:r>
    </w:p>
    <w:p w:rsidR="00E36FC4" w:rsidRPr="00E36FC4" w:rsidRDefault="00E36FC4" w:rsidP="00072F29">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«Путешествие из Петербурга в Москву» (фрагменты).</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Н.М. Карамзин</w:t>
      </w:r>
    </w:p>
    <w:p w:rsidR="00E36FC4" w:rsidRPr="00E36FC4" w:rsidRDefault="00E36FC4" w:rsidP="00072F29">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Повесть «Бедная Лиза».</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rPr>
        <w:t>В школе с родным (нерусским) языком обучения литература XVIII века изучается обзорно с чтением фрагментов вышеуказанных произведений.</w:t>
      </w:r>
    </w:p>
    <w:p w:rsidR="00E36FC4" w:rsidRPr="00E36FC4" w:rsidRDefault="00E36FC4" w:rsidP="00072F29">
      <w:pPr>
        <w:spacing w:after="0" w:line="240" w:lineRule="auto"/>
        <w:jc w:val="both"/>
        <w:rPr>
          <w:rFonts w:ascii="Times New Roman" w:eastAsia="Calibri" w:hAnsi="Times New Roman" w:cs="Times New Roman"/>
          <w:caps/>
          <w:shd w:val="clear" w:color="auto" w:fill="FFFFFF"/>
        </w:rPr>
      </w:pPr>
      <w:r w:rsidRPr="00E36FC4">
        <w:rPr>
          <w:rFonts w:ascii="Times New Roman" w:eastAsia="Calibri" w:hAnsi="Times New Roman" w:cs="Times New Roman"/>
          <w:caps/>
          <w:shd w:val="clear" w:color="auto" w:fill="FFFFFF"/>
        </w:rPr>
        <w:t>Русская литература XIX века</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А.С. Грибоедов</w:t>
      </w:r>
    </w:p>
    <w:p w:rsidR="00E36FC4" w:rsidRPr="00E36FC4" w:rsidRDefault="00E36FC4" w:rsidP="00072F29">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Комедия «Горе от ума» (в школе с родным (нерусским) языком обучения – отдельные сцены).</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 xml:space="preserve">И.А. Гончаров </w:t>
      </w:r>
    </w:p>
    <w:p w:rsidR="00E36FC4" w:rsidRPr="00E36FC4" w:rsidRDefault="00E36FC4" w:rsidP="00072F29">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Статья «Мильон терзаний»</w:t>
      </w:r>
      <w:r w:rsidRPr="00E36FC4">
        <w:rPr>
          <w:rFonts w:ascii="Calibri" w:eastAsia="Calibri" w:hAnsi="Calibri" w:cs="Times New Roman"/>
        </w:rPr>
        <w:footnoteReference w:id="2"/>
      </w:r>
      <w:r w:rsidRPr="00E36FC4">
        <w:rPr>
          <w:rFonts w:ascii="Times New Roman" w:eastAsia="Calibri" w:hAnsi="Times New Roman" w:cs="Times New Roman"/>
        </w:rPr>
        <w:t xml:space="preserve"> (фрагменты).</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А.С. Пушкин</w:t>
      </w:r>
    </w:p>
    <w:p w:rsidR="00E36FC4" w:rsidRPr="00E36FC4" w:rsidRDefault="00E36FC4" w:rsidP="00072F29">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Стихотворения: «К Чаадаеву», «К морю»,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3 стихотворения по выбору.</w:t>
      </w:r>
    </w:p>
    <w:p w:rsidR="00E36FC4" w:rsidRPr="00E36FC4" w:rsidRDefault="00E36FC4" w:rsidP="00072F29">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 «Повести Белкина» (одна из повестей по выбору).</w:t>
      </w:r>
    </w:p>
    <w:p w:rsidR="00E36FC4" w:rsidRPr="00E36FC4" w:rsidRDefault="00E36FC4" w:rsidP="00072F29">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Романы:  «Капитанская дочка» (в школе с родным (нерусским) языком обучения оба романа изучаются в сокращении).</w:t>
      </w:r>
    </w:p>
    <w:p w:rsidR="00E36FC4" w:rsidRPr="00E36FC4" w:rsidRDefault="00E36FC4" w:rsidP="00072F29">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Роман в стихах «Евгений Онегин» (в школе с родным (нерусским) языком обучения – фрагменты).</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В.Г. Белинский</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rPr>
        <w:t>Цикл статей «Сочинения Александра Пушкина». Статьи: 8, 9 (фрагменты).</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М.Ю. Лермонтов</w:t>
      </w:r>
    </w:p>
    <w:p w:rsidR="00E36FC4" w:rsidRPr="00E36FC4" w:rsidRDefault="00E36FC4" w:rsidP="00072F29">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Стихотворения: «Когда волнуется желтеющая нива…», «Дума», «Поэт», «Три пальмы», «Молитва» («В минуту жизни трудную…»), «И скучно и грустно», «Нет, не тебя так пылко я люблю…», «Родина», «Пророк», а также 3 стихотворения по выбору.</w:t>
      </w:r>
    </w:p>
    <w:p w:rsidR="00E36FC4" w:rsidRPr="00E36FC4" w:rsidRDefault="00E36FC4" w:rsidP="00072F29">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 «Мцыри». </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rPr>
        <w:t>Роман «Герой нашего времени» (в школе с родным (нерусским) языком обучения – повесть «Бэла»).</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А.В. Кольцов</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rPr>
        <w:t>3 стихотворения по выбору.</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Н.В. Гоголь</w:t>
      </w:r>
    </w:p>
    <w:p w:rsidR="00E36FC4" w:rsidRPr="00E36FC4" w:rsidRDefault="00E36FC4" w:rsidP="00072F29">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Комедия «Ревизор» (в школе с родным (нерусским) языком обучения – отдельные сцены).</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rPr>
        <w:t>Поэма «Мертвые души» (I том) (в школе с родным (нерусским) языком обучения – отдельные главы).</w:t>
      </w:r>
    </w:p>
    <w:p w:rsidR="00E36FC4" w:rsidRPr="00E36FC4" w:rsidRDefault="003E20BB" w:rsidP="00072F29">
      <w:pPr>
        <w:spacing w:after="0" w:line="240" w:lineRule="auto"/>
        <w:jc w:val="both"/>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А.Н. Островский по в</w:t>
      </w:r>
      <w:r w:rsidR="00E36FC4" w:rsidRPr="00E36FC4">
        <w:rPr>
          <w:rFonts w:ascii="Times New Roman" w:eastAsia="Calibri" w:hAnsi="Times New Roman" w:cs="Times New Roman"/>
          <w:shd w:val="clear" w:color="auto" w:fill="FFFFFF"/>
        </w:rPr>
        <w:t>ыбору 1 пьесса</w:t>
      </w:r>
    </w:p>
    <w:p w:rsidR="00E36FC4" w:rsidRPr="00E36FC4" w:rsidRDefault="00E36FC4" w:rsidP="00072F29">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Повесть «Ася»*. </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Ф.И. Тютчев</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rPr>
        <w:t>Стихотворения: «Весенние воды», «Умом Россию не понять…», а также 3 стихотворения по выбору.</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lastRenderedPageBreak/>
        <w:t>А.А. Фет</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rPr>
        <w:t xml:space="preserve">Стихотворения «Это утро, радость эта…», «Учись у них </w:t>
      </w:r>
      <w:r w:rsidRPr="00E36FC4">
        <w:rPr>
          <w:rFonts w:ascii="Times New Roman" w:eastAsia="Calibri" w:hAnsi="Times New Roman" w:cs="Times New Roman"/>
        </w:rPr>
        <w:sym w:font="Symbol" w:char="F02D"/>
      </w:r>
      <w:r w:rsidRPr="00E36FC4">
        <w:rPr>
          <w:rFonts w:ascii="Times New Roman" w:eastAsia="Calibri" w:hAnsi="Times New Roman" w:cs="Times New Roman"/>
        </w:rPr>
        <w:t xml:space="preserve"> у дуба, у березы…», а также 3 стихотворения по выбору.</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А.К. Толстой</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Н.А. Некрасов</w:t>
      </w:r>
    </w:p>
    <w:p w:rsidR="00E36FC4" w:rsidRPr="00E36FC4" w:rsidRDefault="00E36FC4" w:rsidP="00072F29">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Стихотворения 1произведения по выбору.</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Н.С. Лесков</w:t>
      </w:r>
    </w:p>
    <w:p w:rsidR="00E36FC4" w:rsidRPr="00E36FC4" w:rsidRDefault="00E36FC4" w:rsidP="00072F29">
      <w:pPr>
        <w:spacing w:after="0" w:line="240" w:lineRule="auto"/>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Ф.М. Достоевский</w:t>
      </w:r>
    </w:p>
    <w:p w:rsidR="00E36FC4" w:rsidRPr="00E36FC4" w:rsidRDefault="00E36FC4" w:rsidP="00072F29">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Повести: «Бедные люди» или «Белые ночи».</w:t>
      </w:r>
    </w:p>
    <w:p w:rsidR="00E36FC4" w:rsidRPr="00E36FC4" w:rsidRDefault="00E36FC4" w:rsidP="00E36FC4">
      <w:pPr>
        <w:spacing w:after="0"/>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М. Горький</w:t>
      </w:r>
    </w:p>
    <w:p w:rsidR="00E36FC4" w:rsidRPr="00E36FC4" w:rsidRDefault="00E36FC4" w:rsidP="00E36FC4">
      <w:pPr>
        <w:spacing w:after="0"/>
        <w:jc w:val="both"/>
        <w:rPr>
          <w:rFonts w:ascii="Times New Roman" w:eastAsia="Calibri" w:hAnsi="Times New Roman" w:cs="Times New Roman"/>
        </w:rPr>
      </w:pPr>
      <w:r w:rsidRPr="00E36FC4">
        <w:rPr>
          <w:rFonts w:ascii="Times New Roman" w:eastAsia="Calibri" w:hAnsi="Times New Roman" w:cs="Times New Roman"/>
        </w:rPr>
        <w:t xml:space="preserve">Повесть «Детство» (фрагменты). </w:t>
      </w:r>
    </w:p>
    <w:p w:rsidR="00E36FC4" w:rsidRPr="00E36FC4" w:rsidRDefault="00E36FC4" w:rsidP="00E36FC4">
      <w:pPr>
        <w:spacing w:after="0"/>
        <w:jc w:val="both"/>
        <w:rPr>
          <w:rFonts w:ascii="Times New Roman" w:eastAsia="Calibri" w:hAnsi="Times New Roman" w:cs="Times New Roman"/>
        </w:rPr>
      </w:pPr>
      <w:r w:rsidRPr="00E36FC4">
        <w:rPr>
          <w:rFonts w:ascii="Times New Roman" w:eastAsia="Calibri" w:hAnsi="Times New Roman" w:cs="Times New Roman"/>
        </w:rPr>
        <w:t>«Песня о Соколе», а также 1 рассказ по выбору.</w:t>
      </w:r>
    </w:p>
    <w:p w:rsidR="00E36FC4" w:rsidRPr="00E36FC4" w:rsidRDefault="00E36FC4" w:rsidP="00E36FC4">
      <w:pPr>
        <w:spacing w:after="0"/>
        <w:jc w:val="both"/>
        <w:rPr>
          <w:rFonts w:ascii="Times New Roman" w:eastAsia="Calibri" w:hAnsi="Times New Roman" w:cs="Times New Roman"/>
          <w:shd w:val="clear" w:color="auto" w:fill="FFFFFF"/>
        </w:rPr>
      </w:pPr>
      <w:r w:rsidRPr="00E36FC4">
        <w:rPr>
          <w:rFonts w:ascii="Times New Roman" w:eastAsia="Calibri" w:hAnsi="Times New Roman" w:cs="Times New Roman"/>
          <w:shd w:val="clear" w:color="auto" w:fill="FFFFFF"/>
        </w:rPr>
        <w:t>А.А. Блок</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Стихотворения: «Россия», «О, я хочу безумно жить…», «О доблестях, о подвигах, о славе…», а также 3 стихотворения по выбору.</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shd w:val="clear" w:color="auto" w:fill="FFFFFF"/>
        </w:rPr>
        <w:t>В.В. Маяковский</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Стихотворения: «Послушайте!», «Хорошее отношение к лошадям», «Необычайное приключение, бывшее с Владимиром Маяковским летом на даче», а также 3 стихотворения по выбору.</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shd w:val="clear" w:color="auto" w:fill="FFFFFF"/>
        </w:rPr>
        <w:t>С.А. Есенин</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Стихотворения: «Гой ты, Русь, моя родная…», «Песнь о собаке», «Отговорила роща золотая…», а также 3 стихотворения по выбору.</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shd w:val="clear" w:color="auto" w:fill="FFFFFF"/>
        </w:rPr>
        <w:t>А.А. Ахматова</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Стихотворения: «…Мне голос был. Он звал утешно…», «Мужество», «Родная земля», а также 3 стихотворения по выбору.</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shd w:val="clear" w:color="auto" w:fill="FFFFFF"/>
        </w:rPr>
        <w:t>М.А. Булгаков</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Повесть «Собачье сердце» (в школе с родным (нерусским) языком обучения – фрагменты).</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shd w:val="clear" w:color="auto" w:fill="FFFFFF"/>
        </w:rPr>
        <w:t>М.М. Зощенко</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1 рассказ по выбору</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shd w:val="clear" w:color="auto" w:fill="FFFFFF"/>
        </w:rPr>
        <w:t>М.А. Шолохов</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Рассказ «Судьба человека» (в школе с родным (нерусским) языком обучения - фрагменты).</w:t>
      </w:r>
    </w:p>
    <w:p w:rsidR="00E36FC4" w:rsidRPr="00427518" w:rsidRDefault="00E36FC4" w:rsidP="00427518">
      <w:pPr>
        <w:spacing w:after="0" w:line="240" w:lineRule="auto"/>
        <w:jc w:val="both"/>
        <w:rPr>
          <w:rFonts w:ascii="Times New Roman" w:eastAsia="Calibri" w:hAnsi="Times New Roman" w:cs="Times New Roman"/>
          <w:caps/>
          <w:shd w:val="clear" w:color="auto" w:fill="FFFFFF"/>
        </w:rPr>
      </w:pPr>
      <w:r w:rsidRPr="00427518">
        <w:rPr>
          <w:rFonts w:ascii="Times New Roman" w:eastAsia="Calibri" w:hAnsi="Times New Roman" w:cs="Times New Roman"/>
          <w:caps/>
          <w:shd w:val="clear" w:color="auto" w:fill="FFFFFF"/>
        </w:rPr>
        <w:t>Литература второй половины ХХ века</w:t>
      </w:r>
    </w:p>
    <w:p w:rsidR="00E36FC4" w:rsidRPr="00427518" w:rsidRDefault="00E36FC4" w:rsidP="00427518">
      <w:pPr>
        <w:spacing w:after="0" w:line="240" w:lineRule="auto"/>
        <w:jc w:val="both"/>
        <w:rPr>
          <w:rFonts w:ascii="Times New Roman" w:eastAsia="Calibri" w:hAnsi="Times New Roman" w:cs="Times New Roman"/>
          <w:b/>
        </w:rPr>
      </w:pPr>
      <w:r w:rsidRPr="00427518">
        <w:rPr>
          <w:rFonts w:ascii="Times New Roman" w:eastAsia="Calibri" w:hAnsi="Times New Roman" w:cs="Times New Roman"/>
          <w:b/>
          <w:shd w:val="clear" w:color="auto" w:fill="FFFFFF"/>
        </w:rPr>
        <w:t xml:space="preserve">Ф.А.Абрамов, Ч.Т.Айтматов, </w:t>
      </w:r>
      <w:r w:rsidRPr="00427518">
        <w:rPr>
          <w:rFonts w:ascii="Times New Roman" w:eastAsia="Calibri" w:hAnsi="Times New Roman" w:cs="Times New Roman"/>
          <w:b/>
        </w:rPr>
        <w:t xml:space="preserve">В.П.Астафьев, </w:t>
      </w:r>
      <w:r w:rsidRPr="00427518">
        <w:rPr>
          <w:rFonts w:ascii="Times New Roman" w:eastAsia="Calibri" w:hAnsi="Times New Roman" w:cs="Times New Roman"/>
          <w:b/>
          <w:shd w:val="clear" w:color="auto" w:fill="FFFFFF"/>
        </w:rPr>
        <w:t xml:space="preserve">В.И.Белов, А.А.Вознесенский, Е.А.Евтушенко, Ф.А.Искандер, </w:t>
      </w:r>
      <w:r w:rsidRPr="00427518">
        <w:rPr>
          <w:rFonts w:ascii="Times New Roman" w:eastAsia="Calibri" w:hAnsi="Times New Roman" w:cs="Times New Roman"/>
          <w:b/>
        </w:rPr>
        <w:t>Ю.П.Казаков,</w:t>
      </w:r>
      <w:r w:rsidRPr="00427518">
        <w:rPr>
          <w:rFonts w:ascii="Times New Roman" w:eastAsia="Calibri" w:hAnsi="Times New Roman" w:cs="Times New Roman"/>
          <w:b/>
          <w:shd w:val="clear" w:color="auto" w:fill="FFFFFF"/>
        </w:rPr>
        <w:t xml:space="preserve">В.Л.Кондратьев, Е.И.Носов, Б.Ш.Окуджава, </w:t>
      </w:r>
      <w:r w:rsidRPr="00427518">
        <w:rPr>
          <w:rFonts w:ascii="Times New Roman" w:eastAsia="Calibri" w:hAnsi="Times New Roman" w:cs="Times New Roman"/>
          <w:b/>
        </w:rPr>
        <w:t xml:space="preserve">В.Г.Распутин, Н.М.РубцовА.И.Солженицын, </w:t>
      </w:r>
      <w:r w:rsidRPr="00427518">
        <w:rPr>
          <w:rFonts w:ascii="Times New Roman" w:eastAsia="Calibri" w:hAnsi="Times New Roman" w:cs="Times New Roman"/>
          <w:b/>
          <w:shd w:val="clear" w:color="auto" w:fill="FFFFFF"/>
        </w:rPr>
        <w:t>В.Ф.Тендряков, В.Т.Шаламов,</w:t>
      </w:r>
      <w:r w:rsidRPr="00427518">
        <w:rPr>
          <w:rFonts w:ascii="Times New Roman" w:eastAsia="Calibri" w:hAnsi="Times New Roman" w:cs="Times New Roman"/>
          <w:b/>
        </w:rPr>
        <w:t>В.М.Шукшин.</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4 произведения по выбору.</w:t>
      </w:r>
    </w:p>
    <w:p w:rsidR="00E36FC4" w:rsidRPr="00427518" w:rsidRDefault="00E36FC4" w:rsidP="00427518">
      <w:pPr>
        <w:spacing w:after="0" w:line="240" w:lineRule="auto"/>
        <w:jc w:val="both"/>
        <w:rPr>
          <w:rFonts w:ascii="Times New Roman" w:eastAsia="Calibri" w:hAnsi="Times New Roman" w:cs="Times New Roman"/>
          <w:caps/>
          <w:shd w:val="clear" w:color="auto" w:fill="FFFFFF"/>
        </w:rPr>
      </w:pPr>
      <w:r w:rsidRPr="00427518">
        <w:rPr>
          <w:rFonts w:ascii="Times New Roman" w:eastAsia="Calibri" w:hAnsi="Times New Roman" w:cs="Times New Roman"/>
          <w:caps/>
          <w:shd w:val="clear" w:color="auto" w:fill="FFFFFF"/>
        </w:rPr>
        <w:t xml:space="preserve">литература народов России </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Героический эпос народов России: «Гэсэр», «Джангар», «Калевала», «Маадай-Кара», «Мёге Баян-Тоолай», «Нарты», «Олонхо», «Урал-батыр» (1 произведение по выбору во фрагментах)**.</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Р. Гамзатов, М. Карим, Г. Тукай, Ю. Рытхэу, К. Хетагуров (1 произведение по выбору).</w:t>
      </w:r>
    </w:p>
    <w:p w:rsidR="00E36FC4" w:rsidRPr="00427518" w:rsidRDefault="00E36FC4" w:rsidP="00427518">
      <w:pPr>
        <w:spacing w:after="0" w:line="240" w:lineRule="auto"/>
        <w:jc w:val="both"/>
        <w:rPr>
          <w:rFonts w:ascii="Times New Roman" w:eastAsia="Calibri" w:hAnsi="Times New Roman" w:cs="Times New Roman"/>
          <w:caps/>
          <w:shd w:val="clear" w:color="auto" w:fill="FFFFFF"/>
        </w:rPr>
      </w:pPr>
      <w:r w:rsidRPr="00427518">
        <w:rPr>
          <w:rFonts w:ascii="Times New Roman" w:eastAsia="Calibri" w:hAnsi="Times New Roman" w:cs="Times New Roman"/>
          <w:caps/>
          <w:shd w:val="clear" w:color="auto" w:fill="FFFFFF"/>
        </w:rPr>
        <w:t>Зарубежная литература</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shd w:val="clear" w:color="auto" w:fill="FFFFFF"/>
        </w:rPr>
        <w:t>Данте</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shd w:val="clear" w:color="auto" w:fill="FFFFFF"/>
        </w:rPr>
        <w:t xml:space="preserve"> «Божественная комедия» (фрагменты). </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shd w:val="clear" w:color="auto" w:fill="FFFFFF"/>
        </w:rPr>
        <w:t>М. Сервантес</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Роман «Дон Кихот» (фрагменты).</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shd w:val="clear" w:color="auto" w:fill="FFFFFF"/>
        </w:rPr>
        <w:t>У. Шекспир</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Трагедии: «Ромео и Джульетта» (в школе с родным (нерусским) языком обучения - фрагменты) или «Гамлет» (в школе с родным (нерусским) языком обучения - фрагменты).</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2 сонета по выбору.</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shd w:val="clear" w:color="auto" w:fill="FFFFFF"/>
        </w:rPr>
        <w:t>Ж.-Б. Мольер</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Комедия «Мещанин во дворянстве» (в школе с родным (нерусским) языком обучения - фрагменты).</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shd w:val="clear" w:color="auto" w:fill="FFFFFF"/>
        </w:rPr>
        <w:t>И.-В. Гете</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rPr>
        <w:t>«Фауст» (фрагменты).</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shd w:val="clear" w:color="auto" w:fill="FFFFFF"/>
        </w:rPr>
        <w:t xml:space="preserve">Ф. Шиллер </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rPr>
        <w:t>1 произведение по выбору.</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shd w:val="clear" w:color="auto" w:fill="FFFFFF"/>
        </w:rPr>
        <w:t>Дж. Г. Байрон</w:t>
      </w:r>
    </w:p>
    <w:p w:rsidR="00E36FC4" w:rsidRPr="00427518" w:rsidRDefault="00E36FC4" w:rsidP="00427518">
      <w:pPr>
        <w:spacing w:after="0" w:line="240" w:lineRule="auto"/>
        <w:jc w:val="both"/>
        <w:rPr>
          <w:rFonts w:ascii="Times New Roman" w:eastAsia="Calibri" w:hAnsi="Times New Roman" w:cs="Times New Roman"/>
          <w:shd w:val="clear" w:color="auto" w:fill="FFFFFF"/>
        </w:rPr>
      </w:pPr>
      <w:r w:rsidRPr="00427518">
        <w:rPr>
          <w:rFonts w:ascii="Times New Roman" w:eastAsia="Calibri" w:hAnsi="Times New Roman" w:cs="Times New Roman"/>
        </w:rPr>
        <w:lastRenderedPageBreak/>
        <w:t>1 произведение по выбору.</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shd w:val="clear" w:color="auto" w:fill="FFFFFF"/>
        </w:rPr>
        <w:t xml:space="preserve">П.-Ж.Беранже, Р.Бернс, Р.Брэдбери, </w:t>
      </w:r>
      <w:r w:rsidRPr="00427518">
        <w:rPr>
          <w:rFonts w:ascii="Times New Roman" w:eastAsia="Calibri" w:hAnsi="Times New Roman" w:cs="Times New Roman"/>
        </w:rPr>
        <w:t xml:space="preserve">Ж.Верн, Г.Гейне, В.Гюго, Д.Дефо, А.К. Дойл, Р.Киплинг, А.Линдгрен, </w:t>
      </w:r>
      <w:r w:rsidRPr="00427518">
        <w:rPr>
          <w:rFonts w:ascii="Times New Roman" w:eastAsia="Calibri" w:hAnsi="Times New Roman" w:cs="Times New Roman"/>
          <w:shd w:val="clear" w:color="auto" w:fill="FFFFFF"/>
        </w:rPr>
        <w:t>М.Рид, Л. Кэрролл,</w:t>
      </w:r>
      <w:r w:rsidRPr="00427518">
        <w:rPr>
          <w:rFonts w:ascii="Times New Roman" w:eastAsia="Calibri" w:hAnsi="Times New Roman" w:cs="Times New Roman"/>
        </w:rPr>
        <w:t xml:space="preserve"> Ф. Купер, </w:t>
      </w:r>
      <w:r w:rsidRPr="00427518">
        <w:rPr>
          <w:rFonts w:ascii="Times New Roman" w:eastAsia="Calibri" w:hAnsi="Times New Roman" w:cs="Times New Roman"/>
          <w:shd w:val="clear" w:color="auto" w:fill="FFFFFF"/>
        </w:rPr>
        <w:t xml:space="preserve">Д. Лондон, Ш.Перро, Дж.Родари, Дж.Свифт, </w:t>
      </w:r>
      <w:r w:rsidRPr="00427518">
        <w:rPr>
          <w:rFonts w:ascii="Times New Roman" w:eastAsia="Calibri" w:hAnsi="Times New Roman" w:cs="Times New Roman"/>
        </w:rPr>
        <w:t>А.Сент-Экзю-пери</w:t>
      </w:r>
      <w:r w:rsidRPr="00427518">
        <w:rPr>
          <w:rFonts w:ascii="Times New Roman" w:eastAsia="Calibri" w:hAnsi="Times New Roman" w:cs="Times New Roman"/>
          <w:shd w:val="clear" w:color="auto" w:fill="FFFFFF"/>
        </w:rPr>
        <w:t xml:space="preserve">, </w:t>
      </w:r>
      <w:r w:rsidRPr="00427518">
        <w:rPr>
          <w:rFonts w:ascii="Times New Roman" w:eastAsia="Calibri" w:hAnsi="Times New Roman" w:cs="Times New Roman"/>
        </w:rPr>
        <w:t xml:space="preserve">Дж.Сэлинджер, В. Скотт, </w:t>
      </w:r>
      <w:r w:rsidRPr="00427518">
        <w:rPr>
          <w:rFonts w:ascii="Times New Roman" w:eastAsia="Calibri" w:hAnsi="Times New Roman" w:cs="Times New Roman"/>
          <w:shd w:val="clear" w:color="auto" w:fill="FFFFFF"/>
        </w:rPr>
        <w:t xml:space="preserve">Р. Л.Стивенсон, </w:t>
      </w:r>
      <w:r w:rsidRPr="00427518">
        <w:rPr>
          <w:rFonts w:ascii="Times New Roman" w:eastAsia="Calibri" w:hAnsi="Times New Roman" w:cs="Times New Roman"/>
        </w:rPr>
        <w:t>М. Твен, Г.Уэллс.</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2 произведения по выбору.</w:t>
      </w:r>
    </w:p>
    <w:p w:rsidR="00E36FC4" w:rsidRPr="00427518" w:rsidRDefault="00E36FC4" w:rsidP="00427518">
      <w:pPr>
        <w:spacing w:after="0" w:line="240" w:lineRule="auto"/>
        <w:jc w:val="both"/>
        <w:rPr>
          <w:rFonts w:ascii="Times New Roman" w:eastAsia="Calibri" w:hAnsi="Times New Roman" w:cs="Times New Roman"/>
        </w:rPr>
      </w:pPr>
    </w:p>
    <w:p w:rsidR="00E36FC4" w:rsidRPr="00427518" w:rsidRDefault="00E36FC4" w:rsidP="00427518">
      <w:pPr>
        <w:spacing w:after="0" w:line="240" w:lineRule="auto"/>
        <w:jc w:val="both"/>
        <w:rPr>
          <w:rFonts w:ascii="Times New Roman" w:eastAsia="Calibri" w:hAnsi="Times New Roman" w:cs="Times New Roman"/>
          <w:b/>
        </w:rPr>
      </w:pPr>
      <w:r w:rsidRPr="00427518">
        <w:rPr>
          <w:rFonts w:ascii="Times New Roman" w:eastAsia="Calibri" w:hAnsi="Times New Roman" w:cs="Times New Roman"/>
          <w:b/>
        </w:rPr>
        <w:t>ОСНОВНЫЕ ИСТОРИКО-ЛИТЕРАТУРНЫЕ СВЕДЕНИЯ</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 xml:space="preserve">Художественная литература как одна из форм освоения мира, отражения богатства и многообразия духовной жизни человека. </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 xml:space="preserve">Литература и другие виды искусства. Литература как живое, развивающееся явление. Влияние литературы на формирование нравственного и эстетического чувства. </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её гражданский и патриотический пафос, её гуманизм. Национальная самобытность русской литературы. Обращение писателей к универсальным категориям и ценностям бытия: добро и зло, справедливость, совесть, дружба и любовь, дом и семья, свобода и ответственность.</w:t>
      </w:r>
    </w:p>
    <w:p w:rsidR="00E36FC4" w:rsidRPr="00427518" w:rsidRDefault="00E36FC4" w:rsidP="00427518">
      <w:pPr>
        <w:spacing w:after="0" w:line="240" w:lineRule="auto"/>
        <w:jc w:val="both"/>
        <w:rPr>
          <w:rFonts w:ascii="Times New Roman" w:eastAsia="Calibri" w:hAnsi="Times New Roman" w:cs="Times New Roman"/>
          <w:caps/>
          <w:shd w:val="clear" w:color="auto" w:fill="FFFFFF"/>
        </w:rPr>
      </w:pPr>
      <w:r w:rsidRPr="00427518">
        <w:rPr>
          <w:rFonts w:ascii="Times New Roman" w:eastAsia="Calibri" w:hAnsi="Times New Roman" w:cs="Times New Roman"/>
          <w:caps/>
          <w:shd w:val="clear" w:color="auto" w:fill="FFFFFF"/>
        </w:rPr>
        <w:t>РУССКИЙ ФОЛЬКЛОР</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Устное народное творчество как часть общей культуры народа, выражение в нем национальных черт характера. Народное представление о героическом. Коллективность творческого процесса в фольклоре. Жанры фольклора. Отражение в русском фольклоре народных традиций, представлений о добре и зле. Влияние фольклорной образности и нравственных идеалов на развитие литературы</w:t>
      </w:r>
    </w:p>
    <w:p w:rsidR="00E36FC4" w:rsidRPr="00427518" w:rsidRDefault="00E36FC4" w:rsidP="00427518">
      <w:pPr>
        <w:spacing w:after="0" w:line="240" w:lineRule="auto"/>
        <w:jc w:val="both"/>
        <w:rPr>
          <w:rFonts w:ascii="Times New Roman" w:eastAsia="Calibri" w:hAnsi="Times New Roman" w:cs="Times New Roman"/>
          <w:caps/>
          <w:shd w:val="clear" w:color="auto" w:fill="FFFFFF"/>
        </w:rPr>
      </w:pPr>
      <w:r w:rsidRPr="00427518">
        <w:rPr>
          <w:rFonts w:ascii="Times New Roman" w:eastAsia="Calibri" w:hAnsi="Times New Roman" w:cs="Times New Roman"/>
          <w:caps/>
          <w:shd w:val="clear" w:color="auto" w:fill="FFFFFF"/>
        </w:rPr>
        <w:t>ДРЕВНЕРУССКАЯ ЛИТЕРАТУРА</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Истоки и начало древнерусской литературы, её христианско-православные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rsidR="00E36FC4" w:rsidRPr="00427518" w:rsidRDefault="00E36FC4" w:rsidP="00427518">
      <w:pPr>
        <w:spacing w:after="0" w:line="240" w:lineRule="auto"/>
        <w:jc w:val="both"/>
        <w:rPr>
          <w:rFonts w:ascii="Times New Roman" w:eastAsia="Calibri" w:hAnsi="Times New Roman" w:cs="Times New Roman"/>
          <w:caps/>
          <w:shd w:val="clear" w:color="auto" w:fill="FFFFFF"/>
        </w:rPr>
      </w:pPr>
      <w:r w:rsidRPr="00427518">
        <w:rPr>
          <w:rFonts w:ascii="Times New Roman" w:eastAsia="Calibri" w:hAnsi="Times New Roman" w:cs="Times New Roman"/>
          <w:caps/>
          <w:shd w:val="clear" w:color="auto" w:fill="FFFFFF"/>
        </w:rPr>
        <w:t>РУССКАЯ ЛИТЕРАТУРА XVIII ВЕКА</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Отражение в литературе общеевропейских тенденций развития искусства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E36FC4" w:rsidRPr="00427518" w:rsidRDefault="00E36FC4" w:rsidP="00427518">
      <w:pPr>
        <w:spacing w:after="0" w:line="240" w:lineRule="auto"/>
        <w:jc w:val="both"/>
        <w:rPr>
          <w:rFonts w:ascii="Times New Roman" w:eastAsia="Calibri" w:hAnsi="Times New Roman" w:cs="Times New Roman"/>
          <w:caps/>
          <w:shd w:val="clear" w:color="auto" w:fill="FFFFFF"/>
        </w:rPr>
      </w:pPr>
      <w:r w:rsidRPr="00427518">
        <w:rPr>
          <w:rFonts w:ascii="Times New Roman" w:eastAsia="Calibri" w:hAnsi="Times New Roman" w:cs="Times New Roman"/>
          <w:caps/>
          <w:shd w:val="clear" w:color="auto" w:fill="FFFFFF"/>
        </w:rPr>
        <w:t>РУССКАЯ ЛИТЕРАТУРА XIX ВЕКА</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 xml:space="preserve">Поворотные события русской истории (Отечественная война </w:t>
      </w:r>
      <w:smartTag w:uri="urn:schemas-microsoft-com:office:smarttags" w:element="metricconverter">
        <w:smartTagPr>
          <w:attr w:name="ProductID" w:val="1812 г"/>
        </w:smartTagPr>
        <w:r w:rsidRPr="00427518">
          <w:rPr>
            <w:rFonts w:ascii="Times New Roman" w:eastAsia="Calibri" w:hAnsi="Times New Roman" w:cs="Times New Roman"/>
          </w:rPr>
          <w:t>1812 г</w:t>
        </w:r>
      </w:smartTag>
      <w:r w:rsidRPr="00427518">
        <w:rPr>
          <w:rFonts w:ascii="Times New Roman" w:eastAsia="Calibri" w:hAnsi="Times New Roman" w:cs="Times New Roman"/>
        </w:rPr>
        <w:t xml:space="preserve">., восстание декабристов, отмена крепостного права) и их определяющее влияние на характер русской литературы.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w:t>
      </w:r>
      <w:r w:rsidRPr="00427518">
        <w:rPr>
          <w:rFonts w:ascii="Times New Roman" w:eastAsia="Calibri" w:hAnsi="Times New Roman" w:cs="Times New Roman"/>
          <w:b/>
          <w:bCs/>
        </w:rPr>
        <w:t>других литературах народов России</w:t>
      </w:r>
      <w:r w:rsidRPr="00427518">
        <w:rPr>
          <w:rFonts w:ascii="Times New Roman" w:eastAsia="Calibri" w:hAnsi="Times New Roman" w:cs="Times New Roman"/>
        </w:rPr>
        <w:t xml:space="preserve">. Новое понимание человека в его связях с национальной историей. Вопрос о самоценности личности у романтиков.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 С. Пушкин как родоначальник новой русской литературы. Роль литературы в формировании русского языка. </w:t>
      </w:r>
    </w:p>
    <w:p w:rsidR="00E36FC4" w:rsidRPr="00427518" w:rsidRDefault="00E36FC4" w:rsidP="00427518">
      <w:pPr>
        <w:spacing w:after="0" w:line="240" w:lineRule="auto"/>
        <w:jc w:val="both"/>
        <w:rPr>
          <w:rFonts w:ascii="Times New Roman" w:eastAsia="Calibri" w:hAnsi="Times New Roman" w:cs="Times New Roman"/>
          <w:u w:val="single"/>
        </w:rPr>
      </w:pPr>
      <w:r w:rsidRPr="00427518">
        <w:rPr>
          <w:rFonts w:ascii="Times New Roman" w:eastAsia="Calibri" w:hAnsi="Times New Roman" w:cs="Times New Roman"/>
        </w:rPr>
        <w:t xml:space="preserve">Проблема личности и общества. Тема «маленького человека» и ее развитие. Герой-индивидуалист. Образ «героя времени». Образ человека-праведника, образ русской женщины. Человек в ситуации нравственного выбора. Особый интерес русских писателей к проблеме народа.Реализм в русской литературе и </w:t>
      </w:r>
      <w:r w:rsidRPr="00427518">
        <w:rPr>
          <w:rFonts w:ascii="Times New Roman" w:eastAsia="Calibri" w:hAnsi="Times New Roman" w:cs="Times New Roman"/>
          <w:b/>
          <w:bCs/>
        </w:rPr>
        <w:t>других литературах народов России</w:t>
      </w:r>
      <w:r w:rsidRPr="00427518">
        <w:rPr>
          <w:rFonts w:ascii="Times New Roman" w:eastAsia="Calibri" w:hAnsi="Times New Roman" w:cs="Times New Roman"/>
        </w:rPr>
        <w:t>, многообразие реалистических тенденций. Историзм и психологизм в литературе. Нравственные и философские искания русских писателей.Литература о глубокой, таинственной связи человека и природы.</w:t>
      </w:r>
    </w:p>
    <w:p w:rsidR="00E36FC4" w:rsidRPr="00427518" w:rsidRDefault="00E36FC4" w:rsidP="00427518">
      <w:pPr>
        <w:spacing w:after="0" w:line="240" w:lineRule="auto"/>
        <w:jc w:val="both"/>
        <w:rPr>
          <w:rFonts w:ascii="Times New Roman" w:eastAsia="Calibri" w:hAnsi="Times New Roman" w:cs="Times New Roman"/>
          <w:caps/>
          <w:shd w:val="clear" w:color="auto" w:fill="FFFFFF"/>
        </w:rPr>
      </w:pPr>
      <w:r w:rsidRPr="00427518">
        <w:rPr>
          <w:rFonts w:ascii="Times New Roman" w:eastAsia="Calibri" w:hAnsi="Times New Roman" w:cs="Times New Roman"/>
          <w:caps/>
          <w:shd w:val="clear" w:color="auto" w:fill="FFFFFF"/>
        </w:rPr>
        <w:t>РУССКАЯ ЛИТЕРАТУРА ХХ ВЕКА.</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 xml:space="preserve">Новые течения в русской литературе конца XIX–начала ХХ вв.Эпоха революционных потрясений и её отражение в русской и других литературах народов России. Традиции и новаторство. Русская литература советского времени. Проблема героя. Личность и государство. Годы военных испытаний и их отражение в литературе. Тема родины и ее судьбы. Судьба человека в годы военных испытаний, ее отражение в русской и других литературах народов России, раскрытие лучших черт </w:t>
      </w:r>
      <w:r w:rsidRPr="00427518">
        <w:rPr>
          <w:rFonts w:ascii="Times New Roman" w:eastAsia="Calibri" w:hAnsi="Times New Roman" w:cs="Times New Roman"/>
        </w:rPr>
        <w:lastRenderedPageBreak/>
        <w:t>национального характера</w:t>
      </w:r>
      <w:r w:rsidRPr="00427518">
        <w:rPr>
          <w:rFonts w:ascii="Times New Roman" w:eastAsia="Calibri" w:hAnsi="Times New Roman" w:cs="Times New Roman"/>
          <w:b/>
        </w:rPr>
        <w:t>.</w:t>
      </w:r>
      <w:r w:rsidRPr="00427518">
        <w:rPr>
          <w:rFonts w:ascii="Times New Roman" w:eastAsia="Calibri" w:hAnsi="Times New Roman" w:cs="Times New Roman"/>
        </w:rPr>
        <w:t xml:space="preserve"> Утверждение нерушимости нравственных устоев и ценностей человека в сложных жизненных обстоятельствах (революции, репрессии, коллективизация, Великая Отечественная война).</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Обращение писателей второй половины ХХ века к острым проблемам современности. Поиски незыблемых нравственных ценностей в народной жизни, раскрытие самобытных русских народных характеров. Тема детства в русской и других литературах народов России.</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Тема утраченной родины в произведениях писателей-эмигрантов.</w:t>
      </w:r>
    </w:p>
    <w:p w:rsidR="00E36FC4" w:rsidRPr="00427518" w:rsidRDefault="00E36FC4" w:rsidP="00427518">
      <w:pPr>
        <w:spacing w:after="0" w:line="240" w:lineRule="auto"/>
        <w:jc w:val="both"/>
        <w:rPr>
          <w:rFonts w:ascii="Times New Roman" w:eastAsia="Calibri" w:hAnsi="Times New Roman" w:cs="Times New Roman"/>
          <w:caps/>
          <w:shd w:val="clear" w:color="auto" w:fill="FFFFFF"/>
        </w:rPr>
      </w:pPr>
      <w:r w:rsidRPr="00427518">
        <w:rPr>
          <w:rFonts w:ascii="Times New Roman" w:eastAsia="Calibri" w:hAnsi="Times New Roman" w:cs="Times New Roman"/>
          <w:caps/>
          <w:shd w:val="clear" w:color="auto" w:fill="FFFFFF"/>
        </w:rPr>
        <w:t>ЛИТЕРАТУРА НАРОДОВ РОССИИ</w:t>
      </w:r>
    </w:p>
    <w:p w:rsidR="00E36FC4" w:rsidRPr="00427518" w:rsidRDefault="00E36FC4" w:rsidP="00427518">
      <w:pPr>
        <w:spacing w:after="0" w:line="240" w:lineRule="auto"/>
        <w:jc w:val="both"/>
        <w:rPr>
          <w:rFonts w:ascii="Times New Roman" w:eastAsia="Calibri" w:hAnsi="Times New Roman" w:cs="Times New Roman"/>
          <w:b/>
        </w:rPr>
      </w:pPr>
      <w:r w:rsidRPr="00427518">
        <w:rPr>
          <w:rFonts w:ascii="Times New Roman" w:eastAsia="Calibri" w:hAnsi="Times New Roman" w:cs="Times New Roman"/>
        </w:rPr>
        <w:t>Многообразие литератур народов России, отражение в них национальных картин мира.</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 xml:space="preserve">Мифология и фольклор народов России как средоточие народной мудрости. Национальное своеобразие героических эпосов народов России, обусловленное особенностями исторической и духовной жизни каждого народа. Различные религиозно-духовные корни литератур. </w:t>
      </w:r>
    </w:p>
    <w:p w:rsidR="00E36FC4" w:rsidRPr="00427518" w:rsidRDefault="00E36FC4" w:rsidP="00427518">
      <w:pPr>
        <w:spacing w:after="0" w:line="240" w:lineRule="auto"/>
        <w:jc w:val="both"/>
        <w:rPr>
          <w:rFonts w:ascii="Times New Roman" w:eastAsia="Calibri" w:hAnsi="Times New Roman" w:cs="Times New Roman"/>
          <w:caps/>
          <w:shd w:val="clear" w:color="auto" w:fill="FFFFFF"/>
        </w:rPr>
      </w:pPr>
      <w:r w:rsidRPr="00427518">
        <w:rPr>
          <w:rFonts w:ascii="Times New Roman" w:eastAsia="Calibri" w:hAnsi="Times New Roman" w:cs="Times New Roman"/>
          <w:caps/>
          <w:shd w:val="clear" w:color="auto" w:fill="FFFFFF"/>
        </w:rPr>
        <w:t>ЗАРУБЕЖНАЯ ЛИТЕРАТУРА</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 xml:space="preserve">Единство и многообразие мирового литературного процесса. Взаимодействие зарубежной, русской и других литератур народов России, отражение в них «вечных» проблем бытия. Античная литература. Гуманистический пафос литературы Возрождения. Европейский классицизм. Представление о героическом, высокое назначение человека, его способность противостоять превратностям судьбы. Сложность и противоречивость человеческой личности. Проблема истинных и ложных ценностей. Бунтарские порывы людей и их воплощение в литературе. Проблема выбора жизненного идеала и жизненного пути. Высокое звучание темы любви как одной из высших ценностей человеческого бытия в европейской, американской и восточной литературе. Идеал и действительность. Романтизм и реализм в зарубежной литературе. Человек, природа и общество. Тема детства в зарубежной литературе. </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Многообразие проблематики и художественных исканий в литературе ХХ в., сатира и юмор, фантастика, сказка. Постановка острых проблем современной действительности в литературных произведениях.</w:t>
      </w:r>
    </w:p>
    <w:p w:rsidR="00E36FC4" w:rsidRPr="00427518" w:rsidRDefault="00E36FC4" w:rsidP="00427518">
      <w:pPr>
        <w:spacing w:after="0" w:line="240" w:lineRule="auto"/>
        <w:jc w:val="both"/>
        <w:rPr>
          <w:rFonts w:ascii="Times New Roman" w:eastAsia="Calibri" w:hAnsi="Times New Roman" w:cs="Times New Roman"/>
          <w:b/>
        </w:rPr>
      </w:pPr>
      <w:r w:rsidRPr="00427518">
        <w:rPr>
          <w:rFonts w:ascii="Times New Roman" w:eastAsia="Calibri" w:hAnsi="Times New Roman" w:cs="Times New Roman"/>
          <w:b/>
        </w:rPr>
        <w:t>ОСНОВНЫЕ ТЕОРЕТИКО-ЛИТЕРАТУРНЫЕ ПОНЯТИЯ</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 xml:space="preserve">Художественная литература как искусство слова. </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 xml:space="preserve">Художественный образ. </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Устное народное творчество. Жанры фольклора.</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Литературные роды и жанры.</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Основные литературные направления: классицизм, сентиментализм, романтизм, реализм.</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w:t>
      </w:r>
      <w:r w:rsidR="00B84E8D">
        <w:rPr>
          <w:rFonts w:ascii="Times New Roman" w:eastAsia="Calibri" w:hAnsi="Times New Roman" w:cs="Times New Roman"/>
        </w:rPr>
        <w:t xml:space="preserve"> образ автора, автор-повествова</w:t>
      </w:r>
      <w:r w:rsidRPr="00427518">
        <w:rPr>
          <w:rFonts w:ascii="Times New Roman" w:eastAsia="Calibri" w:hAnsi="Times New Roman" w:cs="Times New Roman"/>
        </w:rPr>
        <w:t xml:space="preserve">тель, литературный герой, лирический герой, система образов. </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 xml:space="preserve">Проза и поэзия. Основы стихосложения: стихотворный размер, ритм, рифма, строфа. </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Литературная критика.</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b/>
        </w:rPr>
        <w:t>В школе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r w:rsidRPr="00427518">
        <w:rPr>
          <w:rFonts w:ascii="Times New Roman" w:eastAsia="Calibri" w:hAnsi="Times New Roman" w:cs="Times New Roman"/>
        </w:rPr>
        <w:t>:</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Взаимосвязь и взаимовлияние национальных литератур.</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Общее и национально-специфическое в литературе.</w:t>
      </w:r>
    </w:p>
    <w:p w:rsidR="00E36FC4" w:rsidRPr="00427518" w:rsidRDefault="00E36FC4" w:rsidP="00427518">
      <w:pPr>
        <w:spacing w:after="0" w:line="240" w:lineRule="auto"/>
        <w:jc w:val="both"/>
        <w:rPr>
          <w:rFonts w:ascii="Times New Roman" w:eastAsia="Calibri" w:hAnsi="Times New Roman" w:cs="Times New Roman"/>
          <w:b/>
        </w:rPr>
      </w:pPr>
      <w:r w:rsidRPr="00427518">
        <w:rPr>
          <w:rFonts w:ascii="Times New Roman" w:eastAsia="Calibri" w:hAnsi="Times New Roman" w:cs="Times New Roman"/>
          <w:b/>
        </w:rPr>
        <w:t>ОСНОВНЫЕ ВИДЫ ДЕЯТЕЛЬНОСТИ ПО ОСВОЕНИЮ ЛИТЕРАТУРНЫХ ПРОИЗВЕДЕНИЙ</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Осознанное, творческое чтение художественных произведений разных жанров.</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Выразительное чтение художественного текста.</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Различные виды пересказа (подробный, краткий, выборочный, с элементами комментария, с творческим заданием).</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Ответы на вопросы, раскрывающие знание и понимание текста произведения.</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Заучивание наизусть стихотворных и прозаических текстов.</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Анализ и интерпретация произведения.</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Составление планов и написание отзывов о произведениях.</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lastRenderedPageBreak/>
        <w:t>Написание сочинений по литературным произведениям и на основе жизненных впечатлений (только для учащихся школ с русским (родным) языком обучения).</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Целенаправленный поиск информации на основе знания ее источников и умения работать с ними.</w:t>
      </w:r>
    </w:p>
    <w:p w:rsidR="00E36FC4" w:rsidRPr="00427518" w:rsidRDefault="00E36FC4" w:rsidP="00427518">
      <w:pPr>
        <w:spacing w:after="0" w:line="240" w:lineRule="auto"/>
        <w:jc w:val="both"/>
        <w:rPr>
          <w:rFonts w:ascii="Times New Roman" w:eastAsia="Calibri" w:hAnsi="Times New Roman" w:cs="Times New Roman"/>
          <w:b/>
        </w:rPr>
      </w:pPr>
      <w:r w:rsidRPr="00427518">
        <w:rPr>
          <w:rFonts w:ascii="Times New Roman" w:eastAsia="Calibri" w:hAnsi="Times New Roman" w:cs="Times New Roman"/>
          <w:b/>
        </w:rPr>
        <w:t>В школе с родным (нерусским) языком обучения, наряду с вышеуказанными, специфическими видами деятельности являются:</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Сопоставление произведений русской и родной литератур на основе общности тематики, проблематики и жанра, выявление национально обусловленных различий.</w:t>
      </w:r>
    </w:p>
    <w:p w:rsidR="00E36FC4" w:rsidRPr="00427518" w:rsidRDefault="00E36FC4" w:rsidP="00427518">
      <w:pPr>
        <w:spacing w:after="0" w:line="240" w:lineRule="auto"/>
        <w:jc w:val="both"/>
        <w:rPr>
          <w:rFonts w:ascii="Times New Roman" w:eastAsia="Calibri" w:hAnsi="Times New Roman" w:cs="Times New Roman"/>
        </w:rPr>
      </w:pPr>
      <w:r w:rsidRPr="00427518">
        <w:rPr>
          <w:rFonts w:ascii="Times New Roman" w:eastAsia="Calibri" w:hAnsi="Times New Roman" w:cs="Times New Roman"/>
        </w:rPr>
        <w:t>Самостоятельный перевод фрагментов русского художественного текста на родной язык.</w:t>
      </w:r>
    </w:p>
    <w:p w:rsidR="00427518" w:rsidRDefault="00427518" w:rsidP="00427518">
      <w:pPr>
        <w:spacing w:after="0" w:line="240" w:lineRule="auto"/>
        <w:jc w:val="both"/>
        <w:rPr>
          <w:rFonts w:ascii="Times New Roman" w:eastAsia="Calibri" w:hAnsi="Times New Roman" w:cs="Times New Roman"/>
          <w:b/>
        </w:rPr>
      </w:pPr>
    </w:p>
    <w:p w:rsidR="00E36FC4" w:rsidRPr="00427518" w:rsidRDefault="00E36FC4" w:rsidP="00427518">
      <w:pPr>
        <w:spacing w:after="0" w:line="240" w:lineRule="auto"/>
        <w:jc w:val="both"/>
        <w:rPr>
          <w:rFonts w:ascii="Times New Roman" w:eastAsia="Calibri" w:hAnsi="Times New Roman" w:cs="Times New Roman"/>
          <w:b/>
        </w:rPr>
      </w:pPr>
      <w:r w:rsidRPr="00427518">
        <w:rPr>
          <w:rFonts w:ascii="Times New Roman" w:eastAsia="Calibri" w:hAnsi="Times New Roman" w:cs="Times New Roman"/>
          <w:b/>
        </w:rPr>
        <w:t>ТРЕБОВАНИЯ К УРОВНЮ ПОДГОТОВКИ ВЫПУСКНИКОВ</w:t>
      </w:r>
    </w:p>
    <w:p w:rsidR="00E36FC4" w:rsidRPr="00E36FC4" w:rsidRDefault="00E36FC4" w:rsidP="00E36FC4">
      <w:pPr>
        <w:spacing w:after="0"/>
        <w:jc w:val="both"/>
        <w:rPr>
          <w:rFonts w:ascii="Times New Roman" w:eastAsia="Calibri" w:hAnsi="Times New Roman" w:cs="Times New Roman"/>
          <w:b/>
          <w:bCs/>
        </w:rPr>
      </w:pPr>
      <w:r w:rsidRPr="00E36FC4">
        <w:rPr>
          <w:rFonts w:ascii="Times New Roman" w:eastAsia="Calibri" w:hAnsi="Times New Roman" w:cs="Times New Roman"/>
          <w:b/>
          <w:bCs/>
        </w:rPr>
        <w:t>В результате изучения литературы ученик должен</w:t>
      </w:r>
    </w:p>
    <w:p w:rsidR="00E36FC4" w:rsidRPr="00E36FC4" w:rsidRDefault="00E36FC4" w:rsidP="00E36FC4">
      <w:pPr>
        <w:spacing w:after="0"/>
        <w:jc w:val="both"/>
        <w:rPr>
          <w:rFonts w:ascii="Times New Roman" w:eastAsia="Calibri" w:hAnsi="Times New Roman" w:cs="Times New Roman"/>
          <w:b/>
        </w:rPr>
      </w:pPr>
      <w:r w:rsidRPr="00E36FC4">
        <w:rPr>
          <w:rFonts w:ascii="Times New Roman" w:eastAsia="Calibri" w:hAnsi="Times New Roman" w:cs="Times New Roman"/>
          <w:b/>
        </w:rPr>
        <w:t>знать</w:t>
      </w:r>
    </w:p>
    <w:p w:rsidR="00E36FC4" w:rsidRPr="00427518" w:rsidRDefault="00E36FC4" w:rsidP="00C203DA">
      <w:pPr>
        <w:pStyle w:val="aff2"/>
        <w:numPr>
          <w:ilvl w:val="0"/>
          <w:numId w:val="42"/>
        </w:numPr>
        <w:spacing w:after="0" w:line="240" w:lineRule="auto"/>
        <w:jc w:val="both"/>
        <w:rPr>
          <w:rFonts w:ascii="Times New Roman" w:hAnsi="Times New Roman"/>
        </w:rPr>
      </w:pPr>
      <w:r w:rsidRPr="00427518">
        <w:rPr>
          <w:rFonts w:ascii="Times New Roman" w:hAnsi="Times New Roman"/>
        </w:rPr>
        <w:t>содержание литературных произведений, подлежащих обязательному изучению;</w:t>
      </w:r>
    </w:p>
    <w:p w:rsidR="00E36FC4" w:rsidRPr="00427518" w:rsidRDefault="00E36FC4" w:rsidP="00C203DA">
      <w:pPr>
        <w:pStyle w:val="aff2"/>
        <w:numPr>
          <w:ilvl w:val="0"/>
          <w:numId w:val="42"/>
        </w:numPr>
        <w:spacing w:after="0" w:line="240" w:lineRule="auto"/>
        <w:jc w:val="both"/>
        <w:rPr>
          <w:rFonts w:ascii="Times New Roman" w:hAnsi="Times New Roman"/>
        </w:rPr>
      </w:pPr>
      <w:r w:rsidRPr="00427518">
        <w:rPr>
          <w:rFonts w:ascii="Times New Roman" w:hAnsi="Times New Roman"/>
        </w:rPr>
        <w:t>наизусть стихотворные тексты и фрагменты прозаических текстов, подлежащих обязательному изучению (по выбору);</w:t>
      </w:r>
    </w:p>
    <w:p w:rsidR="00E36FC4" w:rsidRPr="00427518" w:rsidRDefault="00E36FC4" w:rsidP="00C203DA">
      <w:pPr>
        <w:pStyle w:val="aff2"/>
        <w:numPr>
          <w:ilvl w:val="0"/>
          <w:numId w:val="42"/>
        </w:numPr>
        <w:spacing w:after="0" w:line="240" w:lineRule="auto"/>
        <w:jc w:val="both"/>
        <w:rPr>
          <w:rFonts w:ascii="Times New Roman" w:hAnsi="Times New Roman"/>
        </w:rPr>
      </w:pPr>
      <w:r w:rsidRPr="00427518">
        <w:rPr>
          <w:rFonts w:ascii="Times New Roman" w:hAnsi="Times New Roman"/>
        </w:rPr>
        <w:t>основные факты жизненного и творческого пути писателей-классиков;</w:t>
      </w:r>
    </w:p>
    <w:p w:rsidR="00E36FC4" w:rsidRPr="00427518" w:rsidRDefault="00E36FC4" w:rsidP="00C203DA">
      <w:pPr>
        <w:pStyle w:val="aff2"/>
        <w:numPr>
          <w:ilvl w:val="0"/>
          <w:numId w:val="42"/>
        </w:numPr>
        <w:spacing w:after="0" w:line="240" w:lineRule="auto"/>
        <w:jc w:val="both"/>
        <w:rPr>
          <w:rFonts w:ascii="Times New Roman" w:hAnsi="Times New Roman"/>
        </w:rPr>
      </w:pPr>
      <w:r w:rsidRPr="00427518">
        <w:rPr>
          <w:rFonts w:ascii="Times New Roman" w:hAnsi="Times New Roman"/>
        </w:rPr>
        <w:t>историко-культурный контекст изучаемых произведений;</w:t>
      </w:r>
    </w:p>
    <w:p w:rsidR="00E36FC4" w:rsidRPr="00427518" w:rsidRDefault="00E36FC4" w:rsidP="00C203DA">
      <w:pPr>
        <w:pStyle w:val="aff2"/>
        <w:numPr>
          <w:ilvl w:val="0"/>
          <w:numId w:val="42"/>
        </w:numPr>
        <w:spacing w:after="0" w:line="240" w:lineRule="auto"/>
        <w:jc w:val="both"/>
        <w:rPr>
          <w:rFonts w:ascii="Times New Roman" w:hAnsi="Times New Roman"/>
        </w:rPr>
      </w:pPr>
      <w:r w:rsidRPr="00427518">
        <w:rPr>
          <w:rFonts w:ascii="Times New Roman" w:hAnsi="Times New Roman"/>
        </w:rPr>
        <w:t>основные теоретико-литературные понятия;</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уметь</w:t>
      </w:r>
    </w:p>
    <w:p w:rsidR="00E36FC4" w:rsidRPr="00427518" w:rsidRDefault="00E36FC4" w:rsidP="00C203DA">
      <w:pPr>
        <w:pStyle w:val="aff2"/>
        <w:numPr>
          <w:ilvl w:val="0"/>
          <w:numId w:val="43"/>
        </w:numPr>
        <w:spacing w:after="0" w:line="240" w:lineRule="auto"/>
        <w:jc w:val="both"/>
        <w:rPr>
          <w:rFonts w:ascii="Times New Roman" w:hAnsi="Times New Roman"/>
        </w:rPr>
      </w:pPr>
      <w:r w:rsidRPr="00427518">
        <w:rPr>
          <w:rFonts w:ascii="Times New Roman" w:hAnsi="Times New Roman"/>
        </w:rPr>
        <w:t>работать с книгой (находить нужную информацию, выделять главное, сравнивать фрагменты, составлять тезисы и план прочитанного, выделяя смысловые части);</w:t>
      </w:r>
    </w:p>
    <w:p w:rsidR="00E36FC4" w:rsidRPr="00427518" w:rsidRDefault="00E36FC4" w:rsidP="00C203DA">
      <w:pPr>
        <w:pStyle w:val="aff2"/>
        <w:numPr>
          <w:ilvl w:val="0"/>
          <w:numId w:val="43"/>
        </w:numPr>
        <w:spacing w:after="0" w:line="240" w:lineRule="auto"/>
        <w:jc w:val="both"/>
        <w:rPr>
          <w:rFonts w:ascii="Times New Roman" w:hAnsi="Times New Roman"/>
        </w:rPr>
      </w:pPr>
      <w:r w:rsidRPr="00427518">
        <w:rPr>
          <w:rFonts w:ascii="Times New Roman" w:hAnsi="Times New Roman"/>
        </w:rPr>
        <w:t>определять принадлежность художественного произведения к одному из литературных родов и жанров;</w:t>
      </w:r>
    </w:p>
    <w:p w:rsidR="00E36FC4" w:rsidRPr="00427518" w:rsidRDefault="00E36FC4" w:rsidP="00C203DA">
      <w:pPr>
        <w:pStyle w:val="aff2"/>
        <w:numPr>
          <w:ilvl w:val="0"/>
          <w:numId w:val="43"/>
        </w:numPr>
        <w:spacing w:after="0" w:line="240" w:lineRule="auto"/>
        <w:jc w:val="both"/>
        <w:rPr>
          <w:rFonts w:ascii="Times New Roman" w:hAnsi="Times New Roman"/>
        </w:rPr>
      </w:pPr>
      <w:r w:rsidRPr="00427518">
        <w:rPr>
          <w:rFonts w:ascii="Times New Roman" w:hAnsi="Times New Roman"/>
        </w:rPr>
        <w:t xml:space="preserve">выявлять авторскую позицию; </w:t>
      </w:r>
    </w:p>
    <w:p w:rsidR="00E36FC4" w:rsidRPr="00427518" w:rsidRDefault="00E36FC4" w:rsidP="00C203DA">
      <w:pPr>
        <w:pStyle w:val="aff2"/>
        <w:numPr>
          <w:ilvl w:val="0"/>
          <w:numId w:val="43"/>
        </w:numPr>
        <w:spacing w:after="0" w:line="240" w:lineRule="auto"/>
        <w:jc w:val="both"/>
        <w:rPr>
          <w:rFonts w:ascii="Times New Roman" w:hAnsi="Times New Roman"/>
        </w:rPr>
      </w:pPr>
      <w:r w:rsidRPr="00427518">
        <w:rPr>
          <w:rFonts w:ascii="Times New Roman" w:hAnsi="Times New Roman"/>
        </w:rPr>
        <w:t>выражать свое отношение к прочитанному;</w:t>
      </w:r>
    </w:p>
    <w:p w:rsidR="00E36FC4" w:rsidRPr="00427518" w:rsidRDefault="00E36FC4" w:rsidP="00C203DA">
      <w:pPr>
        <w:pStyle w:val="aff2"/>
        <w:numPr>
          <w:ilvl w:val="0"/>
          <w:numId w:val="43"/>
        </w:numPr>
        <w:spacing w:after="0" w:line="240" w:lineRule="auto"/>
        <w:jc w:val="both"/>
        <w:rPr>
          <w:rFonts w:ascii="Times New Roman" w:hAnsi="Times New Roman"/>
        </w:rPr>
      </w:pPr>
      <w:r w:rsidRPr="00427518">
        <w:rPr>
          <w:rFonts w:ascii="Times New Roman" w:hAnsi="Times New Roman"/>
        </w:rPr>
        <w:t>сопоставлять литературные произведения;</w:t>
      </w:r>
    </w:p>
    <w:p w:rsidR="00E36FC4" w:rsidRPr="00427518" w:rsidRDefault="00E36FC4" w:rsidP="00C203DA">
      <w:pPr>
        <w:pStyle w:val="aff2"/>
        <w:numPr>
          <w:ilvl w:val="0"/>
          <w:numId w:val="43"/>
        </w:numPr>
        <w:spacing w:after="0" w:line="240" w:lineRule="auto"/>
        <w:jc w:val="both"/>
        <w:rPr>
          <w:rFonts w:ascii="Times New Roman" w:hAnsi="Times New Roman"/>
        </w:rPr>
      </w:pPr>
      <w:bookmarkStart w:id="2" w:name="ф"/>
      <w:bookmarkEnd w:id="2"/>
      <w:r w:rsidRPr="00427518">
        <w:rPr>
          <w:rFonts w:ascii="Times New Roman" w:hAnsi="Times New Roman"/>
        </w:rPr>
        <w:t>выделять и формулировать тему, идею, проблематику изученного произведения; характеризовать героев, сопоставлять героев одного или нескольких произведений;</w:t>
      </w:r>
    </w:p>
    <w:p w:rsidR="00E36FC4" w:rsidRPr="00427518" w:rsidRDefault="00E36FC4" w:rsidP="00C203DA">
      <w:pPr>
        <w:pStyle w:val="aff2"/>
        <w:numPr>
          <w:ilvl w:val="0"/>
          <w:numId w:val="43"/>
        </w:numPr>
        <w:spacing w:after="0" w:line="240" w:lineRule="auto"/>
        <w:jc w:val="both"/>
        <w:rPr>
          <w:rFonts w:ascii="Times New Roman" w:hAnsi="Times New Roman"/>
        </w:rPr>
      </w:pPr>
      <w:r w:rsidRPr="00427518">
        <w:rPr>
          <w:rFonts w:ascii="Times New Roman" w:hAnsi="Times New Roman"/>
        </w:rPr>
        <w:t>характеризовать особенности сюжета, композиции, роль изобразительно-выразительных средств;</w:t>
      </w:r>
    </w:p>
    <w:p w:rsidR="00E36FC4" w:rsidRPr="00427518" w:rsidRDefault="00E36FC4" w:rsidP="00C203DA">
      <w:pPr>
        <w:pStyle w:val="aff2"/>
        <w:numPr>
          <w:ilvl w:val="0"/>
          <w:numId w:val="43"/>
        </w:numPr>
        <w:spacing w:after="0" w:line="240" w:lineRule="auto"/>
        <w:jc w:val="both"/>
        <w:rPr>
          <w:rFonts w:ascii="Times New Roman" w:hAnsi="Times New Roman"/>
        </w:rPr>
      </w:pPr>
      <w:r w:rsidRPr="00427518">
        <w:rPr>
          <w:rFonts w:ascii="Times New Roman" w:hAnsi="Times New Roman"/>
        </w:rPr>
        <w:t>выразительно читать произведения (или фрагменты), в том числе выученные наизусть, соблюдая нормы литературного произношения;</w:t>
      </w:r>
    </w:p>
    <w:p w:rsidR="00E36FC4" w:rsidRPr="00427518" w:rsidRDefault="00E36FC4" w:rsidP="00C203DA">
      <w:pPr>
        <w:pStyle w:val="aff2"/>
        <w:numPr>
          <w:ilvl w:val="0"/>
          <w:numId w:val="43"/>
        </w:numPr>
        <w:spacing w:after="0" w:line="240" w:lineRule="auto"/>
        <w:jc w:val="both"/>
        <w:rPr>
          <w:rFonts w:ascii="Times New Roman" w:hAnsi="Times New Roman"/>
        </w:rPr>
      </w:pPr>
      <w:r w:rsidRPr="00427518">
        <w:rPr>
          <w:rFonts w:ascii="Times New Roman" w:hAnsi="Times New Roman"/>
        </w:rPr>
        <w:t>владеть различными видами пересказа;</w:t>
      </w:r>
    </w:p>
    <w:p w:rsidR="00E36FC4" w:rsidRPr="00427518" w:rsidRDefault="00E36FC4" w:rsidP="00C203DA">
      <w:pPr>
        <w:pStyle w:val="aff2"/>
        <w:numPr>
          <w:ilvl w:val="0"/>
          <w:numId w:val="43"/>
        </w:numPr>
        <w:spacing w:after="0" w:line="240" w:lineRule="auto"/>
        <w:jc w:val="both"/>
        <w:rPr>
          <w:rFonts w:ascii="Times New Roman" w:hAnsi="Times New Roman"/>
        </w:rPr>
      </w:pPr>
      <w:r w:rsidRPr="00427518">
        <w:rPr>
          <w:rFonts w:ascii="Times New Roman" w:hAnsi="Times New Roman"/>
        </w:rPr>
        <w:t>строить устные и письменные высказывания в связи с изученным произведением;</w:t>
      </w:r>
    </w:p>
    <w:p w:rsidR="00E36FC4" w:rsidRPr="00427518" w:rsidRDefault="00E36FC4" w:rsidP="00C203DA">
      <w:pPr>
        <w:pStyle w:val="aff2"/>
        <w:numPr>
          <w:ilvl w:val="0"/>
          <w:numId w:val="43"/>
        </w:numPr>
        <w:spacing w:after="0" w:line="240" w:lineRule="auto"/>
        <w:jc w:val="both"/>
        <w:rPr>
          <w:rFonts w:ascii="Times New Roman" w:hAnsi="Times New Roman"/>
        </w:rPr>
      </w:pPr>
      <w:r w:rsidRPr="00427518">
        <w:rPr>
          <w:rFonts w:ascii="Times New Roman" w:hAnsi="Times New Roman"/>
        </w:rPr>
        <w:t>участвовать в диалоге по прочитанным произведениям, понимать чужую точку зрения и аргументировано отстаивать свою;</w:t>
      </w:r>
    </w:p>
    <w:p w:rsidR="00E36FC4" w:rsidRPr="00427518" w:rsidRDefault="00E36FC4" w:rsidP="00C203DA">
      <w:pPr>
        <w:pStyle w:val="aff2"/>
        <w:numPr>
          <w:ilvl w:val="0"/>
          <w:numId w:val="43"/>
        </w:numPr>
        <w:spacing w:after="0" w:line="240" w:lineRule="auto"/>
        <w:jc w:val="both"/>
        <w:rPr>
          <w:rFonts w:ascii="Times New Roman" w:hAnsi="Times New Roman"/>
        </w:rPr>
      </w:pPr>
      <w:r w:rsidRPr="00427518">
        <w:rPr>
          <w:rFonts w:ascii="Times New Roman" w:hAnsi="Times New Roman"/>
        </w:rPr>
        <w:t>писать изложения с элементами сочинения, отзывы о самостоятельно прочитанных произведениях, сочинения (сочинения – только для выпускников школ с русским (родным) языком обучения);</w:t>
      </w:r>
    </w:p>
    <w:p w:rsidR="00E36FC4" w:rsidRPr="00E36FC4" w:rsidRDefault="00E36FC4" w:rsidP="00E36FC4">
      <w:pPr>
        <w:spacing w:after="0"/>
        <w:jc w:val="both"/>
        <w:rPr>
          <w:rFonts w:ascii="Times New Roman" w:eastAsia="Calibri" w:hAnsi="Times New Roman" w:cs="Times New Roman"/>
          <w:b/>
        </w:rPr>
      </w:pPr>
      <w:r w:rsidRPr="00E36FC4">
        <w:rPr>
          <w:rFonts w:ascii="Times New Roman" w:eastAsia="Calibri" w:hAnsi="Times New Roman" w:cs="Times New Roman"/>
          <w:b/>
        </w:rPr>
        <w:t>в школе с родным (нерусским) языком обучения, наряду с вышеуказанным, ученики должны  уметь:</w:t>
      </w:r>
    </w:p>
    <w:p w:rsidR="00E36FC4" w:rsidRPr="00427518" w:rsidRDefault="00E36FC4" w:rsidP="00C203DA">
      <w:pPr>
        <w:pStyle w:val="aff2"/>
        <w:numPr>
          <w:ilvl w:val="0"/>
          <w:numId w:val="44"/>
        </w:numPr>
        <w:spacing w:after="0" w:line="240" w:lineRule="auto"/>
        <w:jc w:val="both"/>
        <w:rPr>
          <w:rFonts w:ascii="Times New Roman" w:hAnsi="Times New Roman"/>
        </w:rPr>
      </w:pPr>
      <w:r w:rsidRPr="00427518">
        <w:rPr>
          <w:rFonts w:ascii="Times New Roman" w:hAnsi="Times New Roman"/>
        </w:rPr>
        <w:t>сопоставлять тематически близкие произведения родной и русской литератур, произведения, раскрывающие сходные проблемы, а также произведения, близкие по жанру; раскрывать в них национально обусловленные различия;</w:t>
      </w:r>
    </w:p>
    <w:p w:rsidR="00E36FC4" w:rsidRPr="00427518" w:rsidRDefault="00E36FC4" w:rsidP="00C203DA">
      <w:pPr>
        <w:pStyle w:val="aff2"/>
        <w:numPr>
          <w:ilvl w:val="0"/>
          <w:numId w:val="44"/>
        </w:numPr>
        <w:spacing w:after="0" w:line="240" w:lineRule="auto"/>
        <w:jc w:val="both"/>
        <w:rPr>
          <w:rFonts w:ascii="Times New Roman" w:hAnsi="Times New Roman"/>
        </w:rPr>
      </w:pPr>
      <w:r w:rsidRPr="00427518">
        <w:rPr>
          <w:rFonts w:ascii="Times New Roman" w:hAnsi="Times New Roman"/>
        </w:rPr>
        <w:t>самостоятельно переводить на родной язык фрагменты русского художественного текста;</w:t>
      </w:r>
    </w:p>
    <w:p w:rsidR="00E36FC4" w:rsidRPr="00427518" w:rsidRDefault="00E36FC4" w:rsidP="00C203DA">
      <w:pPr>
        <w:pStyle w:val="aff2"/>
        <w:numPr>
          <w:ilvl w:val="0"/>
          <w:numId w:val="44"/>
        </w:numPr>
        <w:spacing w:after="0" w:line="240" w:lineRule="auto"/>
        <w:jc w:val="both"/>
        <w:rPr>
          <w:rFonts w:ascii="Times New Roman" w:hAnsi="Times New Roman"/>
        </w:rPr>
      </w:pPr>
      <w:r w:rsidRPr="00427518">
        <w:rPr>
          <w:rFonts w:ascii="Times New Roman" w:hAnsi="Times New Roman"/>
        </w:rPr>
        <w:t>создавать устные и письменные высказывания в связи с изученными произведениями русской и родной литератур;</w:t>
      </w:r>
    </w:p>
    <w:p w:rsidR="00E36FC4" w:rsidRPr="00427518" w:rsidRDefault="00E36FC4" w:rsidP="00C203DA">
      <w:pPr>
        <w:pStyle w:val="aff2"/>
        <w:numPr>
          <w:ilvl w:val="0"/>
          <w:numId w:val="44"/>
        </w:numPr>
        <w:spacing w:after="0" w:line="240" w:lineRule="auto"/>
        <w:jc w:val="both"/>
        <w:rPr>
          <w:rFonts w:ascii="Times New Roman" w:hAnsi="Times New Roman"/>
          <w:bCs/>
        </w:rPr>
      </w:pPr>
      <w:r w:rsidRPr="00427518">
        <w:rPr>
          <w:rFonts w:ascii="Times New Roman" w:hAnsi="Times New Roman"/>
          <w:bCs/>
        </w:rPr>
        <w:t>использовать приобретенные знания и умения в практической деятельности и повседневной жизни:</w:t>
      </w:r>
    </w:p>
    <w:p w:rsidR="00E36FC4" w:rsidRPr="00427518" w:rsidRDefault="00E36FC4" w:rsidP="00C203DA">
      <w:pPr>
        <w:pStyle w:val="aff2"/>
        <w:numPr>
          <w:ilvl w:val="0"/>
          <w:numId w:val="44"/>
        </w:numPr>
        <w:spacing w:after="0" w:line="240" w:lineRule="auto"/>
        <w:jc w:val="both"/>
        <w:rPr>
          <w:rFonts w:ascii="Times New Roman" w:hAnsi="Times New Roman"/>
        </w:rPr>
      </w:pPr>
      <w:r w:rsidRPr="00427518">
        <w:rPr>
          <w:rFonts w:ascii="Times New Roman" w:hAnsi="Times New Roman"/>
        </w:rPr>
        <w:t>создавать связный текст (устный и письменный) на необходимую тему с учетом норм русского литературного языка;</w:t>
      </w:r>
    </w:p>
    <w:p w:rsidR="00E36FC4" w:rsidRPr="00427518" w:rsidRDefault="00E36FC4" w:rsidP="00C203DA">
      <w:pPr>
        <w:pStyle w:val="aff2"/>
        <w:numPr>
          <w:ilvl w:val="0"/>
          <w:numId w:val="44"/>
        </w:numPr>
        <w:spacing w:after="0" w:line="240" w:lineRule="auto"/>
        <w:jc w:val="both"/>
        <w:rPr>
          <w:rFonts w:ascii="Times New Roman" w:hAnsi="Times New Roman"/>
        </w:rPr>
      </w:pPr>
      <w:r w:rsidRPr="00427518">
        <w:rPr>
          <w:rFonts w:ascii="Times New Roman" w:hAnsi="Times New Roman"/>
        </w:rPr>
        <w:t>находить и грамотно использовать нужную информацию о литературе, о конкретном произведении и его авторе с помощью различных источников (справочная литература, периодика, телевидение, ресурсы Интернета);</w:t>
      </w:r>
    </w:p>
    <w:p w:rsidR="00E36FC4" w:rsidRPr="00427518" w:rsidRDefault="00E36FC4" w:rsidP="00C203DA">
      <w:pPr>
        <w:pStyle w:val="aff2"/>
        <w:numPr>
          <w:ilvl w:val="0"/>
          <w:numId w:val="44"/>
        </w:numPr>
        <w:spacing w:after="0" w:line="240" w:lineRule="auto"/>
        <w:jc w:val="both"/>
        <w:rPr>
          <w:rFonts w:ascii="Times New Roman" w:hAnsi="Times New Roman"/>
        </w:rPr>
      </w:pPr>
      <w:r w:rsidRPr="00427518">
        <w:rPr>
          <w:rFonts w:ascii="Times New Roman" w:hAnsi="Times New Roman"/>
        </w:rPr>
        <w:lastRenderedPageBreak/>
        <w:t>ориентироваться в мире художественной литературы, отбирать произведения, обладающие высокой эстетической ценностью.</w:t>
      </w:r>
    </w:p>
    <w:p w:rsidR="00E36FC4" w:rsidRPr="00E36FC4" w:rsidRDefault="00E36FC4" w:rsidP="00E36FC4">
      <w:pPr>
        <w:spacing w:after="0" w:line="360" w:lineRule="auto"/>
        <w:jc w:val="center"/>
        <w:rPr>
          <w:rFonts w:ascii="Times New Roman" w:eastAsia="Times New Roman" w:hAnsi="Times New Roman" w:cs="Times New Roman"/>
          <w:b/>
          <w:lang w:val="tt-RU" w:eastAsia="ru-RU"/>
        </w:rPr>
      </w:pPr>
    </w:p>
    <w:p w:rsidR="00E36FC4" w:rsidRPr="00427518" w:rsidRDefault="003E20BB" w:rsidP="00427518">
      <w:pPr>
        <w:spacing w:after="0" w:line="240" w:lineRule="auto"/>
        <w:ind w:firstLine="709"/>
        <w:jc w:val="both"/>
        <w:rPr>
          <w:rFonts w:ascii="Times New Roman" w:eastAsia="Times New Roman" w:hAnsi="Times New Roman" w:cs="Times New Roman"/>
          <w:b/>
          <w:lang w:val="tt-RU" w:eastAsia="ru-RU"/>
        </w:rPr>
      </w:pPr>
      <w:r>
        <w:rPr>
          <w:rFonts w:ascii="Times New Roman" w:eastAsia="Times New Roman" w:hAnsi="Times New Roman" w:cs="Times New Roman"/>
          <w:b/>
          <w:lang w:val="tt-RU" w:eastAsia="ru-RU"/>
        </w:rPr>
        <w:t>1.2.3.</w:t>
      </w:r>
      <w:r w:rsidR="00E36FC4" w:rsidRPr="00427518">
        <w:rPr>
          <w:rFonts w:ascii="Times New Roman" w:eastAsia="Times New Roman" w:hAnsi="Times New Roman" w:cs="Times New Roman"/>
          <w:b/>
          <w:lang w:val="tt-RU" w:eastAsia="ru-RU"/>
        </w:rPr>
        <w:t>ТАТАР ТЕЛЕННЭН УКУЧЫЛАРНЫҢ БЕЛЕМЕНӘ, ЭШ ОСТАЛЫГЫНА ҺӘМ КҮНЕКМӘЛӘРЕНӘ ТАЛӘПЛӘР</w:t>
      </w:r>
    </w:p>
    <w:p w:rsidR="00E36FC4" w:rsidRPr="00427518" w:rsidRDefault="00E36FC4" w:rsidP="00427518">
      <w:pPr>
        <w:spacing w:after="0" w:line="240" w:lineRule="auto"/>
        <w:ind w:firstLine="709"/>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Гомуми төп һәм урта белем бирүмәктәбенең 5-9 нчы сыйныфларында  ана теле предметын өйрәтү тел берәмлекләрен таный, аңлый һәм анализлый белү күнекмәләре белән бергә, сөйләм культурасын үстерүне, төрле типтагы һәм жанрдагы мәгълүматны үзләштерүне, аларны, сөйләм ситуациясенә һәм төренә карап, дөрес, төгәл итеп башкаларга җиткерә алуны, татар теленең әдәби һәм сөйләм әдәбе нормаларын күз алдында тота. </w:t>
      </w:r>
    </w:p>
    <w:p w:rsidR="00E36FC4" w:rsidRPr="00427518" w:rsidRDefault="00E36FC4" w:rsidP="00427518">
      <w:pPr>
        <w:spacing w:after="0" w:line="240" w:lineRule="auto"/>
        <w:ind w:firstLine="709"/>
        <w:jc w:val="both"/>
        <w:rPr>
          <w:rFonts w:ascii="Times New Roman" w:eastAsia="Times New Roman" w:hAnsi="Times New Roman" w:cs="Times New Roman"/>
          <w:lang w:val="tt-RU" w:eastAsia="ru-RU"/>
        </w:rPr>
      </w:pPr>
      <w:r w:rsidRPr="00427518">
        <w:rPr>
          <w:rFonts w:ascii="Times New Roman" w:eastAsia="Times New Roman" w:hAnsi="Times New Roman" w:cs="Times New Roman"/>
          <w:b/>
          <w:lang w:val="tt-RU" w:eastAsia="ru-RU"/>
        </w:rPr>
        <w:t>Шәхси нәтиҗәләр</w:t>
      </w:r>
      <w:r w:rsidRPr="00427518">
        <w:rPr>
          <w:rFonts w:ascii="Times New Roman" w:eastAsia="Times New Roman" w:hAnsi="Times New Roman" w:cs="Times New Roman"/>
          <w:lang w:val="tt-RU" w:eastAsia="ru-RU"/>
        </w:rPr>
        <w:t>:</w:t>
      </w:r>
    </w:p>
    <w:p w:rsidR="00E36FC4" w:rsidRPr="00427518" w:rsidRDefault="00E36FC4" w:rsidP="00427518">
      <w:pPr>
        <w:numPr>
          <w:ilvl w:val="0"/>
          <w:numId w:val="12"/>
        </w:numPr>
        <w:spacing w:after="0" w:line="240" w:lineRule="auto"/>
        <w:ind w:left="284" w:hanging="284"/>
        <w:contextualSpacing/>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татар теленең татар халкы өчен төп милли-мәдәни кыйммәт булуын, ана телендә шәхеснең әхлакый, рухи  һәм иҗади яктан формалашудагы ролен аңлау;</w:t>
      </w:r>
    </w:p>
    <w:p w:rsidR="00E36FC4" w:rsidRPr="00427518" w:rsidRDefault="00E36FC4" w:rsidP="00427518">
      <w:pPr>
        <w:numPr>
          <w:ilvl w:val="0"/>
          <w:numId w:val="12"/>
        </w:numPr>
        <w:spacing w:after="0" w:line="240" w:lineRule="auto"/>
        <w:ind w:left="284" w:hanging="284"/>
        <w:contextualSpacing/>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туган телгә мәхәббәт һәм аның белән горурлану хисләре тәрбияләү, туган телне саклау һәм үстерү өлкәсендә эшләргә теләк, омтылыш уяту;</w:t>
      </w:r>
    </w:p>
    <w:p w:rsidR="00E36FC4" w:rsidRPr="00427518" w:rsidRDefault="00E36FC4" w:rsidP="00427518">
      <w:pPr>
        <w:numPr>
          <w:ilvl w:val="0"/>
          <w:numId w:val="12"/>
        </w:numPr>
        <w:spacing w:after="0" w:line="240" w:lineRule="auto"/>
        <w:ind w:left="284" w:hanging="284"/>
        <w:contextualSpacing/>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туган телдә аралашу, үз фикереңне һәм хисләреңне төгәл, анык, күпьяклы итеп белдерү өчен кирәкле булган сүзлек составын һәм грамматик, стилистик чараларны белү;</w:t>
      </w:r>
    </w:p>
    <w:p w:rsidR="00E36FC4" w:rsidRPr="00427518" w:rsidRDefault="00E36FC4" w:rsidP="00427518">
      <w:pPr>
        <w:numPr>
          <w:ilvl w:val="0"/>
          <w:numId w:val="12"/>
        </w:numPr>
        <w:spacing w:after="0" w:line="240" w:lineRule="auto"/>
        <w:ind w:left="284" w:hanging="284"/>
        <w:contextualSpacing/>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аралашу төренә һәм ситуациясенә бәйле сөйләмне куллана һәм үзара бәйли белү;</w:t>
      </w:r>
    </w:p>
    <w:p w:rsidR="00E36FC4" w:rsidRPr="00427518" w:rsidRDefault="00E36FC4" w:rsidP="00427518">
      <w:pPr>
        <w:numPr>
          <w:ilvl w:val="0"/>
          <w:numId w:val="12"/>
        </w:numPr>
        <w:spacing w:after="0" w:line="240" w:lineRule="auto"/>
        <w:ind w:left="284" w:hanging="284"/>
        <w:contextualSpacing/>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иптәшләренең сөйләменә игътибар итү, үзеңнең сөйләмеңә күзәтеп бәя бирү,  хаталарны төзәтү, бәхәстә катнашу, төрле дәлилләр кулланып, тема буенча фикер алышу.</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b/>
          <w:lang w:val="tt-RU" w:eastAsia="ru-RU"/>
        </w:rPr>
        <w:t xml:space="preserve">Предметны үзләштерү барышында ирешкән нәтиҗәләр: </w:t>
      </w:r>
    </w:p>
    <w:p w:rsidR="00E36FC4" w:rsidRPr="00427518" w:rsidRDefault="00E36FC4" w:rsidP="00427518">
      <w:pPr>
        <w:numPr>
          <w:ilvl w:val="0"/>
          <w:numId w:val="12"/>
        </w:numPr>
        <w:spacing w:after="0" w:line="240" w:lineRule="auto"/>
        <w:ind w:left="284" w:hanging="284"/>
        <w:contextualSpacing/>
        <w:jc w:val="both"/>
        <w:rPr>
          <w:rFonts w:ascii="Times New Roman" w:eastAsia="Times New Roman" w:hAnsi="Times New Roman" w:cs="Times New Roman"/>
          <w:lang w:val="tt-RU" w:eastAsia="ru-RU"/>
        </w:rPr>
      </w:pPr>
      <w:r w:rsidRPr="00427518">
        <w:rPr>
          <w:rFonts w:ascii="Times New Roman" w:eastAsia="Times New Roman" w:hAnsi="Times New Roman" w:cs="Times New Roman"/>
          <w:color w:val="002060"/>
          <w:lang w:val="tt-RU" w:eastAsia="ru-RU"/>
        </w:rPr>
        <w:t>с</w:t>
      </w:r>
      <w:r w:rsidRPr="00427518">
        <w:rPr>
          <w:rFonts w:ascii="Times New Roman" w:eastAsia="Times New Roman" w:hAnsi="Times New Roman" w:cs="Times New Roman"/>
          <w:lang w:val="tt-RU" w:eastAsia="ru-RU"/>
        </w:rPr>
        <w:t xml:space="preserve">өйләмиятнең барлык төрләрен (тыңлау, аңлау, уку, язу) үзләштерү: язма һәм сөйләм теленә караган мәгълүматның темасын, төп һәм өстәмә фикерен аңлау; төрле стильгә һәм жанрга караган текстларны дөрес уку һәм аңлау; төрле чыганаклардан мәгълүмат туплый белү; сүзлекләрдән һәм электрон чаралардан дөрес файдалана белү; аерым бер темага караган материалны туплый, анализлый, эшкәртә һәм үзгәртә белү; </w:t>
      </w:r>
    </w:p>
    <w:p w:rsidR="00E36FC4" w:rsidRPr="00427518" w:rsidRDefault="00E36FC4" w:rsidP="00427518">
      <w:pPr>
        <w:numPr>
          <w:ilvl w:val="0"/>
          <w:numId w:val="12"/>
        </w:numPr>
        <w:spacing w:after="0" w:line="240" w:lineRule="auto"/>
        <w:ind w:left="284" w:hanging="284"/>
        <w:contextualSpacing/>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татар теленең төп функцияләрен, татар теленең башка төрки телләр арасында тоткан урынын, телнең мәдәният, җәмгыять белән тыгыз бәйләнешен  аңлау;</w:t>
      </w:r>
    </w:p>
    <w:p w:rsidR="00E36FC4" w:rsidRPr="00427518" w:rsidRDefault="00E36FC4" w:rsidP="00427518">
      <w:pPr>
        <w:numPr>
          <w:ilvl w:val="0"/>
          <w:numId w:val="12"/>
        </w:numPr>
        <w:spacing w:after="0" w:line="240" w:lineRule="auto"/>
        <w:ind w:left="284" w:hanging="284"/>
        <w:contextualSpacing/>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туган тел турындагы фәнни белемнәрнең нигезен булдыру, тел катламнарының, ярусларының үзара бәйләнешен һәм мөнәсәбәтен  аңлау; </w:t>
      </w:r>
    </w:p>
    <w:p w:rsidR="00E36FC4" w:rsidRPr="00427518" w:rsidRDefault="00E36FC4" w:rsidP="00427518">
      <w:pPr>
        <w:numPr>
          <w:ilvl w:val="0"/>
          <w:numId w:val="12"/>
        </w:numPr>
        <w:spacing w:after="0" w:line="240" w:lineRule="auto"/>
        <w:ind w:left="284" w:hanging="284"/>
        <w:contextualSpacing/>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тел белеменең төп төшенчәләрен үзләштерү, аның тармаклары турында мәгълүмат булдыру; тел һәм сөйләм, сөйләм төрләре, аралашу ситуацияләре; сөйләм теле, функциональ стильләр, матур әдәбият теле; текст һәм аның төрләре; телнең төп берәмлекләре, аларның аермалы билгеләрен, сөйләмдә кулланылу үзенчәлекләрен белү;</w:t>
      </w:r>
    </w:p>
    <w:p w:rsidR="00E36FC4" w:rsidRPr="00427518" w:rsidRDefault="00E36FC4" w:rsidP="00427518">
      <w:pPr>
        <w:numPr>
          <w:ilvl w:val="0"/>
          <w:numId w:val="12"/>
        </w:numPr>
        <w:spacing w:after="0" w:line="240" w:lineRule="auto"/>
        <w:ind w:left="284" w:hanging="284"/>
        <w:contextualSpacing/>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телнең төп стилистик чараларын, телнең әдәби нормаларын, сөйләм әдәбе нормаларын белү, аларны сөйләмдә дөрес кулланырга өйрәнү; </w:t>
      </w:r>
    </w:p>
    <w:p w:rsidR="00E36FC4" w:rsidRPr="00427518" w:rsidRDefault="00E36FC4" w:rsidP="00427518">
      <w:pPr>
        <w:numPr>
          <w:ilvl w:val="0"/>
          <w:numId w:val="12"/>
        </w:numPr>
        <w:spacing w:after="0" w:line="240" w:lineRule="auto"/>
        <w:ind w:left="284" w:hanging="284"/>
        <w:contextualSpacing/>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тел һәм сөйләм берәмлекләрен аера һәм анализлый белү; тел һәм стилистик чараларның кулланылышына бәйле рәвештә сөйләм төрләрен аера һәм чагыштыра белү; </w:t>
      </w:r>
    </w:p>
    <w:p w:rsidR="00E36FC4" w:rsidRPr="00427518" w:rsidRDefault="00E36FC4" w:rsidP="00427518">
      <w:pPr>
        <w:numPr>
          <w:ilvl w:val="0"/>
          <w:numId w:val="12"/>
        </w:numPr>
        <w:tabs>
          <w:tab w:val="left" w:pos="284"/>
        </w:tabs>
        <w:spacing w:after="0" w:line="240" w:lineRule="auto"/>
        <w:contextualSpacing/>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телнең сәнгати чараларын аеру, аларның эстетик функцияләрен белү.</w:t>
      </w:r>
    </w:p>
    <w:p w:rsidR="00E36FC4" w:rsidRPr="00427518" w:rsidRDefault="00E36FC4" w:rsidP="00427518">
      <w:pPr>
        <w:spacing w:after="0" w:line="240" w:lineRule="auto"/>
        <w:ind w:firstLine="360"/>
        <w:contextualSpacing/>
        <w:jc w:val="both"/>
        <w:rPr>
          <w:rFonts w:ascii="Times New Roman" w:eastAsia="Times New Roman" w:hAnsi="Times New Roman" w:cs="Times New Roman"/>
          <w:lang w:val="tt-RU" w:eastAsia="ru-RU"/>
        </w:rPr>
      </w:pPr>
    </w:p>
    <w:p w:rsidR="00E36FC4" w:rsidRPr="00427518" w:rsidRDefault="00E36FC4" w:rsidP="00427518">
      <w:pPr>
        <w:spacing w:after="0" w:line="240" w:lineRule="auto"/>
        <w:ind w:firstLine="360"/>
        <w:contextualSpacing/>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be-BY" w:eastAsia="ru-RU"/>
        </w:rPr>
        <w:t xml:space="preserve">5-9 нчы сыйныфларда татар телен укытуның  </w:t>
      </w:r>
      <w:r w:rsidRPr="00427518">
        <w:rPr>
          <w:rFonts w:ascii="Times New Roman" w:eastAsia="Times New Roman" w:hAnsi="Times New Roman" w:cs="Times New Roman"/>
          <w:b/>
          <w:lang w:val="tt-RU" w:eastAsia="ru-RU"/>
        </w:rPr>
        <w:t>предметара нәтиҗәләре</w:t>
      </w:r>
      <w:r w:rsidRPr="00427518">
        <w:rPr>
          <w:rFonts w:ascii="Times New Roman" w:eastAsia="Times New Roman" w:hAnsi="Times New Roman" w:cs="Times New Roman"/>
          <w:lang w:val="tt-RU" w:eastAsia="ru-RU"/>
        </w:rPr>
        <w:t>:</w:t>
      </w:r>
    </w:p>
    <w:p w:rsidR="00E36FC4" w:rsidRPr="00427518" w:rsidRDefault="00E36FC4" w:rsidP="00427518">
      <w:pPr>
        <w:numPr>
          <w:ilvl w:val="0"/>
          <w:numId w:val="13"/>
        </w:numPr>
        <w:spacing w:after="0" w:line="240" w:lineRule="auto"/>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татар теленең башка фәннәрне өйрәнү һәм белем алу чарасы икәнен аңлау;</w:t>
      </w:r>
    </w:p>
    <w:p w:rsidR="00E36FC4" w:rsidRPr="00427518" w:rsidRDefault="00E36FC4" w:rsidP="00427518">
      <w:pPr>
        <w:numPr>
          <w:ilvl w:val="0"/>
          <w:numId w:val="13"/>
        </w:numPr>
        <w:spacing w:after="0" w:line="240" w:lineRule="auto"/>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татар телен әдәбият белән бәйләп, тел чараларының матур әдәбият әсәрләрендәгетәэсир көчен, сәнгатьлелеген булдыруда ролен ачыклау; чор әдәбиятына хас тел-сурәтләү чараларының үзенчәлекләрен ачу;</w:t>
      </w:r>
    </w:p>
    <w:p w:rsidR="00E36FC4" w:rsidRPr="00427518" w:rsidRDefault="00E36FC4" w:rsidP="00427518">
      <w:pPr>
        <w:numPr>
          <w:ilvl w:val="0"/>
          <w:numId w:val="13"/>
        </w:numPr>
        <w:spacing w:after="0" w:line="240" w:lineRule="auto"/>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телне әдәбият белән бәйләп, укыган яки тыңлаган әсәрнең эчтәлеген, планын, конспектын, резюмесын логик эзлекле итеп язарга, сөйләргә өйрәтү; </w:t>
      </w:r>
    </w:p>
    <w:p w:rsidR="00E36FC4" w:rsidRPr="00427518" w:rsidRDefault="00E36FC4" w:rsidP="00427518">
      <w:pPr>
        <w:numPr>
          <w:ilvl w:val="0"/>
          <w:numId w:val="13"/>
        </w:numPr>
        <w:spacing w:after="0" w:line="240" w:lineRule="auto"/>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телне мәдәният белән бәйләп, татар теленең байлыгына һәм матурлыгына хөрмәт, зәвык тәрбияләү;</w:t>
      </w:r>
    </w:p>
    <w:p w:rsidR="00E36FC4" w:rsidRPr="00427518" w:rsidRDefault="00E36FC4" w:rsidP="00427518">
      <w:pPr>
        <w:numPr>
          <w:ilvl w:val="0"/>
          <w:numId w:val="13"/>
        </w:numPr>
        <w:spacing w:after="0" w:line="240" w:lineRule="auto"/>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татар телен рус теле белән бәйләп, телләр һәм халыклар арасындагы уртак хәзинә – рухи кыйммәтләргә ихтирам, башка милләт вәкилләренә карата түземле–ихтирамлы мөнәсәбәт тәрбияләү; телләрнең үзара багланыш-мөнәсәбәтләрен, шул мөнәсәбәтләр нәтиҗәсендә уртак төшенчәләр һәм тел берәмлекләре барлыкка килүне аңлату;</w:t>
      </w:r>
    </w:p>
    <w:p w:rsidR="00E36FC4" w:rsidRPr="00427518" w:rsidRDefault="00E36FC4" w:rsidP="00427518">
      <w:pPr>
        <w:numPr>
          <w:ilvl w:val="0"/>
          <w:numId w:val="13"/>
        </w:numPr>
        <w:spacing w:after="0" w:line="240" w:lineRule="auto"/>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lastRenderedPageBreak/>
        <w:t>рус һәм чит телләр, әдәбиятлар белән бәйләп, татар теленең милли-мәдәни үзенчәлекләрен өйрәтү, алган белемнәрне төрле тел күренешләрен аңлатуда куллану;</w:t>
      </w:r>
    </w:p>
    <w:p w:rsidR="00E36FC4" w:rsidRPr="00427518" w:rsidRDefault="00E36FC4" w:rsidP="00427518">
      <w:pPr>
        <w:numPr>
          <w:ilvl w:val="0"/>
          <w:numId w:val="13"/>
        </w:numPr>
        <w:spacing w:after="0" w:line="240" w:lineRule="auto"/>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телне тарих, җәмгыять белеме фәннәре белән бәйләп, дөнья, кешелек җәмгыяте, аның үсеше турында күзаллау формалаштыру, җәмгыять үсешенең телгә турыдан-туры мөнәсәбәте булуын җиткерү; </w:t>
      </w:r>
    </w:p>
    <w:p w:rsidR="00E36FC4" w:rsidRPr="00427518" w:rsidRDefault="00E36FC4" w:rsidP="00427518">
      <w:pPr>
        <w:numPr>
          <w:ilvl w:val="0"/>
          <w:numId w:val="13"/>
        </w:numPr>
        <w:spacing w:after="0" w:line="240" w:lineRule="auto"/>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татар теле дәресләрендә алган белем һәм күнекмәләрне телнең кеше һәм җәмгыять тормышында тоткан урынын аңларга ярдәм итү;сөйләмне дөрес куллана, бәяли белергә, үз фикереңнең уңай һәм тискәре якларын аңларга, камилләштерергә  өйрәтү;</w:t>
      </w:r>
    </w:p>
    <w:p w:rsidR="00E36FC4" w:rsidRPr="00427518" w:rsidRDefault="00E36FC4" w:rsidP="00427518">
      <w:pPr>
        <w:numPr>
          <w:ilvl w:val="0"/>
          <w:numId w:val="13"/>
        </w:numPr>
        <w:spacing w:after="0" w:line="240" w:lineRule="auto"/>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әдәби әсәрләрнең теле белән эшләгәндә, татар теле – бәйләүче чараларга бик бай тел, шул чаралар системасын, алар белдергән мәгънәләрне нәтиҗәлерәк үзләштерү максатыннан, стиль мөмкинлекләрен дә исәпкә алып, фикерне төгәл бирердәй сүзтезмә һәм җөмләләрне телебез хәзинәсеннән сайлап ала белү</w:t>
      </w:r>
    </w:p>
    <w:p w:rsidR="00E36FC4" w:rsidRPr="00427518" w:rsidRDefault="00E36FC4" w:rsidP="00427518">
      <w:pPr>
        <w:spacing w:after="0" w:line="240" w:lineRule="auto"/>
        <w:jc w:val="both"/>
        <w:rPr>
          <w:rFonts w:ascii="Times New Roman" w:eastAsia="Times New Roman" w:hAnsi="Times New Roman" w:cs="Times New Roman"/>
          <w:b/>
          <w:lang w:val="tt-RU" w:eastAsia="ru-RU"/>
        </w:rPr>
      </w:pPr>
    </w:p>
    <w:p w:rsidR="00E36FC4" w:rsidRPr="00427518" w:rsidRDefault="00E36FC4" w:rsidP="00427518">
      <w:pPr>
        <w:spacing w:after="0" w:line="240" w:lineRule="auto"/>
        <w:jc w:val="both"/>
        <w:rPr>
          <w:rFonts w:ascii="Times New Roman" w:eastAsia="Times New Roman" w:hAnsi="Times New Roman" w:cs="Times New Roman"/>
          <w:b/>
          <w:lang w:val="tt-RU" w:eastAsia="ru-RU"/>
        </w:rPr>
      </w:pPr>
      <w:r w:rsidRPr="00427518">
        <w:rPr>
          <w:rFonts w:ascii="Times New Roman" w:eastAsia="Times New Roman" w:hAnsi="Times New Roman" w:cs="Times New Roman"/>
          <w:b/>
          <w:lang w:val="tt-RU" w:eastAsia="ru-RU"/>
        </w:rPr>
        <w:t>Татар теленнән  программаның төп эчтәлеге</w:t>
      </w:r>
    </w:p>
    <w:p w:rsidR="00E36FC4" w:rsidRPr="00427518" w:rsidRDefault="00E36FC4" w:rsidP="00427518">
      <w:pPr>
        <w:autoSpaceDE w:val="0"/>
        <w:autoSpaceDN w:val="0"/>
        <w:adjustRightInd w:val="0"/>
        <w:spacing w:after="0" w:line="240" w:lineRule="auto"/>
        <w:jc w:val="both"/>
        <w:rPr>
          <w:rFonts w:ascii="Times New Roman" w:eastAsia="Times New Roman" w:hAnsi="Times New Roman" w:cs="Times New Roman"/>
          <w:b/>
          <w:bCs/>
          <w:lang w:val="tt-RU" w:eastAsia="ru-RU"/>
        </w:rPr>
      </w:pPr>
      <w:r w:rsidRPr="00427518">
        <w:rPr>
          <w:rFonts w:ascii="Times New Roman" w:eastAsia="Times New Roman" w:hAnsi="Times New Roman" w:cs="Times New Roman"/>
          <w:b/>
          <w:bCs/>
          <w:lang w:val="tt-RU" w:eastAsia="ru-RU"/>
        </w:rPr>
        <w:t>Сөйләм.</w:t>
      </w:r>
    </w:p>
    <w:p w:rsidR="00E36FC4" w:rsidRPr="00427518" w:rsidRDefault="00E36FC4" w:rsidP="00427518">
      <w:pPr>
        <w:autoSpaceDE w:val="0"/>
        <w:autoSpaceDN w:val="0"/>
        <w:adjustRightInd w:val="0"/>
        <w:spacing w:after="0" w:line="240" w:lineRule="auto"/>
        <w:ind w:firstLine="567"/>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Тел һәм сөйләм. Сөйләмиятнең төрләре (сөйләү, тыңлау, язу, уку). Сөйләмнең төрләре (сөйләмә, язма, диологик сөйләм, монологик сөйләм).Сөйләм төрләре һәм аларның үзенчәлекләре: язма сөйләм, фикерне, хәбәрне, укылган текст эчтәлеген орфография кагыйдәләренә нигезләнеп, грамматик дөрес язу. Диалогик һәм монологик сөйләм күнекмәләрен гамәли үзләштерү, аерым темалар буенча әңгәмә кору. </w:t>
      </w:r>
    </w:p>
    <w:p w:rsidR="00E36FC4" w:rsidRPr="00427518" w:rsidRDefault="00E36FC4" w:rsidP="00427518">
      <w:pPr>
        <w:spacing w:after="0" w:line="240" w:lineRule="auto"/>
        <w:ind w:firstLine="567"/>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Кулланылышы ягыннан сөйләм төрләре, аларның үзенчәлекләре: көнкүреш аралашу теле, фәнни аралашу теле, иҗтимагый-сәяси аралашу теле, рәсми аралашу теле. </w:t>
      </w:r>
    </w:p>
    <w:p w:rsidR="00E36FC4" w:rsidRPr="00427518" w:rsidRDefault="00E36FC4" w:rsidP="00427518">
      <w:pPr>
        <w:spacing w:after="0" w:line="240" w:lineRule="auto"/>
        <w:ind w:firstLine="567"/>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Сөйләм ситуациясе, аның төп компонентлары: адресат һәм адресант, сөйләм шартлары, шәхси аралашу, рәсми аралашу, алдан әзерләнгән сөйләм, әзерлексез сөйләм үзенчәлекләре. Сөйләм шартларына бәйле тел берәмлекләренең кулланылышы. Сөйләм нормалары: фонетик, лексик, морфологик һәм синтаксик нормалар. </w:t>
      </w:r>
    </w:p>
    <w:p w:rsidR="00E36FC4" w:rsidRPr="00427518" w:rsidRDefault="00E36FC4" w:rsidP="00427518">
      <w:pPr>
        <w:widowControl w:val="0"/>
        <w:spacing w:after="0" w:line="240" w:lineRule="auto"/>
        <w:ind w:firstLine="567"/>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ab/>
      </w:r>
      <w:r w:rsidRPr="00427518">
        <w:rPr>
          <w:rFonts w:ascii="Times New Roman" w:eastAsia="Times New Roman" w:hAnsi="Times New Roman" w:cs="Times New Roman"/>
          <w:b/>
          <w:lang w:val="tt-RU" w:eastAsia="ru-RU"/>
        </w:rPr>
        <w:t xml:space="preserve">Сөйләм эшчәнлеге буларак текст. </w:t>
      </w:r>
      <w:r w:rsidRPr="00427518">
        <w:rPr>
          <w:rFonts w:ascii="Times New Roman" w:eastAsia="Times New Roman" w:hAnsi="Times New Roman" w:cs="Times New Roman"/>
          <w:lang w:val="tt-RU" w:eastAsia="ru-RU"/>
        </w:rPr>
        <w:t xml:space="preserve"> Сөйләмә һәм язма текстлар.Текстның мәгънәви һәм композицион бөтенлеге. Текстның темасы, төп мәгънәсе. Текстның ваграк кисәкләргә бүленеше. Текстның микротемасы. Сөйләмнең мәгънәви төрләре: тасвирлау, бәян итү, фикер йөртү. Текст структурасы. Текстның композицион, жанр төрлелеге. Текстка анализ ясау: темасын ачыклау, төп фикерне билгеләү, стилен билгеләү. </w:t>
      </w:r>
    </w:p>
    <w:p w:rsidR="00E36FC4" w:rsidRPr="00427518" w:rsidRDefault="00E36FC4" w:rsidP="00427518">
      <w:pPr>
        <w:widowControl w:val="0"/>
        <w:spacing w:after="0" w:line="240" w:lineRule="auto"/>
        <w:ind w:firstLine="567"/>
        <w:jc w:val="both"/>
        <w:rPr>
          <w:rFonts w:ascii="Times New Roman" w:eastAsia="Times New Roman" w:hAnsi="Times New Roman" w:cs="Times New Roman"/>
          <w:lang w:val="tt-RU" w:eastAsia="ru-RU"/>
        </w:rPr>
      </w:pPr>
      <w:r w:rsidRPr="00427518">
        <w:rPr>
          <w:rFonts w:ascii="Times New Roman" w:eastAsia="Times New Roman" w:hAnsi="Times New Roman" w:cs="Times New Roman"/>
          <w:b/>
          <w:lang w:val="tt-RU" w:eastAsia="ru-RU"/>
        </w:rPr>
        <w:t>Телнең кулланылыш ягыннан төрләре</w:t>
      </w:r>
      <w:r w:rsidRPr="00427518">
        <w:rPr>
          <w:rFonts w:ascii="Times New Roman" w:eastAsia="Times New Roman" w:hAnsi="Times New Roman" w:cs="Times New Roman"/>
          <w:lang w:val="tt-RU" w:eastAsia="ru-RU"/>
        </w:rPr>
        <w:t xml:space="preserve">: көнкүреш сөйләм теле, матур әдәбият теле, функциональ стильләр: фәнни стиль, публицистик стиль, рәсми эш кәгазьләре стиле, хәзерге электрон чаралар теле. Фәнни стиль төрләре: реферат, чыгыш, доклад, мәкалә, бәяләмә. Публицистик стиль төрләре: чыгыш, интервью, очерк, мәкалә. Рәсми эш кәгазьләре стиле төрләре: ышанычнамә, гариза, резюме, портфолио. Сөйләм теле төрләре: хикәя, әңгәмә, бәхәс. </w:t>
      </w:r>
    </w:p>
    <w:p w:rsidR="00E36FC4" w:rsidRPr="00427518" w:rsidRDefault="00E36FC4" w:rsidP="00427518">
      <w:pPr>
        <w:spacing w:after="0" w:line="240" w:lineRule="auto"/>
        <w:jc w:val="both"/>
        <w:rPr>
          <w:rFonts w:ascii="Times New Roman" w:eastAsia="Times New Roman" w:hAnsi="Times New Roman" w:cs="Times New Roman"/>
          <w:b/>
          <w:lang w:val="tt-RU" w:eastAsia="ru-RU"/>
        </w:rPr>
      </w:pPr>
      <w:r w:rsidRPr="00427518">
        <w:rPr>
          <w:rFonts w:ascii="Times New Roman" w:eastAsia="Times New Roman" w:hAnsi="Times New Roman" w:cs="Times New Roman"/>
          <w:b/>
          <w:lang w:val="tt-RU" w:eastAsia="ru-RU"/>
        </w:rPr>
        <w:t>Тел системасы</w:t>
      </w:r>
    </w:p>
    <w:p w:rsidR="00E36FC4" w:rsidRPr="00427518" w:rsidRDefault="00E36FC4" w:rsidP="00427518">
      <w:pPr>
        <w:spacing w:after="0" w:line="240" w:lineRule="auto"/>
        <w:ind w:firstLine="708"/>
        <w:jc w:val="both"/>
        <w:rPr>
          <w:rFonts w:ascii="Times New Roman" w:eastAsia="Times New Roman" w:hAnsi="Times New Roman" w:cs="Times New Roman"/>
          <w:b/>
          <w:lang w:val="tt-RU" w:eastAsia="ru-RU"/>
        </w:rPr>
      </w:pPr>
      <w:r w:rsidRPr="00427518">
        <w:rPr>
          <w:rFonts w:ascii="Times New Roman" w:eastAsia="Times New Roman" w:hAnsi="Times New Roman" w:cs="Times New Roman"/>
          <w:b/>
          <w:lang w:val="tt-RU" w:eastAsia="ru-RU"/>
        </w:rPr>
        <w:t xml:space="preserve">Татар теле турында гомуми мәгълүмат. </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Телнең аралашу чарасы булуы. </w:t>
      </w:r>
      <w:r w:rsidRPr="00427518">
        <w:rPr>
          <w:rFonts w:ascii="Times New Roman" w:eastAsia="Times New Roman" w:hAnsi="Times New Roman" w:cs="Times New Roman"/>
          <w:noProof/>
          <w:color w:val="000000"/>
          <w:lang w:val="tt-RU" w:eastAsia="ru-RU"/>
        </w:rPr>
        <w:t>Телнең төп функцияләре. Туган телнең һәрбер халык тормышында һәм кешене шәхес итеп формалаштырудагы роле.</w:t>
      </w:r>
    </w:p>
    <w:p w:rsidR="00E36FC4" w:rsidRPr="00427518" w:rsidRDefault="00E36FC4" w:rsidP="00427518">
      <w:pPr>
        <w:spacing w:after="0" w:line="240" w:lineRule="auto"/>
        <w:ind w:firstLine="708"/>
        <w:jc w:val="both"/>
        <w:rPr>
          <w:rFonts w:ascii="Times New Roman" w:eastAsia="Times New Roman" w:hAnsi="Times New Roman" w:cs="Times New Roman"/>
          <w:b/>
          <w:lang w:val="tt-RU" w:eastAsia="ru-RU"/>
        </w:rPr>
      </w:pPr>
      <w:r w:rsidRPr="00427518">
        <w:rPr>
          <w:rFonts w:ascii="Times New Roman" w:eastAsia="Times New Roman" w:hAnsi="Times New Roman" w:cs="Times New Roman"/>
          <w:noProof/>
          <w:color w:val="000000"/>
          <w:lang w:val="tt-RU" w:eastAsia="ru-RU"/>
        </w:rPr>
        <w:t xml:space="preserve">Кардәш һәм кардәш булмаган телләр. Татарлар яши торган төбәкләр. </w:t>
      </w:r>
    </w:p>
    <w:p w:rsidR="00E36FC4" w:rsidRPr="00427518" w:rsidRDefault="00E36FC4" w:rsidP="00427518">
      <w:pPr>
        <w:spacing w:after="0" w:line="240" w:lineRule="auto"/>
        <w:ind w:firstLine="708"/>
        <w:jc w:val="both"/>
        <w:rPr>
          <w:rFonts w:ascii="Times New Roman" w:eastAsia="Times New Roman" w:hAnsi="Times New Roman" w:cs="Times New Roman"/>
          <w:b/>
          <w:lang w:val="tt-RU" w:eastAsia="ru-RU"/>
        </w:rPr>
      </w:pPr>
      <w:r w:rsidRPr="00427518">
        <w:rPr>
          <w:rFonts w:ascii="Times New Roman" w:eastAsia="Times New Roman" w:hAnsi="Times New Roman" w:cs="Times New Roman"/>
          <w:lang w:val="tt-RU" w:eastAsia="ru-RU"/>
        </w:rPr>
        <w:t xml:space="preserve">Телнең кеше тормышында һәм җәмгыятьтә тоткан урыны. </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b/>
          <w:lang w:val="tt-RU" w:eastAsia="ru-RU"/>
        </w:rPr>
        <w:t>Фонетика һәм орфоэпия</w:t>
      </w:r>
      <w:r w:rsidRPr="00427518">
        <w:rPr>
          <w:rFonts w:ascii="Times New Roman" w:eastAsia="Times New Roman" w:hAnsi="Times New Roman" w:cs="Times New Roman"/>
          <w:lang w:val="tt-RU" w:eastAsia="ru-RU"/>
        </w:rPr>
        <w:t>.</w:t>
      </w:r>
    </w:p>
    <w:p w:rsidR="00E36FC4" w:rsidRPr="00427518" w:rsidRDefault="00E36FC4" w:rsidP="00427518">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Фонетика һәм орфоэпия турында гомуми төшенчә. Сөйләм органнары, аларның авазларны ясауда катнашуы. </w:t>
      </w:r>
      <w:r w:rsidRPr="00427518">
        <w:rPr>
          <w:rFonts w:ascii="Times New Roman" w:eastAsia="Times New Roman" w:hAnsi="Times New Roman" w:cs="Times New Roman"/>
          <w:bCs/>
          <w:noProof/>
          <w:color w:val="000000"/>
          <w:lang w:val="tt-RU" w:eastAsia="ru-RU"/>
        </w:rPr>
        <w:t>Аваз. Фонема.</w:t>
      </w:r>
      <w:r w:rsidRPr="00427518">
        <w:rPr>
          <w:rFonts w:ascii="Times New Roman" w:eastAsia="Times New Roman" w:hAnsi="Times New Roman" w:cs="Times New Roman"/>
          <w:lang w:val="tt-RU" w:eastAsia="ru-RU"/>
        </w:rPr>
        <w:t xml:space="preserve"> Татар телендә сузык авазлар, аларның саны. Сузык авазларны төркемләү. Татар телендә сузык авазлар өлкәсендәге үзгәрешләр. Сингармонизм законы, аның төрләре. Татар телендә сузыклар кыскару күренеше. Дифтонглар турында төшенчә. Татар телендә тартык авазлар, аларның саны. Тартык авазларны төркемләү. Тартык авазлар өлкәсендәге үзгәрешләр. Тартык авазларның охшашлануы. Аның төрләре. Татар һәм рус телләрендә сузык авазлар һәм тартык авазлар.</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Татар телендә басым. Татар теленең үз сүзләрендә һәм алынма сүзләрдә басым сакланмау очраклары. Интонация белән эшләү.</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 Әдәби тел нормалары. Орфоэпик нормалар турында төшенчә. Орфоэпик сүзлек. </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Фонетик анализ ясау.</w:t>
      </w:r>
    </w:p>
    <w:p w:rsidR="00E36FC4" w:rsidRPr="00427518" w:rsidRDefault="00E36FC4" w:rsidP="00427518">
      <w:pPr>
        <w:autoSpaceDE w:val="0"/>
        <w:autoSpaceDN w:val="0"/>
        <w:adjustRightInd w:val="0"/>
        <w:spacing w:after="0" w:line="240" w:lineRule="auto"/>
        <w:ind w:firstLine="708"/>
        <w:jc w:val="both"/>
        <w:rPr>
          <w:rFonts w:ascii="Times New Roman" w:eastAsia="Times New Roman" w:hAnsi="Times New Roman" w:cs="Times New Roman"/>
          <w:b/>
          <w:bCs/>
          <w:lang w:val="tt-RU" w:eastAsia="ru-RU"/>
        </w:rPr>
      </w:pPr>
      <w:r w:rsidRPr="00427518">
        <w:rPr>
          <w:rFonts w:ascii="Times New Roman" w:eastAsia="Times New Roman" w:hAnsi="Times New Roman" w:cs="Times New Roman"/>
          <w:b/>
          <w:bCs/>
          <w:lang w:eastAsia="ru-RU"/>
        </w:rPr>
        <w:t>Графика</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Графика һәм орфография турында гомуми мәгълүмат. Татар алфавиты. </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lastRenderedPageBreak/>
        <w:t xml:space="preserve">Орфография. Сузык аваз хәрефләренең дөрес язылышы. Тартык аваз хәрефләренең дөрес язылышы. Икешәр аваз кушылмасын белдергән хәрефләрнең дөрес язылышы. ъ һәм ь хәрефләренең дөрес язылышы. </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Орфографик сүзлек. Телнең орфографик нормалары.</w:t>
      </w:r>
    </w:p>
    <w:p w:rsidR="00E36FC4" w:rsidRPr="00427518" w:rsidRDefault="00E36FC4" w:rsidP="00427518">
      <w:pPr>
        <w:autoSpaceDE w:val="0"/>
        <w:autoSpaceDN w:val="0"/>
        <w:adjustRightInd w:val="0"/>
        <w:spacing w:after="0" w:line="240" w:lineRule="auto"/>
        <w:ind w:firstLine="708"/>
        <w:jc w:val="both"/>
        <w:rPr>
          <w:rFonts w:ascii="Times New Roman" w:eastAsia="Times New Roman" w:hAnsi="Times New Roman" w:cs="Times New Roman"/>
          <w:b/>
          <w:bCs/>
          <w:lang w:val="tt-RU" w:eastAsia="ru-RU"/>
        </w:rPr>
      </w:pPr>
      <w:r w:rsidRPr="00427518">
        <w:rPr>
          <w:rFonts w:ascii="Times New Roman" w:eastAsia="Times New Roman" w:hAnsi="Times New Roman" w:cs="Times New Roman"/>
          <w:b/>
          <w:bCs/>
          <w:lang w:val="tt-RU" w:eastAsia="ru-RU"/>
        </w:rPr>
        <w:t>Морфемика (сүз төзелеше) һәм ясалышы</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Сүз төзелеше һәм ясалышы турында гомуми мәгълүмат. Сүзнең мәгънәле кисәкләре. Тамыр һәм кушымча. Тамырдаш сүзләр. Кушымчалар ярдәмендә яңа сүзләр ясалу. Аларның сүз төркемнәрен ясаудагы роле. </w:t>
      </w:r>
    </w:p>
    <w:p w:rsidR="00E36FC4" w:rsidRPr="00427518" w:rsidRDefault="00E36FC4" w:rsidP="00427518">
      <w:pPr>
        <w:spacing w:after="0" w:line="240" w:lineRule="auto"/>
        <w:ind w:firstLine="709"/>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Кушымчалар, аларның төрләре: сүз ясагыч кушымчалар, мөнәсәбәт белдерүче кушымчалар. Тамыр һәм ясалма нигез.</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Татар телендә сүз ясалыш ысуллары. Татар телендә тамыр сүзләр. Ясалма сүзләр. Кушма сүзләр, аларның төрләре: саф кушма, тезмә һәм парлы сүзләр.</w:t>
      </w:r>
    </w:p>
    <w:p w:rsidR="00E36FC4" w:rsidRPr="00427518" w:rsidRDefault="00E36FC4" w:rsidP="00427518">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lang w:val="tt-RU" w:eastAsia="ru-RU"/>
        </w:rPr>
      </w:pPr>
      <w:r w:rsidRPr="00427518">
        <w:rPr>
          <w:rFonts w:ascii="Times New Roman" w:eastAsia="Times New Roman" w:hAnsi="Times New Roman" w:cs="Times New Roman"/>
          <w:noProof/>
          <w:color w:val="000000"/>
          <w:lang w:val="tt-RU" w:eastAsia="ru-RU"/>
        </w:rPr>
        <w:t>Татар һәм рус телләрендәге сүз төзелешенең төп аермалы яклары.</w:t>
      </w:r>
      <w:r w:rsidRPr="00427518">
        <w:rPr>
          <w:rFonts w:ascii="Times New Roman" w:eastAsia="Times New Roman" w:hAnsi="Times New Roman" w:cs="Times New Roman"/>
          <w:bCs/>
          <w:lang w:val="tt-RU" w:eastAsia="ru-RU"/>
        </w:rPr>
        <w:t>Этимология турында төшенчә.</w:t>
      </w:r>
    </w:p>
    <w:p w:rsidR="00E36FC4" w:rsidRPr="00427518" w:rsidRDefault="00E36FC4" w:rsidP="00427518">
      <w:pPr>
        <w:shd w:val="clear" w:color="auto" w:fill="FFFFFF"/>
        <w:autoSpaceDE w:val="0"/>
        <w:autoSpaceDN w:val="0"/>
        <w:adjustRightInd w:val="0"/>
        <w:spacing w:after="0" w:line="240" w:lineRule="auto"/>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Сүзләрне сүз ясалышы һәм төзелеше ягыннан анализлау.</w:t>
      </w:r>
    </w:p>
    <w:p w:rsidR="00E36FC4" w:rsidRPr="00427518" w:rsidRDefault="00E36FC4" w:rsidP="00427518">
      <w:pPr>
        <w:autoSpaceDE w:val="0"/>
        <w:autoSpaceDN w:val="0"/>
        <w:adjustRightInd w:val="0"/>
        <w:spacing w:after="0" w:line="240" w:lineRule="auto"/>
        <w:ind w:firstLine="567"/>
        <w:jc w:val="both"/>
        <w:rPr>
          <w:rFonts w:ascii="Times New Roman" w:eastAsia="Times New Roman" w:hAnsi="Times New Roman" w:cs="Times New Roman"/>
          <w:b/>
          <w:bCs/>
          <w:lang w:val="tt-RU" w:eastAsia="ru-RU"/>
        </w:rPr>
      </w:pPr>
      <w:r w:rsidRPr="00427518">
        <w:rPr>
          <w:rFonts w:ascii="Times New Roman" w:eastAsia="Times New Roman" w:hAnsi="Times New Roman" w:cs="Times New Roman"/>
          <w:b/>
          <w:bCs/>
          <w:lang w:val="tt-RU" w:eastAsia="ru-RU"/>
        </w:rPr>
        <w:t>Лексикология һәм фразеология.</w:t>
      </w:r>
    </w:p>
    <w:p w:rsidR="00E36FC4" w:rsidRPr="00427518" w:rsidRDefault="00E36FC4" w:rsidP="00427518">
      <w:pPr>
        <w:widowControl w:val="0"/>
        <w:spacing w:after="0" w:line="240" w:lineRule="auto"/>
        <w:ind w:firstLine="567"/>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Сүз – телнең төп берәмлеге. Сүзнең лексик мәгънәсе. Бер һәм күп мәгънәле сүзләр. Туры һәм күчерелмә мәгънәләр. Антонимнар. Синонимнар. Паронимнар. Омонимнар һәм аларның төрләре.</w:t>
      </w:r>
    </w:p>
    <w:p w:rsidR="00E36FC4" w:rsidRPr="00427518" w:rsidRDefault="00E36FC4" w:rsidP="00427518">
      <w:pPr>
        <w:widowControl w:val="0"/>
        <w:spacing w:after="0" w:line="240" w:lineRule="auto"/>
        <w:ind w:firstLine="567"/>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 Төрки-татар сүзләре һәм алынма сүзләр. </w:t>
      </w:r>
    </w:p>
    <w:p w:rsidR="00E36FC4" w:rsidRPr="00427518" w:rsidRDefault="00E36FC4" w:rsidP="00427518">
      <w:pPr>
        <w:spacing w:after="0" w:line="240" w:lineRule="auto"/>
        <w:ind w:firstLine="567"/>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Татар теленең сүзлек составы: искергән сүзләр, тарихи сүзләр һәм неологизмнар, аларның төрләре. Диалекталь лексика, һөнәрчелек лексикасы, терминологик лексика, жаргон  сүзләр. </w:t>
      </w:r>
    </w:p>
    <w:p w:rsidR="00E36FC4" w:rsidRPr="00427518" w:rsidRDefault="00E36FC4" w:rsidP="00427518">
      <w:pPr>
        <w:widowControl w:val="0"/>
        <w:spacing w:after="0" w:line="240" w:lineRule="auto"/>
        <w:ind w:firstLine="567"/>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Фразеологик әйтелмәләр, аларны мәгънәсе. Фразеологизмнарның сөйләмдә кулланылыш үзенчәлекләре. </w:t>
      </w:r>
    </w:p>
    <w:p w:rsidR="00E36FC4" w:rsidRPr="00427518" w:rsidRDefault="00E36FC4" w:rsidP="00427518">
      <w:pPr>
        <w:widowControl w:val="0"/>
        <w:spacing w:after="0" w:line="240" w:lineRule="auto"/>
        <w:ind w:firstLine="567"/>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Татар теленең төп сүзлекләре, аларны куллана белү.</w:t>
      </w:r>
    </w:p>
    <w:p w:rsidR="00E36FC4" w:rsidRPr="00427518" w:rsidRDefault="00E36FC4" w:rsidP="00427518">
      <w:pPr>
        <w:widowControl w:val="0"/>
        <w:spacing w:after="0" w:line="240" w:lineRule="auto"/>
        <w:ind w:firstLine="567"/>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Татар теленең төп  лексик нормалары. Лексик анализ ясау.</w:t>
      </w:r>
    </w:p>
    <w:p w:rsidR="00E36FC4" w:rsidRPr="00427518" w:rsidRDefault="00E36FC4" w:rsidP="00427518">
      <w:pPr>
        <w:autoSpaceDE w:val="0"/>
        <w:autoSpaceDN w:val="0"/>
        <w:adjustRightInd w:val="0"/>
        <w:spacing w:after="0" w:line="240" w:lineRule="auto"/>
        <w:jc w:val="both"/>
        <w:rPr>
          <w:rFonts w:ascii="Times New Roman" w:eastAsia="Times New Roman" w:hAnsi="Times New Roman" w:cs="Times New Roman"/>
          <w:b/>
          <w:bCs/>
          <w:lang w:val="tt-RU" w:eastAsia="ru-RU"/>
        </w:rPr>
      </w:pPr>
      <w:r w:rsidRPr="00427518">
        <w:rPr>
          <w:rFonts w:ascii="Times New Roman" w:eastAsia="Times New Roman" w:hAnsi="Times New Roman" w:cs="Times New Roman"/>
          <w:b/>
          <w:bCs/>
          <w:lang w:val="tt-RU" w:eastAsia="ru-RU"/>
        </w:rPr>
        <w:tab/>
        <w:t>Морфология</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Сүз төркемнәренең лексик-грамматик төрләре. Сүз төркемнәренең классификациясе. Сүз төркемнәренең үзара мөнәсәбәте. Мөстәкыйль сүз төркемнәре, ярдәмлек сүз төркемнәре, модаль сүз төркемнәре. Аларның семантик, морфологик һәм синтаксик үзенчәлекләре.</w:t>
      </w:r>
    </w:p>
    <w:p w:rsidR="00E36FC4" w:rsidRPr="00427518" w:rsidRDefault="00E36FC4" w:rsidP="00427518">
      <w:pPr>
        <w:spacing w:after="0" w:line="240" w:lineRule="auto"/>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Сүз төркемнәренең ясалышы, семантикасы, кулланылыш үзенчәлекләре.</w:t>
      </w:r>
    </w:p>
    <w:p w:rsidR="00E36FC4" w:rsidRPr="00427518" w:rsidRDefault="00E36FC4" w:rsidP="00427518">
      <w:pPr>
        <w:widowControl w:val="0"/>
        <w:spacing w:after="0" w:line="240" w:lineRule="auto"/>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Телнең төп морфологик нормалары. </w:t>
      </w:r>
    </w:p>
    <w:p w:rsidR="00E36FC4" w:rsidRPr="00427518" w:rsidRDefault="00E36FC4" w:rsidP="00427518">
      <w:pPr>
        <w:widowControl w:val="0"/>
        <w:spacing w:after="0" w:line="240" w:lineRule="auto"/>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Морфологик анализ ясау.</w:t>
      </w:r>
    </w:p>
    <w:p w:rsidR="00E36FC4" w:rsidRPr="00427518" w:rsidRDefault="00E36FC4" w:rsidP="00427518">
      <w:pPr>
        <w:spacing w:after="0" w:line="240" w:lineRule="auto"/>
        <w:ind w:firstLine="708"/>
        <w:jc w:val="both"/>
        <w:rPr>
          <w:rFonts w:ascii="Times New Roman" w:eastAsia="Times New Roman" w:hAnsi="Times New Roman" w:cs="Times New Roman"/>
          <w:b/>
          <w:lang w:val="tt-RU" w:eastAsia="ru-RU"/>
        </w:rPr>
      </w:pPr>
      <w:r w:rsidRPr="00427518">
        <w:rPr>
          <w:rFonts w:ascii="Times New Roman" w:eastAsia="Times New Roman" w:hAnsi="Times New Roman" w:cs="Times New Roman"/>
          <w:b/>
          <w:lang w:val="tt-RU" w:eastAsia="ru-RU"/>
        </w:rPr>
        <w:t xml:space="preserve">Синтаксис </w:t>
      </w:r>
    </w:p>
    <w:p w:rsidR="00E36FC4" w:rsidRPr="00427518" w:rsidRDefault="00E36FC4" w:rsidP="00427518">
      <w:pPr>
        <w:spacing w:after="0" w:line="240" w:lineRule="auto"/>
        <w:ind w:firstLine="708"/>
        <w:jc w:val="both"/>
        <w:rPr>
          <w:rFonts w:ascii="Times New Roman" w:eastAsia="Times New Roman" w:hAnsi="Times New Roman" w:cs="Times New Roman"/>
          <w:b/>
          <w:lang w:val="tt-RU" w:eastAsia="ru-RU"/>
        </w:rPr>
      </w:pPr>
      <w:r w:rsidRPr="00427518">
        <w:rPr>
          <w:rFonts w:ascii="Times New Roman" w:eastAsia="Times New Roman" w:hAnsi="Times New Roman" w:cs="Times New Roman"/>
          <w:lang w:val="tt-RU" w:eastAsia="ru-RU"/>
        </w:rPr>
        <w:t xml:space="preserve">Синтаксис буенча гомуми мәгълүмат. Сүзтезмә һәм җөмлә. Җөмләдә сүзләр бәйләнеше. Тезүле һәм ияртүле бәйләнешләр. </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Җөмлә турында төшенчә. Җөмлә кисәкләре. Җөмләнең баш һәм иярчен кисәкләр. Җөмләдә сүз тәртибе. </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Гади җөмлә төрләре. Җыйнак һәм җәенке гади җөмлә. Тулы һәм ким җөмлә. Сөйләмдә бер составлы җөмләләрнең кулланылыш үзенчәлекләре. </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Раслау һәм инкарь җөмлә турында гомуми төшенчә. </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Туры һәм кыек сөйләм. Диалог, аның язылышы, тыныш билгеләре. </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Кушма җөмлә турында төшенчә. Кушма җөмлә төрләре. Тезмә кушма җөмлә. Теркәгечле һәм теркәгечсез тезмә кушма җөмләләр.</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Иярченле кушма җөмлә турында төшенчә. Татар һәм рус телләрендә иярченле кушма җөмләнең төзелеше. Синтетик иярченле кушма җөмлә, аның бәйләүче чаралары, тыныш билгеләре. Аналитик иярченле кушма җөмлә, аның бәйләүче чаралары, тыныш билгеләре.</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Иярчен җөмлә һәм аның төрләре. Катлаулы кушма җөмләләр.</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Текст синтаксисы турында гомуми төшенчә.</w:t>
      </w:r>
    </w:p>
    <w:p w:rsidR="00E36FC4" w:rsidRPr="00427518" w:rsidRDefault="00E36FC4" w:rsidP="00427518">
      <w:pPr>
        <w:widowControl w:val="0"/>
        <w:spacing w:after="0" w:line="240" w:lineRule="auto"/>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Телнең төп синтаксик нормалары. </w:t>
      </w:r>
    </w:p>
    <w:p w:rsidR="00E36FC4" w:rsidRPr="00427518" w:rsidRDefault="00E36FC4" w:rsidP="00427518">
      <w:pPr>
        <w:widowControl w:val="0"/>
        <w:spacing w:after="0" w:line="240" w:lineRule="auto"/>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Синтаксик анализ ясау.</w:t>
      </w:r>
    </w:p>
    <w:p w:rsidR="00E36FC4" w:rsidRPr="00427518" w:rsidRDefault="00E36FC4" w:rsidP="00427518">
      <w:pPr>
        <w:spacing w:after="0" w:line="240" w:lineRule="auto"/>
        <w:ind w:firstLine="708"/>
        <w:jc w:val="both"/>
        <w:rPr>
          <w:rFonts w:ascii="Times New Roman" w:eastAsia="Times New Roman" w:hAnsi="Times New Roman" w:cs="Times New Roman"/>
          <w:b/>
          <w:lang w:val="tt-RU" w:eastAsia="ru-RU"/>
        </w:rPr>
      </w:pPr>
      <w:r w:rsidRPr="00427518">
        <w:rPr>
          <w:rFonts w:ascii="Times New Roman" w:eastAsia="Times New Roman" w:hAnsi="Times New Roman" w:cs="Times New Roman"/>
          <w:b/>
          <w:lang w:val="tt-RU" w:eastAsia="ru-RU"/>
        </w:rPr>
        <w:t xml:space="preserve">Сөйләм культурасы </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Язма тел һәм сөйләмә тел төшенчәләре. Сөйләмдә синонимнарны, антонимнар һ.б. тел чараларын дөрес куллану. Әдәби телне, сөйләм культурасын үстерүдә һәм стильне камилләштерүдә синтаксик синонимнарның роле.</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Сөйләм культурасы төшенчәсе. Әдәби сөйләмгә куелган таләпләр турында гомуми мәгълүмат. Сөйләмдә лексик чараларның (синонимнар, антонимнар, калькалар, фразеологизмнар, мәкаль һәм әйтемнәр) кулланылыш мөмкинлекләре. </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b/>
          <w:lang w:val="tt-RU" w:eastAsia="ru-RU"/>
        </w:rPr>
        <w:lastRenderedPageBreak/>
        <w:t>П</w:t>
      </w:r>
      <w:r w:rsidRPr="00427518">
        <w:rPr>
          <w:rFonts w:ascii="Times New Roman" w:eastAsia="Times New Roman" w:hAnsi="Times New Roman" w:cs="Times New Roman"/>
          <w:b/>
          <w:bCs/>
          <w:lang w:val="tt-RU" w:eastAsia="ru-RU"/>
        </w:rPr>
        <w:t>унктуация</w:t>
      </w:r>
      <w:r w:rsidRPr="00427518">
        <w:rPr>
          <w:rFonts w:ascii="Times New Roman" w:eastAsia="Times New Roman" w:hAnsi="Times New Roman" w:cs="Times New Roman"/>
          <w:b/>
          <w:lang w:val="tt-RU" w:eastAsia="ru-RU"/>
        </w:rPr>
        <w:t>.</w:t>
      </w:r>
    </w:p>
    <w:p w:rsidR="00E36FC4" w:rsidRPr="00427518" w:rsidRDefault="00E36FC4" w:rsidP="00427518">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lang w:val="tt-RU" w:eastAsia="ru-RU"/>
        </w:rPr>
      </w:pPr>
      <w:r w:rsidRPr="00427518">
        <w:rPr>
          <w:rFonts w:ascii="Times New Roman" w:eastAsia="Times New Roman" w:hAnsi="Times New Roman" w:cs="Times New Roman"/>
          <w:lang w:val="tt-RU" w:eastAsia="ru-RU"/>
        </w:rPr>
        <w:tab/>
      </w:r>
      <w:r w:rsidRPr="00427518">
        <w:rPr>
          <w:rFonts w:ascii="Times New Roman" w:eastAsia="Times New Roman" w:hAnsi="Times New Roman" w:cs="Times New Roman"/>
          <w:noProof/>
          <w:color w:val="000000"/>
          <w:lang w:val="tt-RU" w:eastAsia="ru-RU"/>
        </w:rPr>
        <w:t>Татар телендә тыныш билгеләре.</w:t>
      </w:r>
      <w:r w:rsidRPr="00427518">
        <w:rPr>
          <w:rFonts w:ascii="Times New Roman" w:eastAsia="Times New Roman" w:hAnsi="Times New Roman" w:cs="Times New Roman"/>
          <w:noProof/>
          <w:color w:val="000000"/>
          <w:lang w:val="tt-RU" w:eastAsia="ru-RU"/>
        </w:rPr>
        <w:tab/>
        <w:t xml:space="preserve">Ия  белән хәбәр арасына сызык кую очраклары. Хәл, аныклагыч, </w:t>
      </w:r>
      <w:r w:rsidRPr="00427518">
        <w:rPr>
          <w:rFonts w:ascii="Times New Roman" w:eastAsia="Times New Roman" w:hAnsi="Times New Roman" w:cs="Times New Roman"/>
          <w:lang w:val="tt-RU" w:eastAsia="ru-RU"/>
        </w:rPr>
        <w:t>эндәш һәм кереш сүзләр янында тыныш билгеләре. Тиңдәш кисәкләр янында тыныш билгеләре.</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Диалог, аның язылышы, тыныш билгеләре. Туры сөйләм янында тыныш билгеләре. </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Кушма җөмлә янында тыныш билгеләре. </w:t>
      </w:r>
    </w:p>
    <w:p w:rsidR="00E36FC4" w:rsidRPr="00427518" w:rsidRDefault="00E36FC4" w:rsidP="00427518">
      <w:pPr>
        <w:spacing w:after="0" w:line="240" w:lineRule="auto"/>
        <w:ind w:firstLine="708"/>
        <w:jc w:val="both"/>
        <w:rPr>
          <w:rFonts w:ascii="Times New Roman" w:eastAsia="Times New Roman" w:hAnsi="Times New Roman" w:cs="Times New Roman"/>
          <w:b/>
          <w:lang w:val="tt-RU" w:eastAsia="ru-RU"/>
        </w:rPr>
      </w:pPr>
      <w:r w:rsidRPr="00427518">
        <w:rPr>
          <w:rFonts w:ascii="Times New Roman" w:eastAsia="Times New Roman" w:hAnsi="Times New Roman" w:cs="Times New Roman"/>
          <w:b/>
          <w:lang w:val="tt-RU" w:eastAsia="ru-RU"/>
        </w:rPr>
        <w:t>Тел һәм мәдәният</w:t>
      </w:r>
    </w:p>
    <w:p w:rsidR="00E36FC4" w:rsidRPr="00427518"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Татар сөйләм әдәбе. Аралашуның төренә бәйле сөйләм әдәбен куллану.</w:t>
      </w:r>
    </w:p>
    <w:p w:rsidR="00E36FC4" w:rsidRPr="00E36FC4" w:rsidRDefault="00E36FC4" w:rsidP="00427518">
      <w:pPr>
        <w:spacing w:after="0" w:line="240" w:lineRule="auto"/>
        <w:ind w:firstLine="708"/>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Сүздә, текстта милли-мәдәни мәгънәгә ия берәмлекләрне таба һәм аңлатмалы, этимологик, фразеологик һ.б. сүзлекләр ярдәмендә мәгънәләрен аңлату</w:t>
      </w:r>
      <w:r w:rsidRPr="00E36FC4">
        <w:rPr>
          <w:rFonts w:ascii="Times New Roman" w:eastAsia="Times New Roman" w:hAnsi="Times New Roman" w:cs="Times New Roman"/>
          <w:lang w:val="tt-RU" w:eastAsia="ru-RU"/>
        </w:rPr>
        <w:t xml:space="preserve">. </w:t>
      </w:r>
    </w:p>
    <w:p w:rsidR="00E36FC4" w:rsidRPr="00E36FC4" w:rsidRDefault="00E36FC4" w:rsidP="00E36FC4">
      <w:pPr>
        <w:spacing w:after="0"/>
        <w:jc w:val="both"/>
        <w:rPr>
          <w:rFonts w:ascii="Times New Roman" w:eastAsia="Calibri" w:hAnsi="Times New Roman" w:cs="Times New Roman"/>
          <w:b/>
          <w:u w:val="single"/>
          <w:lang w:val="tt-RU"/>
        </w:rPr>
      </w:pPr>
    </w:p>
    <w:p w:rsidR="00E36FC4" w:rsidRPr="00427518" w:rsidRDefault="003E20BB" w:rsidP="00427518">
      <w:pPr>
        <w:spacing w:after="0" w:line="240" w:lineRule="auto"/>
        <w:ind w:firstLine="709"/>
        <w:jc w:val="center"/>
        <w:rPr>
          <w:rFonts w:ascii="Times New Roman" w:eastAsia="Times New Roman" w:hAnsi="Times New Roman" w:cs="Times New Roman"/>
          <w:b/>
          <w:lang w:val="tt-RU" w:eastAsia="ru-RU"/>
        </w:rPr>
      </w:pPr>
      <w:r>
        <w:rPr>
          <w:rFonts w:ascii="Times New Roman" w:eastAsia="Times New Roman" w:hAnsi="Times New Roman" w:cs="Times New Roman"/>
          <w:b/>
          <w:lang w:val="tt-RU" w:eastAsia="ru-RU"/>
        </w:rPr>
        <w:t xml:space="preserve">1.2.4. </w:t>
      </w:r>
      <w:r w:rsidR="00E36FC4" w:rsidRPr="00427518">
        <w:rPr>
          <w:rFonts w:ascii="Times New Roman" w:eastAsia="Times New Roman" w:hAnsi="Times New Roman" w:cs="Times New Roman"/>
          <w:b/>
          <w:lang w:val="tt-RU" w:eastAsia="ru-RU"/>
        </w:rPr>
        <w:t>ТАТАР ЭДЭБИЯТЫННАН УКУЧЫЛАРНЫҢ БЕЛЕМЕНӘ, ЭШ ОСТАЛЫГЫНА ҺӘМ КҮНЕКМӘЛӘРЕНӘ ТАЛӘПЛӘР</w:t>
      </w:r>
    </w:p>
    <w:p w:rsidR="00E36FC4" w:rsidRPr="00427518" w:rsidRDefault="00E36FC4" w:rsidP="00427518">
      <w:pPr>
        <w:spacing w:after="0" w:line="240" w:lineRule="auto"/>
        <w:ind w:firstLine="709"/>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be-BY" w:eastAsia="ru-RU"/>
        </w:rPr>
        <w:t xml:space="preserve">Татар </w:t>
      </w:r>
      <w:r w:rsidRPr="00427518">
        <w:rPr>
          <w:rFonts w:ascii="Times New Roman" w:eastAsia="Times New Roman" w:hAnsi="Times New Roman" w:cs="Times New Roman"/>
          <w:lang w:val="tt-RU" w:eastAsia="ru-RU"/>
        </w:rPr>
        <w:t>әдәбияты предметын үзләштерү нәтиҗәсендә укучы:</w:t>
      </w:r>
    </w:p>
    <w:p w:rsidR="00E36FC4" w:rsidRPr="00427518" w:rsidRDefault="00E36FC4" w:rsidP="00427518">
      <w:pPr>
        <w:spacing w:after="0" w:line="240" w:lineRule="auto"/>
        <w:ind w:firstLine="709"/>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сүз сәнгатенең образлы табигатен;</w:t>
      </w:r>
    </w:p>
    <w:p w:rsidR="00E36FC4" w:rsidRPr="00427518" w:rsidRDefault="00E36FC4" w:rsidP="00427518">
      <w:pPr>
        <w:numPr>
          <w:ilvl w:val="0"/>
          <w:numId w:val="14"/>
        </w:numPr>
        <w:spacing w:after="0" w:line="240" w:lineRule="auto"/>
        <w:jc w:val="both"/>
        <w:rPr>
          <w:rFonts w:ascii="Times New Roman" w:eastAsia="Times New Roman" w:hAnsi="Times New Roman" w:cs="Times New Roman"/>
          <w:lang w:val="be-BY" w:eastAsia="ru-RU"/>
        </w:rPr>
      </w:pPr>
      <w:r w:rsidRPr="00427518">
        <w:rPr>
          <w:rFonts w:ascii="Times New Roman" w:eastAsia="Times New Roman" w:hAnsi="Times New Roman" w:cs="Times New Roman"/>
          <w:lang w:val="be-BY" w:eastAsia="ru-RU"/>
        </w:rPr>
        <w:t xml:space="preserve">милли әдәбиятның иң билгеле язучыларыннан Г.Тукайның, Г.Камалның, Г.Ибраһимовның, Ф.Әмирханның, Г.Исхакыйның, М.Җәлилнең, Ә.Еникинең тормыш юлы һәм иҗатының төп фактларын; </w:t>
      </w:r>
    </w:p>
    <w:p w:rsidR="00E36FC4" w:rsidRPr="00427518" w:rsidRDefault="00E36FC4" w:rsidP="00427518">
      <w:pPr>
        <w:numPr>
          <w:ilvl w:val="0"/>
          <w:numId w:val="14"/>
        </w:numPr>
        <w:spacing w:after="0" w:line="240" w:lineRule="auto"/>
        <w:jc w:val="both"/>
        <w:rPr>
          <w:rFonts w:ascii="Times New Roman" w:eastAsia="Times New Roman" w:hAnsi="Times New Roman" w:cs="Times New Roman"/>
          <w:lang w:val="be-BY" w:eastAsia="ru-RU"/>
        </w:rPr>
      </w:pPr>
      <w:r w:rsidRPr="00427518">
        <w:rPr>
          <w:rFonts w:ascii="Times New Roman" w:eastAsia="Times New Roman" w:hAnsi="Times New Roman" w:cs="Times New Roman"/>
          <w:lang w:val="be-BY" w:eastAsia="ru-RU"/>
        </w:rPr>
        <w:t>өйрәнелгән әсәрләрнең эчтәлеген;</w:t>
      </w:r>
    </w:p>
    <w:p w:rsidR="00E36FC4" w:rsidRPr="00427518" w:rsidRDefault="00E36FC4" w:rsidP="00427518">
      <w:pPr>
        <w:numPr>
          <w:ilvl w:val="0"/>
          <w:numId w:val="14"/>
        </w:numPr>
        <w:spacing w:after="0" w:line="240" w:lineRule="auto"/>
        <w:jc w:val="both"/>
        <w:rPr>
          <w:rFonts w:ascii="Times New Roman" w:eastAsia="Times New Roman" w:hAnsi="Times New Roman" w:cs="Times New Roman"/>
          <w:lang w:val="be-BY" w:eastAsia="ru-RU"/>
        </w:rPr>
      </w:pPr>
      <w:r w:rsidRPr="00427518">
        <w:rPr>
          <w:rFonts w:ascii="Times New Roman" w:eastAsia="Times New Roman" w:hAnsi="Times New Roman" w:cs="Times New Roman"/>
          <w:lang w:val="be-BY" w:eastAsia="ru-RU"/>
        </w:rPr>
        <w:t>сүз сәнгатенең образлы асылын;</w:t>
      </w:r>
    </w:p>
    <w:p w:rsidR="00E36FC4" w:rsidRPr="00427518" w:rsidRDefault="00E36FC4" w:rsidP="00427518">
      <w:pPr>
        <w:numPr>
          <w:ilvl w:val="0"/>
          <w:numId w:val="14"/>
        </w:numPr>
        <w:spacing w:after="0" w:line="240" w:lineRule="auto"/>
        <w:jc w:val="both"/>
        <w:rPr>
          <w:rFonts w:ascii="Times New Roman" w:eastAsia="Times New Roman" w:hAnsi="Times New Roman" w:cs="Times New Roman"/>
          <w:lang w:val="be-BY" w:eastAsia="ru-RU"/>
        </w:rPr>
      </w:pPr>
      <w:r w:rsidRPr="00427518">
        <w:rPr>
          <w:rFonts w:ascii="Times New Roman" w:eastAsia="Times New Roman" w:hAnsi="Times New Roman" w:cs="Times New Roman"/>
          <w:lang w:val="be-BY" w:eastAsia="ru-RU"/>
        </w:rPr>
        <w:t xml:space="preserve">төп әдәби-теоретик төшенчәләрне </w:t>
      </w:r>
    </w:p>
    <w:p w:rsidR="00E36FC4" w:rsidRPr="00427518" w:rsidRDefault="00E36FC4" w:rsidP="00427518">
      <w:pPr>
        <w:spacing w:after="0" w:line="240" w:lineRule="auto"/>
        <w:jc w:val="both"/>
        <w:rPr>
          <w:rFonts w:ascii="Times New Roman" w:eastAsia="Times New Roman" w:hAnsi="Times New Roman" w:cs="Times New Roman"/>
          <w:lang w:val="be-BY" w:eastAsia="ru-RU"/>
        </w:rPr>
      </w:pPr>
      <w:r w:rsidRPr="00427518">
        <w:rPr>
          <w:rFonts w:ascii="Times New Roman" w:eastAsia="Times New Roman" w:hAnsi="Times New Roman" w:cs="Times New Roman"/>
          <w:b/>
          <w:lang w:val="be-BY" w:eastAsia="ru-RU"/>
        </w:rPr>
        <w:t>белергә</w:t>
      </w:r>
      <w:r w:rsidRPr="00427518">
        <w:rPr>
          <w:rFonts w:ascii="Times New Roman" w:eastAsia="Times New Roman" w:hAnsi="Times New Roman" w:cs="Times New Roman"/>
          <w:lang w:val="be-BY" w:eastAsia="ru-RU"/>
        </w:rPr>
        <w:t>;</w:t>
      </w:r>
    </w:p>
    <w:p w:rsidR="00E36FC4" w:rsidRPr="00427518" w:rsidRDefault="00E36FC4" w:rsidP="00427518">
      <w:pPr>
        <w:numPr>
          <w:ilvl w:val="0"/>
          <w:numId w:val="14"/>
        </w:numPr>
        <w:spacing w:after="0" w:line="240" w:lineRule="auto"/>
        <w:jc w:val="both"/>
        <w:rPr>
          <w:rFonts w:ascii="Times New Roman" w:eastAsia="Times New Roman" w:hAnsi="Times New Roman" w:cs="Times New Roman"/>
          <w:lang w:val="be-BY" w:eastAsia="ru-RU"/>
        </w:rPr>
      </w:pPr>
      <w:r w:rsidRPr="00427518">
        <w:rPr>
          <w:rFonts w:ascii="Times New Roman" w:eastAsia="Times New Roman" w:hAnsi="Times New Roman" w:cs="Times New Roman"/>
          <w:lang w:val="be-BY" w:eastAsia="ru-RU"/>
        </w:rPr>
        <w:t>әдәби әсәр эчтәлеген кабатлап, аерым өлешләрен яттан сөйләү;</w:t>
      </w:r>
    </w:p>
    <w:p w:rsidR="00E36FC4" w:rsidRPr="00427518" w:rsidRDefault="00E36FC4" w:rsidP="00427518">
      <w:pPr>
        <w:numPr>
          <w:ilvl w:val="0"/>
          <w:numId w:val="14"/>
        </w:numPr>
        <w:spacing w:after="0" w:line="240" w:lineRule="auto"/>
        <w:jc w:val="both"/>
        <w:rPr>
          <w:rFonts w:ascii="Times New Roman" w:eastAsia="Times New Roman" w:hAnsi="Times New Roman" w:cs="Times New Roman"/>
          <w:lang w:val="be-BY" w:eastAsia="ru-RU"/>
        </w:rPr>
      </w:pPr>
      <w:r w:rsidRPr="00427518">
        <w:rPr>
          <w:rFonts w:ascii="Times New Roman" w:eastAsia="Times New Roman" w:hAnsi="Times New Roman" w:cs="Times New Roman"/>
          <w:lang w:val="be-BY" w:eastAsia="ru-RU"/>
        </w:rPr>
        <w:t>әдәби әсәрне әдәбият теориясеннән мәгълүматлар файдаланып анализлау;</w:t>
      </w:r>
    </w:p>
    <w:p w:rsidR="00E36FC4" w:rsidRPr="00427518" w:rsidRDefault="00E36FC4" w:rsidP="00427518">
      <w:pPr>
        <w:numPr>
          <w:ilvl w:val="0"/>
          <w:numId w:val="14"/>
        </w:numPr>
        <w:spacing w:after="0" w:line="240" w:lineRule="auto"/>
        <w:jc w:val="both"/>
        <w:rPr>
          <w:rFonts w:ascii="Times New Roman" w:eastAsia="Times New Roman" w:hAnsi="Times New Roman" w:cs="Times New Roman"/>
          <w:lang w:val="be-BY" w:eastAsia="ru-RU"/>
        </w:rPr>
      </w:pPr>
      <w:r w:rsidRPr="00427518">
        <w:rPr>
          <w:rFonts w:ascii="Times New Roman" w:eastAsia="Times New Roman" w:hAnsi="Times New Roman" w:cs="Times New Roman"/>
          <w:lang w:val="be-BY" w:eastAsia="ru-RU"/>
        </w:rPr>
        <w:t>әдәби әсәрнең аерым якларын элементларын җентекләп тикшерү һәм нәтиҗәләр чыгару;</w:t>
      </w:r>
    </w:p>
    <w:p w:rsidR="00E36FC4" w:rsidRPr="00427518" w:rsidRDefault="00E36FC4" w:rsidP="00427518">
      <w:pPr>
        <w:numPr>
          <w:ilvl w:val="0"/>
          <w:numId w:val="14"/>
        </w:numPr>
        <w:spacing w:after="0" w:line="240" w:lineRule="auto"/>
        <w:jc w:val="both"/>
        <w:rPr>
          <w:rFonts w:ascii="Times New Roman" w:eastAsia="Times New Roman" w:hAnsi="Times New Roman" w:cs="Times New Roman"/>
          <w:lang w:val="be-BY" w:eastAsia="ru-RU"/>
        </w:rPr>
      </w:pPr>
      <w:r w:rsidRPr="00427518">
        <w:rPr>
          <w:rFonts w:ascii="Times New Roman" w:eastAsia="Times New Roman" w:hAnsi="Times New Roman" w:cs="Times New Roman"/>
          <w:lang w:val="be-BY" w:eastAsia="ru-RU"/>
        </w:rPr>
        <w:t>әдәби әсәрнең төр һәм жанрын билгеләү;</w:t>
      </w:r>
    </w:p>
    <w:p w:rsidR="00E36FC4" w:rsidRPr="00427518" w:rsidRDefault="00E36FC4" w:rsidP="00427518">
      <w:pPr>
        <w:numPr>
          <w:ilvl w:val="0"/>
          <w:numId w:val="14"/>
        </w:numPr>
        <w:spacing w:after="0" w:line="240" w:lineRule="auto"/>
        <w:jc w:val="both"/>
        <w:rPr>
          <w:rFonts w:ascii="Times New Roman" w:eastAsia="Times New Roman" w:hAnsi="Times New Roman" w:cs="Times New Roman"/>
          <w:lang w:val="be-BY" w:eastAsia="ru-RU"/>
        </w:rPr>
      </w:pPr>
      <w:r w:rsidRPr="00427518">
        <w:rPr>
          <w:rFonts w:ascii="Times New Roman" w:eastAsia="Times New Roman" w:hAnsi="Times New Roman" w:cs="Times New Roman"/>
          <w:lang w:val="be-BY" w:eastAsia="ru-RU"/>
        </w:rPr>
        <w:t>әдәби әсәрләрне, аларның геройларын чагыштыру;</w:t>
      </w:r>
    </w:p>
    <w:p w:rsidR="00E36FC4" w:rsidRPr="00427518" w:rsidRDefault="00E36FC4" w:rsidP="00427518">
      <w:pPr>
        <w:numPr>
          <w:ilvl w:val="0"/>
          <w:numId w:val="14"/>
        </w:numPr>
        <w:spacing w:after="0" w:line="240" w:lineRule="auto"/>
        <w:jc w:val="both"/>
        <w:rPr>
          <w:rFonts w:ascii="Times New Roman" w:eastAsia="Times New Roman" w:hAnsi="Times New Roman" w:cs="Times New Roman"/>
          <w:lang w:val="be-BY" w:eastAsia="ru-RU"/>
        </w:rPr>
      </w:pPr>
      <w:r w:rsidRPr="00427518">
        <w:rPr>
          <w:rFonts w:ascii="Times New Roman" w:eastAsia="Times New Roman" w:hAnsi="Times New Roman" w:cs="Times New Roman"/>
          <w:lang w:val="be-BY" w:eastAsia="ru-RU"/>
        </w:rPr>
        <w:t>геройларга характеристика бирү, автор позициясен ачыклау;</w:t>
      </w:r>
    </w:p>
    <w:p w:rsidR="00E36FC4" w:rsidRPr="00427518" w:rsidRDefault="00E36FC4" w:rsidP="00427518">
      <w:pPr>
        <w:numPr>
          <w:ilvl w:val="0"/>
          <w:numId w:val="14"/>
        </w:numPr>
        <w:spacing w:after="0" w:line="240" w:lineRule="auto"/>
        <w:jc w:val="both"/>
        <w:rPr>
          <w:rFonts w:ascii="Times New Roman" w:eastAsia="Times New Roman" w:hAnsi="Times New Roman" w:cs="Times New Roman"/>
          <w:lang w:val="be-BY" w:eastAsia="ru-RU"/>
        </w:rPr>
      </w:pPr>
      <w:r w:rsidRPr="00427518">
        <w:rPr>
          <w:rFonts w:ascii="Times New Roman" w:eastAsia="Times New Roman" w:hAnsi="Times New Roman" w:cs="Times New Roman"/>
          <w:lang w:val="be-BY" w:eastAsia="ru-RU"/>
        </w:rPr>
        <w:t>сәнгатьле уку;</w:t>
      </w:r>
    </w:p>
    <w:p w:rsidR="00E36FC4" w:rsidRPr="00427518" w:rsidRDefault="00E36FC4" w:rsidP="00427518">
      <w:pPr>
        <w:numPr>
          <w:ilvl w:val="0"/>
          <w:numId w:val="14"/>
        </w:numPr>
        <w:spacing w:after="0" w:line="240" w:lineRule="auto"/>
        <w:jc w:val="both"/>
        <w:rPr>
          <w:rFonts w:ascii="Times New Roman" w:eastAsia="Times New Roman" w:hAnsi="Times New Roman" w:cs="Times New Roman"/>
          <w:lang w:val="be-BY" w:eastAsia="ru-RU"/>
        </w:rPr>
      </w:pPr>
      <w:r w:rsidRPr="00427518">
        <w:rPr>
          <w:rFonts w:ascii="Times New Roman" w:eastAsia="Times New Roman" w:hAnsi="Times New Roman" w:cs="Times New Roman"/>
          <w:lang w:val="be-BY" w:eastAsia="ru-RU"/>
        </w:rPr>
        <w:t>әдәби әсәрләр хакында төрле характердагы иҗади эшләр башкару</w:t>
      </w:r>
    </w:p>
    <w:p w:rsidR="00E36FC4" w:rsidRPr="00427518" w:rsidRDefault="00E36FC4" w:rsidP="00427518">
      <w:pPr>
        <w:spacing w:after="0" w:line="240" w:lineRule="auto"/>
        <w:jc w:val="both"/>
        <w:rPr>
          <w:rFonts w:ascii="Times New Roman" w:eastAsia="Times New Roman" w:hAnsi="Times New Roman" w:cs="Times New Roman"/>
          <w:lang w:val="be-BY" w:eastAsia="ru-RU"/>
        </w:rPr>
      </w:pPr>
      <w:r w:rsidRPr="00427518">
        <w:rPr>
          <w:rFonts w:ascii="Times New Roman" w:eastAsia="Times New Roman" w:hAnsi="Times New Roman" w:cs="Times New Roman"/>
          <w:b/>
          <w:lang w:val="be-BY" w:eastAsia="ru-RU"/>
        </w:rPr>
        <w:t>күнекмәләрен</w:t>
      </w:r>
      <w:r w:rsidRPr="00427518">
        <w:rPr>
          <w:rFonts w:ascii="Times New Roman" w:eastAsia="Times New Roman" w:hAnsi="Times New Roman" w:cs="Times New Roman"/>
          <w:lang w:val="be-BY" w:eastAsia="ru-RU"/>
        </w:rPr>
        <w:t xml:space="preserve"> үзләштергән булырга тиеш.</w:t>
      </w:r>
    </w:p>
    <w:p w:rsidR="00E36FC4" w:rsidRPr="00427518" w:rsidRDefault="00E36FC4" w:rsidP="00427518">
      <w:pPr>
        <w:spacing w:after="0" w:line="240" w:lineRule="auto"/>
        <w:jc w:val="both"/>
        <w:rPr>
          <w:rFonts w:ascii="Times New Roman" w:eastAsia="Times New Roman" w:hAnsi="Times New Roman" w:cs="Times New Roman"/>
          <w:lang w:val="tt-RU" w:eastAsia="ru-RU"/>
        </w:rPr>
      </w:pPr>
    </w:p>
    <w:p w:rsidR="00E36FC4" w:rsidRPr="00427518" w:rsidRDefault="00E36FC4" w:rsidP="00427518">
      <w:pPr>
        <w:spacing w:after="0" w:line="240" w:lineRule="auto"/>
        <w:ind w:firstLine="709"/>
        <w:jc w:val="both"/>
        <w:rPr>
          <w:rFonts w:ascii="Times New Roman" w:eastAsia="Times New Roman" w:hAnsi="Times New Roman" w:cs="Times New Roman"/>
          <w:lang w:val="be-BY" w:eastAsia="ru-RU"/>
        </w:rPr>
      </w:pPr>
      <w:r w:rsidRPr="00427518">
        <w:rPr>
          <w:rFonts w:ascii="Times New Roman" w:eastAsia="Times New Roman" w:hAnsi="Times New Roman" w:cs="Times New Roman"/>
          <w:lang w:val="be-BY" w:eastAsia="ru-RU"/>
        </w:rPr>
        <w:t xml:space="preserve">Укучыларның уку барышында алган белем-күнекмәләрен бәяләп бару укыту процессының мөһим өлешен тәшкил итә, аның әһәмияте, максаты укучыларның белемнәрен даими күзәтеп, бәяләп бару белән билгеләнә. </w:t>
      </w:r>
    </w:p>
    <w:p w:rsidR="00E36FC4" w:rsidRPr="00427518" w:rsidRDefault="00E36FC4" w:rsidP="00427518">
      <w:pPr>
        <w:spacing w:after="0" w:line="240" w:lineRule="auto"/>
        <w:ind w:firstLine="709"/>
        <w:jc w:val="both"/>
        <w:rPr>
          <w:rFonts w:ascii="Times New Roman" w:eastAsia="Times New Roman" w:hAnsi="Times New Roman" w:cs="Times New Roman"/>
          <w:lang w:val="tt-RU" w:eastAsia="ru-RU"/>
        </w:rPr>
      </w:pPr>
      <w:r w:rsidRPr="00427518">
        <w:rPr>
          <w:rFonts w:ascii="Times New Roman" w:eastAsia="Times New Roman" w:hAnsi="Times New Roman" w:cs="Times New Roman"/>
          <w:b/>
          <w:lang w:val="tt-RU" w:eastAsia="ru-RU"/>
        </w:rPr>
        <w:t xml:space="preserve">Уку </w:t>
      </w:r>
      <w:r w:rsidRPr="00427518">
        <w:rPr>
          <w:rFonts w:ascii="Times New Roman" w:eastAsia="Times New Roman" w:hAnsi="Times New Roman" w:cs="Times New Roman"/>
          <w:lang w:val="tt-RU" w:eastAsia="ru-RU"/>
        </w:rPr>
        <w:t>күнекмәләрен тикшерү өчен биремнәр:</w:t>
      </w:r>
      <w:r w:rsidRPr="00427518">
        <w:rPr>
          <w:rFonts w:ascii="Times New Roman" w:eastAsia="Times New Roman" w:hAnsi="Times New Roman" w:cs="Times New Roman"/>
          <w:bCs/>
          <w:lang w:val="tt-RU" w:eastAsia="ru-RU"/>
        </w:rPr>
        <w:t>ә</w:t>
      </w:r>
      <w:r w:rsidRPr="00427518">
        <w:rPr>
          <w:rFonts w:ascii="Times New Roman" w:eastAsia="Times New Roman" w:hAnsi="Times New Roman" w:cs="Times New Roman"/>
          <w:lang w:val="tt-RU" w:eastAsia="ru-RU"/>
        </w:rPr>
        <w:t xml:space="preserve">дәби текстны аңлап, дөрес, йөгерек һәм сәнгатьле уку,  әдәби әйтелеш нормаларын саклап, дөрес </w:t>
      </w:r>
      <w:r w:rsidRPr="00427518">
        <w:rPr>
          <w:rFonts w:ascii="Times New Roman" w:eastAsia="Times New Roman" w:hAnsi="Times New Roman" w:cs="Times New Roman"/>
          <w:lang w:val="be-BY" w:eastAsia="ru-RU"/>
        </w:rPr>
        <w:t xml:space="preserve">интонация һәм </w:t>
      </w:r>
      <w:r w:rsidRPr="00427518">
        <w:rPr>
          <w:rFonts w:ascii="Times New Roman" w:eastAsia="Times New Roman" w:hAnsi="Times New Roman" w:cs="Times New Roman"/>
          <w:lang w:val="tt-RU" w:eastAsia="ru-RU"/>
        </w:rPr>
        <w:t xml:space="preserve">басым белән уку, текстның төп мәгънәсен, эчтәлеген аңлап, эчтән уку һәм кирәкле информацияне табу һ.б. </w:t>
      </w:r>
    </w:p>
    <w:p w:rsidR="00E36FC4" w:rsidRPr="00427518" w:rsidRDefault="00E36FC4" w:rsidP="00427518">
      <w:pPr>
        <w:spacing w:after="0" w:line="240" w:lineRule="auto"/>
        <w:ind w:firstLine="709"/>
        <w:jc w:val="both"/>
        <w:rPr>
          <w:rFonts w:ascii="Times New Roman" w:eastAsia="Times New Roman" w:hAnsi="Times New Roman" w:cs="Times New Roman"/>
          <w:lang w:val="tt-RU" w:eastAsia="ru-RU"/>
        </w:rPr>
      </w:pPr>
      <w:r w:rsidRPr="00427518">
        <w:rPr>
          <w:rFonts w:ascii="Times New Roman" w:eastAsia="Times New Roman" w:hAnsi="Times New Roman" w:cs="Times New Roman"/>
          <w:b/>
          <w:lang w:val="be-BY" w:eastAsia="ru-RU"/>
        </w:rPr>
        <w:t xml:space="preserve">Сөйләм </w:t>
      </w:r>
      <w:r w:rsidRPr="00427518">
        <w:rPr>
          <w:rFonts w:ascii="Times New Roman" w:eastAsia="Times New Roman" w:hAnsi="Times New Roman" w:cs="Times New Roman"/>
          <w:lang w:val="be-BY" w:eastAsia="ru-RU"/>
        </w:rPr>
        <w:t xml:space="preserve">күнекмәләрен бәяләү өчен биремнәр: әсәрнең </w:t>
      </w:r>
      <w:r w:rsidRPr="00427518">
        <w:rPr>
          <w:rFonts w:ascii="Times New Roman" w:eastAsia="Times New Roman" w:hAnsi="Times New Roman" w:cs="Times New Roman"/>
          <w:lang w:val="tt-RU" w:eastAsia="ru-RU"/>
        </w:rPr>
        <w:t xml:space="preserve">эчтәлеген бәян итү яки тәкъдим ителгән аерым өзекләрен яттан сөйләү, </w:t>
      </w:r>
      <w:r w:rsidRPr="00427518">
        <w:rPr>
          <w:rFonts w:ascii="Times New Roman" w:eastAsia="Times New Roman" w:hAnsi="Times New Roman" w:cs="Times New Roman"/>
          <w:lang w:val="be-BY" w:eastAsia="ru-RU"/>
        </w:rPr>
        <w:t>әсәрнең геройлары, вакыйгалары турында текст төзеп, хикәяләп сөйләү, бирелгән темага хикәя төзеп сөйләү,</w:t>
      </w:r>
      <w:r w:rsidRPr="00427518">
        <w:rPr>
          <w:rFonts w:ascii="Times New Roman" w:eastAsia="Times New Roman" w:hAnsi="Times New Roman" w:cs="Times New Roman"/>
          <w:lang w:val="tt-RU" w:eastAsia="ru-RU"/>
        </w:rPr>
        <w:t xml:space="preserve"> язучының биографиясе, язучы иҗаты хакында сөйләү, әсәргә карата үз мөнәсәбәтен җиткерү, автор текстына нигезләнгән монологик сөйләм әзерләү,</w:t>
      </w:r>
      <w:r w:rsidRPr="00427518">
        <w:rPr>
          <w:rFonts w:ascii="Times New Roman" w:eastAsia="Times New Roman" w:hAnsi="Times New Roman" w:cs="Times New Roman"/>
          <w:lang w:val="be-BY" w:eastAsia="ru-RU"/>
        </w:rPr>
        <w:t xml:space="preserve"> аерым әсәрләр, әдипләр, әдәби күренешләр һ.б. хакында сөйләшү</w:t>
      </w:r>
      <w:r w:rsidRPr="00427518">
        <w:rPr>
          <w:rFonts w:ascii="Times New Roman" w:eastAsia="Times New Roman" w:hAnsi="Times New Roman" w:cs="Times New Roman"/>
          <w:lang w:val="tt-RU" w:eastAsia="ru-RU"/>
        </w:rPr>
        <w:t>.</w:t>
      </w:r>
    </w:p>
    <w:p w:rsidR="00E36FC4" w:rsidRPr="00427518" w:rsidRDefault="00E36FC4" w:rsidP="00427518">
      <w:pPr>
        <w:spacing w:after="0" w:line="240" w:lineRule="auto"/>
        <w:ind w:firstLine="709"/>
        <w:jc w:val="both"/>
        <w:rPr>
          <w:rFonts w:ascii="Times New Roman" w:eastAsia="Times New Roman" w:hAnsi="Times New Roman" w:cs="Times New Roman"/>
          <w:lang w:val="be-BY" w:eastAsia="ru-RU"/>
        </w:rPr>
      </w:pPr>
      <w:r w:rsidRPr="00427518">
        <w:rPr>
          <w:rFonts w:ascii="Times New Roman" w:eastAsia="Times New Roman" w:hAnsi="Times New Roman" w:cs="Times New Roman"/>
          <w:b/>
          <w:lang w:val="be-BY" w:eastAsia="ru-RU"/>
        </w:rPr>
        <w:t xml:space="preserve">Язу (язма сөйләм культурасын) </w:t>
      </w:r>
      <w:r w:rsidRPr="00427518">
        <w:rPr>
          <w:rFonts w:ascii="Times New Roman" w:eastAsia="Times New Roman" w:hAnsi="Times New Roman" w:cs="Times New Roman"/>
          <w:lang w:val="be-BY" w:eastAsia="ru-RU"/>
        </w:rPr>
        <w:t xml:space="preserve">күнекмәләрен бәяләү өчен биремнәр:әдәби әсәр буенча куелган сорауларга язмача җавап әзерләү, әсәргә мөстәкыйль бәяләмә, </w:t>
      </w:r>
      <w:r w:rsidRPr="00427518">
        <w:rPr>
          <w:rFonts w:ascii="Times New Roman" w:eastAsia="Times New Roman" w:hAnsi="Times New Roman" w:cs="Times New Roman"/>
          <w:lang w:val="tt-RU" w:eastAsia="ru-RU"/>
        </w:rPr>
        <w:t xml:space="preserve">сочинение элементлары белән </w:t>
      </w:r>
      <w:r w:rsidRPr="00427518">
        <w:rPr>
          <w:rFonts w:ascii="Times New Roman" w:eastAsia="Times New Roman" w:hAnsi="Times New Roman" w:cs="Times New Roman"/>
          <w:lang w:val="be-BY" w:eastAsia="ru-RU"/>
        </w:rPr>
        <w:t xml:space="preserve">изложение, сочинение һәм әсәргә яки билгеле бер темага  мөнәсәбәтле хикәяләр һ.б. язу. </w:t>
      </w:r>
    </w:p>
    <w:p w:rsidR="00E36FC4" w:rsidRPr="00427518" w:rsidRDefault="00E36FC4" w:rsidP="00427518">
      <w:pPr>
        <w:spacing w:after="0" w:line="240" w:lineRule="auto"/>
        <w:ind w:firstLine="709"/>
        <w:jc w:val="both"/>
        <w:rPr>
          <w:rFonts w:ascii="Times New Roman" w:eastAsia="Times New Roman" w:hAnsi="Times New Roman" w:cs="Times New Roman"/>
          <w:lang w:val="tt-RU" w:eastAsia="ru-RU"/>
        </w:rPr>
      </w:pPr>
      <w:r w:rsidRPr="00427518">
        <w:rPr>
          <w:rFonts w:ascii="Times New Roman" w:eastAsia="Times New Roman" w:hAnsi="Times New Roman" w:cs="Times New Roman"/>
          <w:b/>
          <w:lang w:val="be-BY" w:eastAsia="ru-RU"/>
        </w:rPr>
        <w:t xml:space="preserve">Анализ күнекмәләрен һәм </w:t>
      </w:r>
      <w:r w:rsidRPr="00427518">
        <w:rPr>
          <w:rFonts w:ascii="Times New Roman" w:eastAsia="Times New Roman" w:hAnsi="Times New Roman" w:cs="Times New Roman"/>
          <w:b/>
          <w:lang w:val="tt-RU" w:eastAsia="ru-RU"/>
        </w:rPr>
        <w:t xml:space="preserve">теоретик белемнәрне </w:t>
      </w:r>
      <w:r w:rsidRPr="00427518">
        <w:rPr>
          <w:rFonts w:ascii="Times New Roman" w:eastAsia="Times New Roman" w:hAnsi="Times New Roman" w:cs="Times New Roman"/>
          <w:lang w:val="be-BY" w:eastAsia="ru-RU"/>
        </w:rPr>
        <w:t xml:space="preserve">бәяләү өчен биремнәр: әсәрнең төр һәм жанр үзенчәлекләрен табу, геройларга, образлар системасына бәя бирү, автор һәм хикәяләүченең вазифасын ачыклый алу, образларның мәгънәләрен табу, стиль, тел-сурәтләү чараларын табу һәм тексттагы функциясен билгеләү, сюжет барышын тикшерү, сюжет элементларын табу, тема-проблема, идеяне билгеләү, </w:t>
      </w:r>
      <w:r w:rsidRPr="00427518">
        <w:rPr>
          <w:rFonts w:ascii="Times New Roman" w:eastAsia="Times New Roman" w:hAnsi="Times New Roman" w:cs="Times New Roman"/>
          <w:lang w:val="tt-RU" w:eastAsia="ru-RU"/>
        </w:rPr>
        <w:t xml:space="preserve">әдәби әсәрдәге </w:t>
      </w:r>
      <w:r w:rsidRPr="00427518">
        <w:rPr>
          <w:rFonts w:ascii="Times New Roman" w:eastAsia="Times New Roman" w:hAnsi="Times New Roman" w:cs="Times New Roman"/>
          <w:lang w:val="be-BY" w:eastAsia="ru-RU"/>
        </w:rPr>
        <w:t>вакыйга</w:t>
      </w:r>
      <w:r w:rsidRPr="00427518">
        <w:rPr>
          <w:rFonts w:ascii="Times New Roman" w:eastAsia="Times New Roman" w:hAnsi="Times New Roman" w:cs="Times New Roman"/>
          <w:lang w:val="tt-RU" w:eastAsia="ru-RU"/>
        </w:rPr>
        <w:t>ларны һәм геройларны чагыштыру һ.б.</w:t>
      </w:r>
    </w:p>
    <w:p w:rsidR="00E36FC4" w:rsidRPr="00427518" w:rsidRDefault="00E36FC4" w:rsidP="00427518">
      <w:pPr>
        <w:spacing w:after="0" w:line="240" w:lineRule="auto"/>
        <w:ind w:firstLine="709"/>
        <w:jc w:val="both"/>
        <w:rPr>
          <w:rFonts w:ascii="Times New Roman" w:eastAsia="Times New Roman" w:hAnsi="Times New Roman" w:cs="Times New Roman"/>
          <w:lang w:val="be-BY" w:eastAsia="ru-RU"/>
        </w:rPr>
      </w:pPr>
      <w:r w:rsidRPr="00427518">
        <w:rPr>
          <w:rFonts w:ascii="Times New Roman" w:eastAsia="Times New Roman" w:hAnsi="Times New Roman" w:cs="Times New Roman"/>
          <w:lang w:val="tt-RU" w:eastAsia="ru-RU"/>
        </w:rPr>
        <w:t xml:space="preserve">Әлеге бирем төрләреннән тыш, укучыларның белем, күнекмәләрен тикшерү максатыннан тестлар, тест тибындагы биремнәр куллану да уңышлы санала. Тестларның уңайлылыгы аларны тикшерү эшен тиз, төгәл оештырырга, дөрес һәм дөрес булмаган җавапларны чагыштырырга </w:t>
      </w:r>
      <w:r w:rsidRPr="00427518">
        <w:rPr>
          <w:rFonts w:ascii="Times New Roman" w:eastAsia="Times New Roman" w:hAnsi="Times New Roman" w:cs="Times New Roman"/>
          <w:lang w:val="tt-RU" w:eastAsia="ru-RU"/>
        </w:rPr>
        <w:lastRenderedPageBreak/>
        <w:t xml:space="preserve">мөмкинлек бирә, моннан тыш, укучыга татар әдәбиятыннан бердәм дәүләт (республика) имтиханына әзерләнү барышында да ярдәм итә ала. </w:t>
      </w:r>
    </w:p>
    <w:p w:rsidR="00E36FC4" w:rsidRPr="00427518" w:rsidRDefault="00E36FC4" w:rsidP="00427518">
      <w:pPr>
        <w:spacing w:after="0" w:line="240" w:lineRule="auto"/>
        <w:ind w:firstLine="709"/>
        <w:jc w:val="center"/>
        <w:rPr>
          <w:rFonts w:ascii="Times New Roman" w:eastAsia="Times New Roman" w:hAnsi="Times New Roman" w:cs="Times New Roman"/>
          <w:b/>
          <w:i/>
          <w:lang w:val="be-BY" w:eastAsia="ru-RU"/>
        </w:rPr>
      </w:pPr>
    </w:p>
    <w:p w:rsidR="00E36FC4" w:rsidRPr="00427518" w:rsidRDefault="00E36FC4" w:rsidP="00427518">
      <w:pPr>
        <w:spacing w:after="0" w:line="240" w:lineRule="auto"/>
        <w:rPr>
          <w:rFonts w:ascii="Times New Roman" w:eastAsia="Times New Roman" w:hAnsi="Times New Roman" w:cs="Times New Roman"/>
          <w:b/>
          <w:i/>
          <w:lang w:val="be-BY" w:eastAsia="ru-RU"/>
        </w:rPr>
      </w:pPr>
    </w:p>
    <w:p w:rsidR="00E36FC4" w:rsidRPr="00427518" w:rsidRDefault="00E36FC4" w:rsidP="00427518">
      <w:pPr>
        <w:spacing w:after="0" w:line="240" w:lineRule="auto"/>
        <w:ind w:firstLine="709"/>
        <w:jc w:val="center"/>
        <w:rPr>
          <w:rFonts w:ascii="Times New Roman" w:eastAsia="Times New Roman" w:hAnsi="Times New Roman" w:cs="Times New Roman"/>
          <w:b/>
          <w:lang w:val="tt-RU" w:eastAsia="ru-RU"/>
        </w:rPr>
      </w:pPr>
      <w:r w:rsidRPr="00427518">
        <w:rPr>
          <w:rFonts w:ascii="Times New Roman" w:eastAsia="Times New Roman" w:hAnsi="Times New Roman" w:cs="Times New Roman"/>
          <w:b/>
          <w:lang w:val="tt-RU" w:eastAsia="ru-RU"/>
        </w:rPr>
        <w:t>ӘДӘБИЯТ ПРЕДМЕТЫНЫҢ ЭЧТӘЛЕГЕ</w:t>
      </w:r>
    </w:p>
    <w:p w:rsidR="00E36FC4" w:rsidRPr="00427518" w:rsidRDefault="00E36FC4" w:rsidP="0042751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be-BY" w:eastAsia="ru-RU"/>
        </w:rPr>
        <w:t xml:space="preserve">Урта сыйныфларда әдәбият укыту </w:t>
      </w:r>
      <w:r w:rsidRPr="00427518">
        <w:rPr>
          <w:rFonts w:ascii="Times New Roman" w:eastAsia="Times New Roman" w:hAnsi="Times New Roman" w:cs="Times New Roman"/>
          <w:lang w:val="tt-RU" w:eastAsia="ru-RU"/>
        </w:rPr>
        <w:t xml:space="preserve">әдәби мирасның иң </w:t>
      </w:r>
      <w:r w:rsidRPr="00427518">
        <w:rPr>
          <w:rFonts w:ascii="Times New Roman" w:eastAsia="Times New Roman" w:hAnsi="Times New Roman" w:cs="Times New Roman"/>
          <w:lang w:val="be-BY" w:eastAsia="ru-RU"/>
        </w:rPr>
        <w:t>камил</w:t>
      </w:r>
      <w:r w:rsidRPr="00427518">
        <w:rPr>
          <w:rFonts w:ascii="Times New Roman" w:eastAsia="Times New Roman" w:hAnsi="Times New Roman" w:cs="Times New Roman"/>
          <w:lang w:val="tt-RU" w:eastAsia="ru-RU"/>
        </w:rPr>
        <w:t xml:space="preserve"> әсәрләре</w:t>
      </w:r>
      <w:r w:rsidRPr="00427518">
        <w:rPr>
          <w:rFonts w:ascii="Times New Roman" w:eastAsia="Times New Roman" w:hAnsi="Times New Roman" w:cs="Times New Roman"/>
          <w:lang w:val="be-BY" w:eastAsia="ru-RU"/>
        </w:rPr>
        <w:t xml:space="preserve">, аерым язучылар иҗаты белән </w:t>
      </w:r>
      <w:r w:rsidRPr="00427518">
        <w:rPr>
          <w:rFonts w:ascii="Times New Roman" w:eastAsia="Times New Roman" w:hAnsi="Times New Roman" w:cs="Times New Roman"/>
          <w:lang w:val="tt-RU" w:eastAsia="ru-RU"/>
        </w:rPr>
        <w:t>укып танышу һәм аларны өйрәнү</w:t>
      </w:r>
      <w:r w:rsidRPr="00427518">
        <w:rPr>
          <w:rFonts w:ascii="Times New Roman" w:eastAsia="Times New Roman" w:hAnsi="Times New Roman" w:cs="Times New Roman"/>
          <w:lang w:val="be-BY" w:eastAsia="ru-RU"/>
        </w:rPr>
        <w:t>, тикшерү–анализлау һәм нәтиҗәләр ясауга, бәяләүгә йөз тота.</w:t>
      </w:r>
      <w:r w:rsidRPr="00427518">
        <w:rPr>
          <w:rFonts w:ascii="Times New Roman" w:eastAsia="Times New Roman" w:hAnsi="Times New Roman" w:cs="Times New Roman"/>
          <w:lang w:val="tt-RU" w:eastAsia="ru-RU"/>
        </w:rPr>
        <w:t xml:space="preserve">  Укучыларда </w:t>
      </w:r>
      <w:r w:rsidRPr="00427518">
        <w:rPr>
          <w:rFonts w:ascii="Times New Roman" w:eastAsia="Times New Roman" w:hAnsi="Times New Roman" w:cs="Times New Roman"/>
          <w:lang w:val="be-BY" w:eastAsia="ru-RU"/>
        </w:rPr>
        <w:t>язучыларның тормышы, иҗаты турында (биографик)</w:t>
      </w:r>
      <w:r w:rsidRPr="00427518">
        <w:rPr>
          <w:rFonts w:ascii="Times New Roman" w:eastAsia="Times New Roman" w:hAnsi="Times New Roman" w:cs="Times New Roman"/>
          <w:lang w:val="tt-RU" w:eastAsia="ru-RU"/>
        </w:rPr>
        <w:t xml:space="preserve">, </w:t>
      </w:r>
      <w:r w:rsidRPr="00427518">
        <w:rPr>
          <w:rFonts w:ascii="Times New Roman" w:eastAsia="Times New Roman" w:hAnsi="Times New Roman" w:cs="Times New Roman"/>
          <w:lang w:val="be-BY" w:eastAsia="ru-RU"/>
        </w:rPr>
        <w:t>әдәбият тарихы, аның төрле этаплары, аерым чорлар әдәбиятының йөзен билгеләгән әсәрләр, язучылар турында өстәмә, әдәби әсәрне, иҗатны тирәнтен анализлау өчен кирәк булган өстәмә теоретик,</w:t>
      </w:r>
      <w:r w:rsidRPr="00427518">
        <w:rPr>
          <w:rFonts w:ascii="Times New Roman" w:eastAsia="Times New Roman" w:hAnsi="Times New Roman" w:cs="Times New Roman"/>
          <w:lang w:val="tt-RU" w:eastAsia="ru-RU"/>
        </w:rPr>
        <w:t xml:space="preserve"> ә</w:t>
      </w:r>
      <w:r w:rsidRPr="00427518">
        <w:rPr>
          <w:rFonts w:ascii="Times New Roman" w:eastAsia="Times New Roman" w:hAnsi="Times New Roman" w:cs="Times New Roman"/>
          <w:lang w:val="be-BY" w:eastAsia="ru-RU"/>
        </w:rPr>
        <w:t xml:space="preserve">дәби әсәрне </w:t>
      </w:r>
      <w:r w:rsidRPr="00427518">
        <w:rPr>
          <w:rFonts w:ascii="Times New Roman" w:eastAsia="Times New Roman" w:hAnsi="Times New Roman" w:cs="Times New Roman"/>
          <w:lang w:val="tt-RU" w:eastAsia="ru-RU"/>
        </w:rPr>
        <w:t>чор</w:t>
      </w:r>
      <w:r w:rsidRPr="00427518">
        <w:rPr>
          <w:rFonts w:ascii="Times New Roman" w:eastAsia="Times New Roman" w:hAnsi="Times New Roman" w:cs="Times New Roman"/>
          <w:lang w:val="be-BY" w:eastAsia="ru-RU"/>
        </w:rPr>
        <w:t xml:space="preserve"> белән бәйләп характерлаучы</w:t>
      </w:r>
      <w:r w:rsidRPr="00427518">
        <w:rPr>
          <w:rFonts w:ascii="Times New Roman" w:eastAsia="Times New Roman" w:hAnsi="Times New Roman" w:cs="Times New Roman"/>
          <w:lang w:val="tt-RU" w:eastAsia="ru-RU"/>
        </w:rPr>
        <w:t xml:space="preserve">, </w:t>
      </w:r>
      <w:r w:rsidRPr="00427518">
        <w:rPr>
          <w:rFonts w:ascii="Times New Roman" w:eastAsia="Times New Roman" w:hAnsi="Times New Roman" w:cs="Times New Roman"/>
          <w:lang w:val="be-BY" w:eastAsia="ru-RU"/>
        </w:rPr>
        <w:t xml:space="preserve"> чорның сыйфатлары</w:t>
      </w:r>
      <w:r w:rsidRPr="00427518">
        <w:rPr>
          <w:rFonts w:ascii="Times New Roman" w:eastAsia="Times New Roman" w:hAnsi="Times New Roman" w:cs="Times New Roman"/>
          <w:lang w:val="tt-RU" w:eastAsia="ru-RU"/>
        </w:rPr>
        <w:t>н</w:t>
      </w:r>
      <w:r w:rsidRPr="00427518">
        <w:rPr>
          <w:rFonts w:ascii="Times New Roman" w:eastAsia="Times New Roman" w:hAnsi="Times New Roman" w:cs="Times New Roman"/>
          <w:lang w:val="be-BY" w:eastAsia="ru-RU"/>
        </w:rPr>
        <w:t>, төп кыйммәтләрен табу өчен кирәкле мәгълүматларның туплануы мөһим.</w:t>
      </w:r>
    </w:p>
    <w:p w:rsidR="00E36FC4" w:rsidRPr="00427518" w:rsidRDefault="00E36FC4" w:rsidP="0042751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lang w:val="be-BY" w:eastAsia="ru-RU"/>
        </w:rPr>
      </w:pPr>
      <w:r w:rsidRPr="00427518">
        <w:rPr>
          <w:rFonts w:ascii="Times New Roman" w:eastAsia="Times New Roman" w:hAnsi="Times New Roman" w:cs="Times New Roman"/>
          <w:color w:val="000000"/>
          <w:lang w:val="be-BY" w:eastAsia="ru-RU"/>
        </w:rPr>
        <w:t>Урта сыйныфларда татар әдәбиятының аерым чорлары үзара бәйләнешле өйрәнелә башлый, аерым фольклор үрнәкләре, аларга анализ аша поэтик-фәлсәфи йөкләмәне, эчке, субъектив мәгънәне табу күнекмәләре формалаштырыла – болар әдәби иҗатка карата күзаллау булдыруда катнаша. Әдәби үрнәкләр белән танышу эше өч төрдә алып барыла: аерым әдәби әсәрләр уку һәм анализлау, аерым берләре укып фикер алышу, кайберләре сыйныфтан тыш уку өчен тәкъдим ителә. Әмма һәр очракта да алда куелган критерий һәм таләпләр истә тотыла.</w:t>
      </w:r>
    </w:p>
    <w:p w:rsidR="00E36FC4" w:rsidRPr="00427518" w:rsidRDefault="00E36FC4" w:rsidP="00427518">
      <w:pPr>
        <w:spacing w:after="0" w:line="240" w:lineRule="auto"/>
        <w:ind w:firstLine="709"/>
        <w:jc w:val="center"/>
        <w:rPr>
          <w:rFonts w:ascii="Times New Roman" w:eastAsia="Times New Roman" w:hAnsi="Times New Roman" w:cs="Times New Roman"/>
          <w:b/>
          <w:bCs/>
          <w:lang w:val="tt-RU" w:eastAsia="ru-RU"/>
        </w:rPr>
      </w:pPr>
      <w:r w:rsidRPr="00427518">
        <w:rPr>
          <w:rFonts w:ascii="Times New Roman" w:eastAsia="Times New Roman" w:hAnsi="Times New Roman" w:cs="Times New Roman"/>
          <w:b/>
          <w:bCs/>
          <w:lang w:val="tt-RU" w:eastAsia="ru-RU"/>
        </w:rPr>
        <w:t>Әдәбият тарихы</w:t>
      </w:r>
    </w:p>
    <w:p w:rsidR="00E36FC4" w:rsidRPr="00427518" w:rsidRDefault="00E36FC4" w:rsidP="00427518">
      <w:pPr>
        <w:spacing w:after="0" w:line="240" w:lineRule="auto"/>
        <w:ind w:firstLine="709"/>
        <w:rPr>
          <w:rFonts w:ascii="Times New Roman" w:eastAsia="Times New Roman" w:hAnsi="Times New Roman" w:cs="Times New Roman"/>
          <w:b/>
          <w:lang w:val="tt-RU" w:eastAsia="ru-RU"/>
        </w:rPr>
      </w:pPr>
      <w:r w:rsidRPr="00427518">
        <w:rPr>
          <w:rFonts w:ascii="Times New Roman" w:eastAsia="Times New Roman" w:hAnsi="Times New Roman" w:cs="Times New Roman"/>
          <w:b/>
          <w:i/>
          <w:lang w:val="tt-RU" w:eastAsia="ru-RU"/>
        </w:rPr>
        <w:t>Әдәбият тарихын</w:t>
      </w:r>
      <w:r w:rsidRPr="00427518">
        <w:rPr>
          <w:rFonts w:ascii="Times New Roman" w:eastAsia="Times New Roman" w:hAnsi="Times New Roman" w:cs="Times New Roman"/>
          <w:lang w:val="tt-RU" w:eastAsia="ru-RU"/>
        </w:rPr>
        <w:t xml:space="preserve"> өйрәнү халык авыз иҗатыннан башлана.</w:t>
      </w:r>
    </w:p>
    <w:p w:rsidR="00E36FC4" w:rsidRPr="00427518" w:rsidRDefault="00E36FC4" w:rsidP="00427518">
      <w:pPr>
        <w:spacing w:after="0" w:line="240" w:lineRule="auto"/>
        <w:ind w:firstLine="709"/>
        <w:jc w:val="both"/>
        <w:rPr>
          <w:rFonts w:ascii="Times New Roman" w:eastAsia="Times New Roman" w:hAnsi="Times New Roman" w:cs="Times New Roman"/>
          <w:b/>
          <w:lang w:val="tt-RU" w:eastAsia="ru-RU"/>
        </w:rPr>
      </w:pPr>
      <w:r w:rsidRPr="00427518">
        <w:rPr>
          <w:rFonts w:ascii="Times New Roman" w:eastAsia="Times New Roman" w:hAnsi="Times New Roman" w:cs="Times New Roman"/>
          <w:b/>
          <w:lang w:val="tt-RU" w:eastAsia="ru-RU"/>
        </w:rPr>
        <w:t xml:space="preserve"> Халык авыз иҗаты</w:t>
      </w:r>
    </w:p>
    <w:p w:rsidR="00E36FC4" w:rsidRPr="00427518" w:rsidRDefault="00E36FC4" w:rsidP="00427518">
      <w:pPr>
        <w:spacing w:after="0" w:line="240" w:lineRule="auto"/>
        <w:ind w:firstLine="709"/>
        <w:contextualSpacing/>
        <w:jc w:val="both"/>
        <w:rPr>
          <w:rFonts w:ascii="Times New Roman" w:eastAsia="Calibri" w:hAnsi="Times New Roman" w:cs="Times New Roman"/>
          <w:lang w:val="tt-RU"/>
        </w:rPr>
      </w:pPr>
      <w:r w:rsidRPr="00427518">
        <w:rPr>
          <w:rFonts w:ascii="Times New Roman" w:eastAsia="Calibri" w:hAnsi="Times New Roman" w:cs="Times New Roman"/>
          <w:lang w:val="tt-RU"/>
        </w:rPr>
        <w:t>Халыкның милли, рухи мәдәният хәзинәсе буларак халык авыз иҗаты. Фольклор әсәрләренең үзенчәлекле сыйфатлары, аларда гомумкешелек кыйммәтләренең зур урын тотуы. Халык авыз иҗатында образлар бирелеше. Фольклорда дөнья сурәте: каһарманлык, яхшылык һәм явызлык, яшәеш һәм кеше, кеше һәм табигать хакында күзаллаулар.</w:t>
      </w:r>
    </w:p>
    <w:p w:rsidR="00E36FC4" w:rsidRPr="00427518" w:rsidRDefault="00E36FC4" w:rsidP="00427518">
      <w:pPr>
        <w:spacing w:after="0" w:line="240" w:lineRule="auto"/>
        <w:ind w:firstLine="709"/>
        <w:jc w:val="both"/>
        <w:rPr>
          <w:rFonts w:ascii="SL_Times New Roman" w:eastAsia="Times New Roman" w:hAnsi="SL_Times New Roman" w:cs="Times New Roman"/>
          <w:lang w:val="tt-RU" w:eastAsia="ru-RU"/>
        </w:rPr>
      </w:pPr>
      <w:r w:rsidRPr="00427518">
        <w:rPr>
          <w:rFonts w:ascii="Times New Roman" w:eastAsia="Times New Roman" w:hAnsi="Times New Roman" w:cs="Times New Roman"/>
          <w:lang w:val="tt-RU" w:eastAsia="ru-RU"/>
        </w:rPr>
        <w:t xml:space="preserve">Халык иҗатының язма әдәбият үсешенә, әдәби телгә зур йогынты ясавы. Фольклорның төп жанрлары. Әкиятләр, жанрлык сыйфатлары, жанр төрләре. </w:t>
      </w:r>
      <w:r w:rsidRPr="00427518">
        <w:rPr>
          <w:rFonts w:ascii="SL_Times New Roman" w:eastAsia="Times New Roman" w:hAnsi="SL_Times New Roman" w:cs="Times New Roman"/>
          <w:lang w:val="tt-RU" w:eastAsia="ru-RU"/>
        </w:rPr>
        <w:t xml:space="preserve">Җыр жанрына хас сыйфатлар. Җырларны төркемләү. Татар халык җырларына хас үзенчәлекләр. Көй һәм сүз. </w:t>
      </w:r>
      <w:r w:rsidRPr="00427518">
        <w:rPr>
          <w:rFonts w:ascii="SL_Times New Roman" w:eastAsia="Times New Roman" w:hAnsi="SL_Times New Roman" w:cs="Times New Roman"/>
          <w:bCs/>
          <w:lang w:val="tt-RU" w:eastAsia="ru-RU"/>
        </w:rPr>
        <w:t>Кыска жанрлар</w:t>
      </w:r>
      <w:r w:rsidRPr="00427518">
        <w:rPr>
          <w:rFonts w:ascii="SL_Times New Roman" w:eastAsia="Times New Roman" w:hAnsi="SL_Times New Roman" w:cs="Times New Roman"/>
          <w:lang w:val="tt-RU" w:eastAsia="ru-RU"/>
        </w:rPr>
        <w:t xml:space="preserve">: табышмаклар, мәзәкләр, мәкальләр һәм әйтемнәр. </w:t>
      </w:r>
      <w:r w:rsidRPr="00427518">
        <w:rPr>
          <w:rFonts w:ascii="Times New Roman" w:eastAsia="Times New Roman" w:hAnsi="Times New Roman" w:cs="Times New Roman"/>
          <w:lang w:val="tt-RU" w:eastAsia="ru-RU"/>
        </w:rPr>
        <w:t xml:space="preserve">Бәетләр. Риваятьләр һәм легендалар, аларга хас үзенчәлекләр. </w:t>
      </w:r>
      <w:r w:rsidRPr="00427518">
        <w:rPr>
          <w:rFonts w:ascii="SL_Times New Roman" w:eastAsia="Times New Roman" w:hAnsi="SL_Times New Roman" w:cs="Times New Roman"/>
          <w:bCs/>
          <w:lang w:val="tt-RU" w:eastAsia="ru-RU"/>
        </w:rPr>
        <w:t>Мифлар</w:t>
      </w:r>
      <w:r w:rsidRPr="00427518">
        <w:rPr>
          <w:rFonts w:ascii="SL_Times New Roman" w:eastAsia="Times New Roman" w:hAnsi="SL_Times New Roman" w:cs="Times New Roman"/>
          <w:lang w:val="tt-RU" w:eastAsia="ru-RU"/>
        </w:rPr>
        <w:t>. Мифларның килеп чыгышы хакындагы карашлар. Мифларны төркемләү. Татар халык мифлары</w:t>
      </w:r>
      <w:r w:rsidRPr="00427518">
        <w:rPr>
          <w:rFonts w:ascii="Times New Roman" w:eastAsia="Times New Roman" w:hAnsi="Times New Roman" w:cs="Times New Roman"/>
          <w:lang w:val="tt-RU" w:eastAsia="ru-RU"/>
        </w:rPr>
        <w:t xml:space="preserve">. </w:t>
      </w:r>
      <w:r w:rsidRPr="00427518">
        <w:rPr>
          <w:rFonts w:ascii="SL_Times New Roman" w:eastAsia="Times New Roman" w:hAnsi="SL_Times New Roman" w:cs="Times New Roman"/>
          <w:lang w:val="tt-RU" w:eastAsia="ru-RU"/>
        </w:rPr>
        <w:t xml:space="preserve">Дастан жанрына хас сыйфатлар. </w:t>
      </w:r>
    </w:p>
    <w:p w:rsidR="00E36FC4" w:rsidRPr="00427518" w:rsidRDefault="00E36FC4" w:rsidP="00427518">
      <w:pPr>
        <w:spacing w:after="0" w:line="240" w:lineRule="auto"/>
        <w:ind w:firstLine="709"/>
        <w:jc w:val="both"/>
        <w:rPr>
          <w:rFonts w:ascii="SL_Times New Roman" w:eastAsia="Times New Roman" w:hAnsi="SL_Times New Roman" w:cs="Times New Roman"/>
          <w:lang w:val="tt-RU" w:eastAsia="ru-RU"/>
        </w:rPr>
      </w:pPr>
      <w:r w:rsidRPr="00427518">
        <w:rPr>
          <w:rFonts w:ascii="SL_Times New Roman" w:eastAsia="Times New Roman" w:hAnsi="SL_Times New Roman" w:cs="Times New Roman"/>
          <w:bCs/>
          <w:lang w:val="tt-RU" w:eastAsia="ru-RU"/>
        </w:rPr>
        <w:t>Халык авыз иҗаты поэтикасы</w:t>
      </w:r>
      <w:r w:rsidRPr="00427518">
        <w:rPr>
          <w:rFonts w:ascii="SL_Times New Roman" w:eastAsia="Times New Roman" w:hAnsi="SL_Times New Roman" w:cs="Times New Roman"/>
          <w:lang w:val="tt-RU" w:eastAsia="ru-RU"/>
        </w:rPr>
        <w:t xml:space="preserve"> (фантастик яки мифологик сюжет һәм детальләрдәге чынбарлыкка охшату; сурәтләү чаралары буларак кабатлау, каршылык, чиктән тыш арттыру, кечерәйтү, чагыштыру һ.б.). </w:t>
      </w:r>
      <w:r w:rsidRPr="00427518">
        <w:rPr>
          <w:rFonts w:ascii="Times New Roman" w:eastAsia="Times New Roman" w:hAnsi="Times New Roman" w:cs="Times New Roman"/>
          <w:lang w:val="tt-RU" w:eastAsia="ru-RU"/>
        </w:rPr>
        <w:t>Татар халык авыз иҗатының башка халыклар фольклоры белән аваздашлыгы һәм аермалы яклары.</w:t>
      </w:r>
    </w:p>
    <w:p w:rsidR="00E36FC4" w:rsidRPr="00427518" w:rsidRDefault="00E36FC4" w:rsidP="00427518">
      <w:pPr>
        <w:spacing w:after="0" w:line="240" w:lineRule="auto"/>
        <w:ind w:firstLine="709"/>
        <w:contextualSpacing/>
        <w:jc w:val="both"/>
        <w:rPr>
          <w:rFonts w:ascii="SL_Times New Roman" w:eastAsia="Times New Roman" w:hAnsi="SL_Times New Roman" w:cs="Times New Roman"/>
          <w:lang w:val="tt-RU" w:eastAsia="ru-RU"/>
        </w:rPr>
      </w:pPr>
      <w:r w:rsidRPr="00427518">
        <w:rPr>
          <w:rFonts w:ascii="SL_Times New Roman" w:eastAsia="Times New Roman" w:hAnsi="SL_Times New Roman" w:cs="Times New Roman"/>
          <w:lang w:val="tt-RU" w:eastAsia="ru-RU"/>
        </w:rPr>
        <w:t>Әдәбиятның барлыкка килүе, татар әдәбиятының фольклор һәм ислам мифологиясе белән бәйләнешләре. Фольклор жанрларының әдәбиятка күчүе.</w:t>
      </w:r>
    </w:p>
    <w:p w:rsidR="00E36FC4" w:rsidRPr="00427518" w:rsidRDefault="00E36FC4" w:rsidP="00427518">
      <w:pPr>
        <w:spacing w:after="0" w:line="240" w:lineRule="auto"/>
        <w:ind w:firstLine="709"/>
        <w:jc w:val="both"/>
        <w:rPr>
          <w:rFonts w:ascii="Times New Roman" w:eastAsia="Calibri" w:hAnsi="Times New Roman" w:cs="Times New Roman"/>
          <w:b/>
          <w:bCs/>
          <w:lang w:val="tt-RU"/>
        </w:rPr>
      </w:pPr>
      <w:r w:rsidRPr="00427518">
        <w:rPr>
          <w:rFonts w:ascii="Times New Roman" w:eastAsia="Calibri" w:hAnsi="Times New Roman" w:cs="Times New Roman"/>
          <w:b/>
          <w:bCs/>
          <w:lang w:val="tt-RU"/>
        </w:rPr>
        <w:t>Борынгы, урта гасырлар һәм  XIX гасыр татар әдәбияты</w:t>
      </w:r>
    </w:p>
    <w:p w:rsidR="00E36FC4" w:rsidRPr="00427518" w:rsidRDefault="00E36FC4" w:rsidP="00427518">
      <w:pPr>
        <w:spacing w:after="0" w:line="240" w:lineRule="auto"/>
        <w:ind w:firstLine="709"/>
        <w:jc w:val="both"/>
        <w:rPr>
          <w:rFonts w:ascii="Times New Roman" w:eastAsia="Calibri" w:hAnsi="Times New Roman" w:cs="Times New Roman"/>
          <w:lang w:val="tt-RU"/>
        </w:rPr>
      </w:pPr>
      <w:r w:rsidRPr="00427518">
        <w:rPr>
          <w:rFonts w:ascii="Times New Roman" w:eastAsia="Calibri" w:hAnsi="Times New Roman" w:cs="Times New Roman"/>
          <w:lang w:val="tt-RU"/>
        </w:rPr>
        <w:t xml:space="preserve">Борынгы һәм урта гасырлар татар әдәбиятының шәрык әдәбиятына йөз тотып үсү-үзгәрүе, ислам идеологиясенә, фәлсәфәсенә нигезләнүе. </w:t>
      </w:r>
      <w:r w:rsidRPr="00427518">
        <w:rPr>
          <w:rFonts w:ascii="SL_Times New Roman" w:eastAsia="Calibri" w:hAnsi="SL_Times New Roman" w:cs="Times New Roman"/>
          <w:bCs/>
          <w:lang w:val="tt-RU"/>
        </w:rPr>
        <w:t>Тотрыклы мотивлар: гадел идарәче, мәрхәмәтлелек, игелекле исем–ат, әхлаклылык, камил инсан һ.б.</w:t>
      </w:r>
      <w:r w:rsidRPr="00427518">
        <w:rPr>
          <w:rFonts w:ascii="Times New Roman" w:eastAsia="Calibri" w:hAnsi="Times New Roman" w:cs="Times New Roman"/>
          <w:lang w:val="tt-RU"/>
        </w:rPr>
        <w:t>Урта гасырлар әдәбиятында романтик мотивлар. Үгет–нәсыйхәтчелек.</w:t>
      </w:r>
    </w:p>
    <w:p w:rsidR="00E36FC4" w:rsidRPr="00427518" w:rsidRDefault="00E36FC4" w:rsidP="00427518">
      <w:pPr>
        <w:spacing w:after="0" w:line="240" w:lineRule="auto"/>
        <w:ind w:firstLine="709"/>
        <w:jc w:val="both"/>
        <w:rPr>
          <w:rFonts w:ascii="Times New Roman" w:eastAsia="Calibri" w:hAnsi="Times New Roman" w:cs="Times New Roman"/>
          <w:lang w:val="tt-RU"/>
        </w:rPr>
      </w:pPr>
      <w:r w:rsidRPr="00427518">
        <w:rPr>
          <w:rFonts w:ascii="Times New Roman" w:eastAsia="Calibri" w:hAnsi="Times New Roman" w:cs="Times New Roman"/>
          <w:lang w:val="tt-RU"/>
        </w:rPr>
        <w:t>Татарларда мәгърифәтчелек хәрәкәте. Аңлы-белемле, мәгърифәтле шәхес концепциясе, аның бирелеш үзенчәлекләре. Сүз сәнгатендә яңа төр һәм жанрларның аерымлануы. Бу чор әдәбиятында төп тема һәм мотивлар буларак аң-белем, мәгърифәт, әхлак, тәрбия. Татар милләтенең уянырга, үсәргә тиешлеге, хатын-кыз язмышы, алдынгы, бигрәк тә рус мәдәниятенә йөз тоту кебек мәсьәләләрнең көнүзәктә торуы. Әсәрләрдә төп конфликт буларак искелек һәм яңалык көрәше.</w:t>
      </w:r>
    </w:p>
    <w:p w:rsidR="00E36FC4" w:rsidRPr="00427518" w:rsidRDefault="00E36FC4" w:rsidP="00427518">
      <w:pPr>
        <w:spacing w:after="0" w:line="240" w:lineRule="auto"/>
        <w:ind w:firstLine="709"/>
        <w:jc w:val="both"/>
        <w:rPr>
          <w:rFonts w:ascii="Times New Roman" w:eastAsia="Calibri" w:hAnsi="Times New Roman" w:cs="Times New Roman"/>
          <w:b/>
          <w:bCs/>
          <w:lang w:val="tt-RU"/>
        </w:rPr>
      </w:pPr>
      <w:r w:rsidRPr="00427518">
        <w:rPr>
          <w:rFonts w:ascii="Times New Roman" w:eastAsia="Calibri" w:hAnsi="Times New Roman" w:cs="Times New Roman"/>
          <w:b/>
          <w:bCs/>
          <w:lang w:val="tt-RU"/>
        </w:rPr>
        <w:t>XX йөз — ХХI йөз башы татар әдәбияты</w:t>
      </w:r>
    </w:p>
    <w:p w:rsidR="00E36FC4" w:rsidRPr="00427518" w:rsidRDefault="00E36FC4" w:rsidP="00427518">
      <w:pPr>
        <w:spacing w:after="0" w:line="240" w:lineRule="auto"/>
        <w:ind w:firstLine="709"/>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ХХ гасыр башында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 Яңа тип геройлар мәйданга чыгу. </w:t>
      </w:r>
    </w:p>
    <w:p w:rsidR="00E36FC4" w:rsidRPr="00427518" w:rsidRDefault="00E36FC4" w:rsidP="00427518">
      <w:pPr>
        <w:spacing w:after="0" w:line="240" w:lineRule="auto"/>
        <w:ind w:firstLine="709"/>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1920-1930 елларда әдәбиятның каршылыклы үсеше. Традицияләрне дәвам итүче әсәрләр. Яңа тормыш төзү хакында сөйләүче әсәрләр. Бөек Ватан сугышы, аның әдәбиятка тәэсире. Төп тема-проблемалар. Әдип һәм җәмгыять мөнәсәбәте. </w:t>
      </w:r>
    </w:p>
    <w:p w:rsidR="00E36FC4" w:rsidRPr="00427518" w:rsidRDefault="00E36FC4" w:rsidP="00427518">
      <w:pPr>
        <w:spacing w:after="0" w:line="240" w:lineRule="auto"/>
        <w:ind w:firstLine="709"/>
        <w:jc w:val="both"/>
        <w:rPr>
          <w:rFonts w:ascii="Times New Roman" w:eastAsia="Calibri" w:hAnsi="Times New Roman" w:cs="Times New Roman"/>
          <w:lang w:val="tt-RU"/>
        </w:rPr>
      </w:pPr>
      <w:r w:rsidRPr="00427518">
        <w:rPr>
          <w:rFonts w:ascii="Times New Roman" w:eastAsia="Calibri" w:hAnsi="Times New Roman" w:cs="Times New Roman"/>
          <w:lang w:val="tt-RU"/>
        </w:rPr>
        <w:t xml:space="preserve">ХХ гасырның икенче яртысында татар әдәбиятының милли нигезләргә кайтуы. Шушы чорда яңа жанрларның, тема-мотивлар, әдәби формаларның аваз салуы. Әдәбиятның яңалыкка омтылышы: </w:t>
      </w:r>
      <w:r w:rsidRPr="00427518">
        <w:rPr>
          <w:rFonts w:ascii="Times New Roman" w:eastAsia="Calibri" w:hAnsi="Times New Roman" w:cs="Times New Roman"/>
          <w:lang w:val="tt-RU"/>
        </w:rPr>
        <w:lastRenderedPageBreak/>
        <w:t xml:space="preserve">яңа иҗади агымнарга, жанр формаларына, темаларга мөрәҗәгать итү, әдәби герой мәсьәләсендә эзләнүләр. Азатлык, шәхес иреге, фикер хөрлеге мәсьәләләренең куелышы. </w:t>
      </w:r>
    </w:p>
    <w:p w:rsidR="00E36FC4" w:rsidRPr="00427518" w:rsidRDefault="00E36FC4" w:rsidP="00427518">
      <w:pPr>
        <w:spacing w:after="0" w:line="240" w:lineRule="auto"/>
        <w:ind w:firstLine="709"/>
        <w:jc w:val="both"/>
        <w:rPr>
          <w:rFonts w:ascii="Times New Roman" w:eastAsia="Calibri" w:hAnsi="Times New Roman" w:cs="Times New Roman"/>
          <w:lang w:val="tt-RU"/>
        </w:rPr>
      </w:pPr>
      <w:r w:rsidRPr="00427518">
        <w:rPr>
          <w:rFonts w:ascii="Times New Roman" w:eastAsia="Calibri" w:hAnsi="Times New Roman" w:cs="Times New Roman"/>
          <w:lang w:val="tt-RU"/>
        </w:rPr>
        <w:t xml:space="preserve">ХХ-ХХI гасыр чигендә татар әдәбиятының тагын бер тапкыр үзгәрүе, яңа дулкын булып күтәрелүе. Совет һәм постсовет заманына тәнкыйди бәя биргән, шәхес һәм җәмгыять каршылыгы ноктасыннан, ил тарихындагы олы этапларның сурәтен тудырган әсәрләр язылу. Психологик башлангычның алга чыгуы аша шәхес тормышы, эчке дөньясының тарихи–иҗтимагый чынбарлыктан өстен булуын раслау. </w:t>
      </w:r>
    </w:p>
    <w:p w:rsidR="00E36FC4" w:rsidRPr="00427518" w:rsidRDefault="00E36FC4" w:rsidP="00427518">
      <w:pPr>
        <w:spacing w:after="0" w:line="240" w:lineRule="auto"/>
        <w:ind w:firstLine="709"/>
        <w:jc w:val="both"/>
        <w:rPr>
          <w:rFonts w:ascii="Times New Roman" w:eastAsia="Calibri" w:hAnsi="Times New Roman" w:cs="Times New Roman"/>
          <w:b/>
          <w:lang w:val="tt-RU"/>
        </w:rPr>
      </w:pPr>
      <w:r w:rsidRPr="00427518">
        <w:rPr>
          <w:rFonts w:ascii="Times New Roman" w:eastAsia="Calibri" w:hAnsi="Times New Roman" w:cs="Times New Roman"/>
          <w:lang w:val="tt-RU"/>
        </w:rPr>
        <w:t>Дөнья әдәбиятының барышы. Татар, рус һәм чит ил әдәбиятлары арасында күптөрле бәйләнешләр. Мәңгелек темалар һәм образлар.</w:t>
      </w:r>
    </w:p>
    <w:p w:rsidR="00E36FC4" w:rsidRPr="00427518" w:rsidRDefault="00E36FC4" w:rsidP="00427518">
      <w:pPr>
        <w:spacing w:after="0" w:line="240" w:lineRule="auto"/>
        <w:ind w:firstLine="709"/>
        <w:jc w:val="both"/>
        <w:rPr>
          <w:rFonts w:ascii="Times New Roman" w:eastAsia="Times New Roman" w:hAnsi="Times New Roman" w:cs="Times New Roman"/>
          <w:b/>
          <w:lang w:val="tt-RU" w:eastAsia="ru-RU"/>
        </w:rPr>
      </w:pPr>
    </w:p>
    <w:p w:rsidR="00E36FC4" w:rsidRPr="00427518" w:rsidRDefault="00E36FC4" w:rsidP="00427518">
      <w:pPr>
        <w:spacing w:after="0" w:line="240" w:lineRule="auto"/>
        <w:ind w:firstLine="709"/>
        <w:jc w:val="center"/>
        <w:rPr>
          <w:rFonts w:ascii="Times New Roman" w:eastAsia="Times New Roman" w:hAnsi="Times New Roman" w:cs="Times New Roman"/>
          <w:b/>
          <w:bCs/>
          <w:lang w:val="tt-RU" w:eastAsia="ru-RU"/>
        </w:rPr>
      </w:pPr>
      <w:r w:rsidRPr="00427518">
        <w:rPr>
          <w:rFonts w:ascii="Times New Roman" w:eastAsia="Times New Roman" w:hAnsi="Times New Roman" w:cs="Times New Roman"/>
          <w:b/>
          <w:bCs/>
          <w:lang w:val="tt-RU" w:eastAsia="ru-RU"/>
        </w:rPr>
        <w:t>Әдәбият теориясе</w:t>
      </w:r>
    </w:p>
    <w:p w:rsidR="00E36FC4" w:rsidRPr="00427518" w:rsidRDefault="00E36FC4" w:rsidP="00427518">
      <w:pPr>
        <w:spacing w:after="0" w:line="240" w:lineRule="auto"/>
        <w:ind w:firstLine="709"/>
        <w:contextualSpacing/>
        <w:jc w:val="both"/>
        <w:rPr>
          <w:rFonts w:ascii="Times New Roman" w:eastAsia="Times New Roman" w:hAnsi="Times New Roman" w:cs="Times New Roman"/>
          <w:lang w:val="tt-RU" w:eastAsia="ru-RU"/>
        </w:rPr>
      </w:pPr>
      <w:r w:rsidRPr="00427518">
        <w:rPr>
          <w:rFonts w:ascii="Times New Roman" w:eastAsia="Times New Roman" w:hAnsi="Times New Roman" w:cs="Times New Roman"/>
          <w:b/>
          <w:lang w:val="tt-RU" w:eastAsia="ru-RU"/>
        </w:rPr>
        <w:t xml:space="preserve">Әдәби төр һәм жанрлар. </w:t>
      </w:r>
      <w:r w:rsidRPr="00427518">
        <w:rPr>
          <w:rFonts w:ascii="Times New Roman" w:eastAsia="Times New Roman" w:hAnsi="Times New Roman" w:cs="Times New Roman"/>
          <w:lang w:val="tt-RU" w:eastAsia="ru-RU"/>
        </w:rPr>
        <w:t>Эпос, лирика һәм драма төрләре.</w:t>
      </w:r>
      <w:r w:rsidRPr="00427518">
        <w:rPr>
          <w:rFonts w:ascii="SL_Times New Roman" w:eastAsia="Times New Roman" w:hAnsi="SL_Times New Roman" w:cs="Times New Roman"/>
          <w:lang w:val="tt-RU" w:eastAsia="ru-RU"/>
        </w:rPr>
        <w:t xml:space="preserve"> Жанр. «Жанр хәтере».</w:t>
      </w:r>
      <w:r w:rsidRPr="00427518">
        <w:rPr>
          <w:rFonts w:ascii="Times New Roman" w:eastAsia="Times New Roman" w:hAnsi="Times New Roman" w:cs="Times New Roman"/>
          <w:lang w:val="tt-RU" w:eastAsia="ru-RU"/>
        </w:rPr>
        <w:t>Эпик жанрлар: роман, повесть, хикәя. Лирик жанрлар: пейзаж лирикасы, гражданлык лирикасы, күңел лирикасы, фәлсәфи лирика. Шәркый жанрлар системасы. Драма жанрлары: комедия, трагедия, драма. Лиро-эпик жанрлар: сюжетлы шигырь, мәсәл, баллада, нәсер, поэма. Төрара формалар: сәяхәтнамә.</w:t>
      </w:r>
    </w:p>
    <w:p w:rsidR="00E36FC4" w:rsidRPr="00427518" w:rsidRDefault="00E36FC4" w:rsidP="00427518">
      <w:pPr>
        <w:spacing w:after="0" w:line="240" w:lineRule="auto"/>
        <w:ind w:firstLine="709"/>
        <w:jc w:val="both"/>
        <w:rPr>
          <w:rFonts w:ascii="SL_Times New Roman" w:eastAsia="Times New Roman" w:hAnsi="SL_Times New Roman" w:cs="Times New Roman"/>
          <w:bCs/>
          <w:lang w:val="tt-RU" w:eastAsia="ru-RU"/>
        </w:rPr>
      </w:pPr>
      <w:r w:rsidRPr="00427518">
        <w:rPr>
          <w:rFonts w:ascii="SL_Times New Roman" w:eastAsia="Times New Roman" w:hAnsi="SL_Times New Roman" w:cs="Times New Roman"/>
          <w:b/>
          <w:lang w:val="tt-RU" w:eastAsia="ru-RU"/>
        </w:rPr>
        <w:t xml:space="preserve"> Сәнгать төре буларак әдәбият</w:t>
      </w:r>
      <w:r w:rsidRPr="00427518">
        <w:rPr>
          <w:rFonts w:ascii="SL_Times New Roman" w:eastAsia="Times New Roman" w:hAnsi="SL_Times New Roman" w:cs="Times New Roman"/>
          <w:bCs/>
          <w:lang w:val="tt-RU" w:eastAsia="ru-RU"/>
        </w:rPr>
        <w:t xml:space="preserve">. </w:t>
      </w:r>
      <w:r w:rsidRPr="00427518">
        <w:rPr>
          <w:rFonts w:ascii="SL_Times New Roman" w:eastAsia="Times New Roman" w:hAnsi="SL_Times New Roman" w:cs="Times New Roman"/>
          <w:lang w:val="tt-RU" w:eastAsia="ru-RU"/>
        </w:rPr>
        <w:t xml:space="preserve">Әдәбиятның башка сәнгать төрләре арасында урыны. Сүз сәнгатендә  тормыш моделен төзү үзенчәлекләре. Тормышны һәм кешенең бай рухи дөньясын танып–белү чарасы буларак әдәбият. Аның әхлакый һәм эстетик яктан кешегә йогынтысы. </w:t>
      </w:r>
    </w:p>
    <w:p w:rsidR="00E36FC4" w:rsidRPr="00427518" w:rsidRDefault="00E36FC4" w:rsidP="00427518">
      <w:pPr>
        <w:spacing w:after="0" w:line="240" w:lineRule="auto"/>
        <w:ind w:firstLine="709"/>
        <w:jc w:val="both"/>
        <w:rPr>
          <w:rFonts w:ascii="Times New Roman" w:eastAsia="Times New Roman" w:hAnsi="Times New Roman" w:cs="Times New Roman"/>
          <w:lang w:val="tt-RU" w:eastAsia="ru-RU"/>
        </w:rPr>
      </w:pPr>
      <w:r w:rsidRPr="00427518">
        <w:rPr>
          <w:rFonts w:ascii="Times New Roman" w:eastAsia="Times New Roman" w:hAnsi="Times New Roman" w:cs="Times New Roman"/>
          <w:b/>
          <w:lang w:val="tt-RU" w:eastAsia="ru-RU"/>
        </w:rPr>
        <w:t>Әдәби әсәрдәге образлылык.</w:t>
      </w:r>
      <w:r w:rsidRPr="00427518">
        <w:rPr>
          <w:rFonts w:ascii="Times New Roman" w:eastAsia="Times New Roman" w:hAnsi="Times New Roman" w:cs="Times New Roman"/>
          <w:bCs/>
          <w:lang w:val="tt-RU" w:eastAsia="ru-RU"/>
        </w:rPr>
        <w:t xml:space="preserve"> О</w:t>
      </w:r>
      <w:r w:rsidRPr="00427518">
        <w:rPr>
          <w:rFonts w:ascii="Times New Roman" w:eastAsia="Times New Roman" w:hAnsi="Times New Roman" w:cs="Times New Roman"/>
          <w:lang w:val="tt-RU" w:eastAsia="ru-RU"/>
        </w:rPr>
        <w:t>браз, символ, деталь, аллегория. Кеше образлары: төп герой, ярдәмче герой, катнашучы геройлар, җыелма образлар. Персонаж, характер, тип. Лирик герой, хикәяләүче, лирик “мин”, автор образы, автор позициясе.  Табигать образы, әйбер образы, мифологик образ, фантастик образ, архетип.</w:t>
      </w:r>
    </w:p>
    <w:p w:rsidR="00E36FC4" w:rsidRPr="00427518" w:rsidRDefault="00E36FC4" w:rsidP="00427518">
      <w:pPr>
        <w:spacing w:after="0" w:line="240" w:lineRule="auto"/>
        <w:ind w:firstLine="709"/>
        <w:jc w:val="both"/>
        <w:rPr>
          <w:rFonts w:ascii="SL_Times New Roman" w:eastAsia="Times New Roman" w:hAnsi="SL_Times New Roman" w:cs="Times New Roman"/>
          <w:b/>
          <w:lang w:val="tt-RU" w:eastAsia="ru-RU"/>
        </w:rPr>
      </w:pPr>
      <w:r w:rsidRPr="00427518">
        <w:rPr>
          <w:rFonts w:ascii="Times New Roman" w:eastAsia="Times New Roman" w:hAnsi="Times New Roman" w:cs="Times New Roman"/>
          <w:b/>
          <w:lang w:val="tt-RU" w:eastAsia="ru-RU"/>
        </w:rPr>
        <w:t xml:space="preserve">Әдәби әсәр. Эчтәлек һәм форма. </w:t>
      </w:r>
      <w:r w:rsidRPr="00427518">
        <w:rPr>
          <w:rFonts w:ascii="Times New Roman" w:eastAsia="Times New Roman" w:hAnsi="Times New Roman" w:cs="Times New Roman"/>
          <w:lang w:val="tt-RU" w:eastAsia="ru-RU"/>
        </w:rPr>
        <w:t>Эчтәлек: вакыйга, күренеш, яшерен эчтәлек, контекст.Конфликт, сюжет, сюжет элементлары. Композиция: тышкы һәм эчке корылыш. Тема, проблема, идея, пафос. Идеал. Әсәрдә сурәтләнгән дөнья. Пейзаж, портрет. Психологизм. Әдәби әсәрдә урын һәм вакыт, хронотоп. Текст: эпиграф, багышлау, көчле позиция.</w:t>
      </w:r>
    </w:p>
    <w:p w:rsidR="00E36FC4" w:rsidRPr="00427518" w:rsidRDefault="00E36FC4" w:rsidP="00427518">
      <w:pPr>
        <w:spacing w:after="0" w:line="240" w:lineRule="auto"/>
        <w:ind w:firstLine="709"/>
        <w:jc w:val="both"/>
        <w:rPr>
          <w:rFonts w:ascii="Times New Roman" w:eastAsia="Times New Roman" w:hAnsi="Times New Roman" w:cs="Times New Roman"/>
          <w:lang w:val="be-BY" w:eastAsia="ru-RU"/>
        </w:rPr>
      </w:pPr>
      <w:r w:rsidRPr="00427518">
        <w:rPr>
          <w:rFonts w:ascii="Times New Roman" w:eastAsia="Times New Roman" w:hAnsi="Times New Roman" w:cs="Times New Roman"/>
          <w:b/>
          <w:lang w:val="tt-RU" w:eastAsia="ru-RU"/>
        </w:rPr>
        <w:t>Әдәби иҗат. Сәнгати алымнар һәм стиль.</w:t>
      </w:r>
      <w:r w:rsidRPr="00427518">
        <w:rPr>
          <w:rFonts w:ascii="Times New Roman" w:eastAsia="Times New Roman" w:hAnsi="Times New Roman" w:cs="Times New Roman"/>
          <w:lang w:val="tt-RU" w:eastAsia="ru-RU"/>
        </w:rPr>
        <w:t xml:space="preserve"> Әдәби алымнар: кабатлау, янәшәлек, каршы кую, үткәнгә әйләнеп кайту (ретроспекция). </w:t>
      </w:r>
      <w:r w:rsidRPr="00427518">
        <w:rPr>
          <w:rFonts w:ascii="Times New Roman" w:eastAsia="Times New Roman" w:hAnsi="Times New Roman" w:cs="Times New Roman"/>
          <w:lang w:val="be-BY" w:eastAsia="ru-RU"/>
        </w:rPr>
        <w:t>Тел–стиль чаралары (лексик, стилистик, фонетик чаралар һәм троплар). Әдәби сөйләм: хикәяләү, сөйләшү (диалог), сөйләү (монолог).</w:t>
      </w:r>
      <w:r w:rsidRPr="00427518">
        <w:rPr>
          <w:rFonts w:ascii="Times New Roman" w:eastAsia="Times New Roman" w:hAnsi="Times New Roman" w:cs="Times New Roman"/>
          <w:lang w:val="tt-RU" w:eastAsia="ru-RU"/>
        </w:rPr>
        <w:t xml:space="preserve"> Лирик чигенешләр. </w:t>
      </w:r>
      <w:r w:rsidRPr="00427518">
        <w:rPr>
          <w:rFonts w:ascii="Times New Roman" w:eastAsia="Times New Roman" w:hAnsi="Times New Roman" w:cs="Times New Roman"/>
          <w:lang w:val="be-BY" w:eastAsia="ru-RU"/>
        </w:rPr>
        <w:t xml:space="preserve">Тезмә һәм чәчмә сөйләм үзенчәлекләре. Ритм һәм рифма, тезмә, строфа. Шигырь төзелеше. Көлке: юмор, сатира, сарказм, шарж. Язучы стиле: көлке, тәнкыйди, фаҗигале, экзистенциаль, публицистик һ.б. башлангычлар. </w:t>
      </w:r>
    </w:p>
    <w:p w:rsidR="00E36FC4" w:rsidRPr="00427518" w:rsidRDefault="00E36FC4" w:rsidP="00427518">
      <w:pPr>
        <w:spacing w:after="0" w:line="240" w:lineRule="auto"/>
        <w:ind w:firstLine="709"/>
        <w:jc w:val="both"/>
        <w:rPr>
          <w:rFonts w:ascii="Times New Roman" w:eastAsia="Times New Roman" w:hAnsi="Times New Roman" w:cs="Times New Roman"/>
          <w:lang w:val="tt-RU" w:eastAsia="ru-RU"/>
        </w:rPr>
      </w:pPr>
      <w:r w:rsidRPr="00427518">
        <w:rPr>
          <w:rFonts w:ascii="Times New Roman" w:eastAsia="Times New Roman" w:hAnsi="Times New Roman" w:cs="Times New Roman"/>
          <w:b/>
          <w:lang w:val="tt-RU" w:eastAsia="ru-RU"/>
        </w:rPr>
        <w:t>Әдәбият тарихы.</w:t>
      </w:r>
      <w:r w:rsidRPr="00427518">
        <w:rPr>
          <w:rFonts w:ascii="Times New Roman" w:eastAsia="Times New Roman" w:hAnsi="Times New Roman" w:cs="Times New Roman"/>
          <w:lang w:val="tt-RU" w:eastAsia="ru-RU"/>
        </w:rPr>
        <w:t xml:space="preserve"> Традицияләр, яңачалык. Дини әдәбият, дөньяви әдәбият. </w:t>
      </w:r>
    </w:p>
    <w:p w:rsidR="00E36FC4" w:rsidRPr="00427518" w:rsidRDefault="00E36FC4" w:rsidP="00427518">
      <w:pPr>
        <w:spacing w:after="0" w:line="240" w:lineRule="auto"/>
        <w:ind w:firstLine="709"/>
        <w:contextualSpacing/>
        <w:jc w:val="both"/>
        <w:rPr>
          <w:rFonts w:ascii="Times New Roman" w:eastAsia="Calibri" w:hAnsi="Times New Roman" w:cs="Times New Roman"/>
          <w:lang w:val="be-BY"/>
        </w:rPr>
      </w:pPr>
      <w:r w:rsidRPr="00427518">
        <w:rPr>
          <w:rFonts w:ascii="Times New Roman" w:eastAsia="Calibri" w:hAnsi="Times New Roman" w:cs="Times New Roman"/>
          <w:b/>
          <w:lang w:val="tt-RU"/>
        </w:rPr>
        <w:t xml:space="preserve">Әдәби барыш. </w:t>
      </w:r>
      <w:r w:rsidRPr="00427518">
        <w:rPr>
          <w:rFonts w:ascii="Times New Roman" w:eastAsia="Calibri" w:hAnsi="Times New Roman" w:cs="Times New Roman"/>
          <w:lang w:val="be-BY"/>
        </w:rPr>
        <w:t>Әдәби процесс (барыш); чор әдәбияты.</w:t>
      </w:r>
    </w:p>
    <w:p w:rsidR="00E36FC4" w:rsidRPr="00427518" w:rsidRDefault="00E36FC4" w:rsidP="00427518">
      <w:pPr>
        <w:spacing w:after="0" w:line="240" w:lineRule="auto"/>
        <w:jc w:val="both"/>
        <w:rPr>
          <w:rFonts w:ascii="Times New Roman" w:eastAsia="Times New Roman" w:hAnsi="Times New Roman" w:cs="Times New Roman"/>
          <w:lang w:val="tt-RU" w:eastAsia="ru-RU"/>
        </w:rPr>
      </w:pPr>
    </w:p>
    <w:p w:rsidR="00E36FC4" w:rsidRPr="00427518" w:rsidRDefault="00E36FC4" w:rsidP="00427518">
      <w:pPr>
        <w:spacing w:after="0" w:line="240" w:lineRule="auto"/>
        <w:ind w:firstLine="709"/>
        <w:jc w:val="center"/>
        <w:rPr>
          <w:rFonts w:ascii="Times New Roman" w:eastAsia="Times New Roman" w:hAnsi="Times New Roman" w:cs="Times New Roman"/>
          <w:b/>
          <w:bCs/>
          <w:lang w:val="tt-RU" w:eastAsia="ru-RU"/>
        </w:rPr>
      </w:pPr>
      <w:r w:rsidRPr="00427518">
        <w:rPr>
          <w:rFonts w:ascii="Times New Roman" w:eastAsia="Times New Roman" w:hAnsi="Times New Roman" w:cs="Times New Roman"/>
          <w:b/>
          <w:bCs/>
          <w:lang w:val="tt-RU" w:eastAsia="ru-RU"/>
        </w:rPr>
        <w:t>Күнекмәләр формалаштыру</w:t>
      </w:r>
    </w:p>
    <w:p w:rsidR="00E36FC4" w:rsidRPr="00427518" w:rsidRDefault="00E36FC4" w:rsidP="00427518">
      <w:pPr>
        <w:spacing w:after="0" w:line="240" w:lineRule="auto"/>
        <w:ind w:firstLine="709"/>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Укучыга билгеле бер күләмдә белем бирү белән янәшә, аларны ныгыту, күнекмә дәрәҗәсендә беркетү кирәк була. Әдәбият шикелле белемнәр анализлау-тикшерү барышында үзләштерелә торган предмет өчен бу аерата мөһим. </w:t>
      </w:r>
      <w:r w:rsidRPr="00427518">
        <w:rPr>
          <w:rFonts w:ascii="Times New Roman" w:eastAsia="Times New Roman" w:hAnsi="Times New Roman" w:cs="Times New Roman"/>
          <w:b/>
          <w:lang w:val="tt-RU" w:eastAsia="ru-RU"/>
        </w:rPr>
        <w:t>Күнекмәләр булдыру</w:t>
      </w:r>
      <w:r w:rsidRPr="00427518">
        <w:rPr>
          <w:rFonts w:ascii="Times New Roman" w:eastAsia="Times New Roman" w:hAnsi="Times New Roman" w:cs="Times New Roman"/>
          <w:lang w:val="tt-RU" w:eastAsia="ru-RU"/>
        </w:rPr>
        <w:t xml:space="preserve"> эшчәнлеге түбәндәге юнәлешләрдә үстерелә һәм бәяләнә:</w:t>
      </w:r>
    </w:p>
    <w:p w:rsidR="00E36FC4" w:rsidRPr="00427518" w:rsidRDefault="00E36FC4" w:rsidP="00427518">
      <w:pPr>
        <w:spacing w:after="0" w:line="240" w:lineRule="auto"/>
        <w:ind w:firstLine="709"/>
        <w:jc w:val="both"/>
        <w:rPr>
          <w:rFonts w:ascii="Times New Roman" w:eastAsia="Times New Roman" w:hAnsi="Times New Roman" w:cs="Times New Roman"/>
          <w:lang w:val="tt-RU" w:eastAsia="ru-RU"/>
        </w:rPr>
      </w:pPr>
      <w:r w:rsidRPr="00427518">
        <w:rPr>
          <w:rFonts w:ascii="Times New Roman" w:eastAsia="Times New Roman" w:hAnsi="Times New Roman" w:cs="Times New Roman"/>
          <w:lang w:val="tt-RU" w:eastAsia="ru-RU"/>
        </w:rPr>
        <w:t xml:space="preserve">- </w:t>
      </w:r>
      <w:r w:rsidRPr="00427518">
        <w:rPr>
          <w:rFonts w:ascii="Times New Roman" w:eastAsia="Times New Roman" w:hAnsi="Times New Roman" w:cs="Times New Roman"/>
          <w:b/>
          <w:lang w:val="tt-RU" w:eastAsia="ru-RU"/>
        </w:rPr>
        <w:t>рецептив эшчәнлек</w:t>
      </w:r>
      <w:r w:rsidRPr="00427518">
        <w:rPr>
          <w:rFonts w:ascii="Times New Roman" w:eastAsia="Times New Roman" w:hAnsi="Times New Roman" w:cs="Times New Roman"/>
          <w:lang w:val="tt-RU" w:eastAsia="ru-RU"/>
        </w:rPr>
        <w:t>: әдәби текстны укый һәм эчтәлеген кабатлап сөйли, аңлата алу, шигъри текстларны яисә чәчмә әсәрдән өзекләрне яттан сөйләү; с</w:t>
      </w:r>
      <w:r w:rsidRPr="00427518">
        <w:rPr>
          <w:rFonts w:ascii="Times New Roman" w:eastAsia="Times New Roman" w:hAnsi="Times New Roman" w:cs="Times New Roman"/>
          <w:lang w:val="be-BY" w:eastAsia="ru-RU"/>
        </w:rPr>
        <w:t>айлап алып (яки тәкъдим ителгән) язучының тормыш юлы, иҗаты турында сөйләү</w:t>
      </w:r>
      <w:r w:rsidRPr="00427518">
        <w:rPr>
          <w:rFonts w:ascii="Times New Roman" w:eastAsia="Times New Roman" w:hAnsi="Times New Roman" w:cs="Times New Roman"/>
          <w:lang w:val="tt-RU" w:eastAsia="ru-RU"/>
        </w:rPr>
        <w:t>;</w:t>
      </w:r>
      <w:r w:rsidRPr="00427518">
        <w:rPr>
          <w:rFonts w:ascii="Times New Roman" w:eastAsia="Times New Roman" w:hAnsi="Times New Roman" w:cs="Times New Roman"/>
          <w:lang w:val="be-BY" w:eastAsia="ru-RU"/>
        </w:rPr>
        <w:t xml:space="preserve"> фольклор әсәрләренең жанрын һәм аларга хас үзенчәлекләрне тану, </w:t>
      </w:r>
      <w:r w:rsidRPr="00427518">
        <w:rPr>
          <w:rFonts w:ascii="Times New Roman" w:eastAsia="Times New Roman" w:hAnsi="Times New Roman" w:cs="Times New Roman"/>
          <w:lang w:val="tt-RU" w:eastAsia="ru-RU"/>
        </w:rPr>
        <w:t>ә</w:t>
      </w:r>
      <w:r w:rsidRPr="00427518">
        <w:rPr>
          <w:rFonts w:ascii="Times New Roman" w:eastAsia="Times New Roman" w:hAnsi="Times New Roman" w:cs="Times New Roman"/>
          <w:lang w:val="be-BY" w:eastAsia="ru-RU"/>
        </w:rPr>
        <w:t>дәби әсәрнең төр</w:t>
      </w:r>
      <w:r w:rsidRPr="00427518">
        <w:rPr>
          <w:rFonts w:ascii="Times New Roman" w:eastAsia="Times New Roman" w:hAnsi="Times New Roman" w:cs="Times New Roman"/>
          <w:lang w:val="tt-RU" w:eastAsia="ru-RU"/>
        </w:rPr>
        <w:t>ен</w:t>
      </w:r>
      <w:r w:rsidRPr="00427518">
        <w:rPr>
          <w:rFonts w:ascii="Times New Roman" w:eastAsia="Times New Roman" w:hAnsi="Times New Roman" w:cs="Times New Roman"/>
          <w:lang w:val="be-BY" w:eastAsia="ru-RU"/>
        </w:rPr>
        <w:t>, жанр</w:t>
      </w:r>
      <w:r w:rsidRPr="00427518">
        <w:rPr>
          <w:rFonts w:ascii="Times New Roman" w:eastAsia="Times New Roman" w:hAnsi="Times New Roman" w:cs="Times New Roman"/>
          <w:lang w:val="tt-RU" w:eastAsia="ru-RU"/>
        </w:rPr>
        <w:t>ын</w:t>
      </w:r>
      <w:r w:rsidRPr="00427518">
        <w:rPr>
          <w:rFonts w:ascii="Times New Roman" w:eastAsia="Times New Roman" w:hAnsi="Times New Roman" w:cs="Times New Roman"/>
          <w:lang w:val="be-BY" w:eastAsia="ru-RU"/>
        </w:rPr>
        <w:t xml:space="preserve"> билгеләү һәм фикерне исбатлау</w:t>
      </w:r>
      <w:r w:rsidRPr="00427518">
        <w:rPr>
          <w:rFonts w:ascii="Times New Roman" w:eastAsia="Times New Roman" w:hAnsi="Times New Roman" w:cs="Times New Roman"/>
          <w:lang w:val="tt-RU" w:eastAsia="ru-RU"/>
        </w:rPr>
        <w:t>.</w:t>
      </w:r>
    </w:p>
    <w:p w:rsidR="00E36FC4" w:rsidRPr="00427518" w:rsidRDefault="00E36FC4" w:rsidP="00427518">
      <w:pPr>
        <w:spacing w:after="0" w:line="240" w:lineRule="auto"/>
        <w:ind w:firstLine="709"/>
        <w:jc w:val="both"/>
        <w:rPr>
          <w:rFonts w:ascii="Times New Roman" w:eastAsia="Times New Roman" w:hAnsi="Times New Roman" w:cs="Times New Roman"/>
          <w:bCs/>
          <w:lang w:val="tt-RU" w:eastAsia="ru-RU"/>
        </w:rPr>
      </w:pPr>
      <w:r w:rsidRPr="00427518">
        <w:rPr>
          <w:rFonts w:ascii="Times New Roman" w:eastAsia="Times New Roman" w:hAnsi="Times New Roman" w:cs="Times New Roman"/>
          <w:bCs/>
          <w:lang w:val="tt-RU" w:eastAsia="ru-RU"/>
        </w:rPr>
        <w:t xml:space="preserve">- </w:t>
      </w:r>
      <w:r w:rsidRPr="00427518">
        <w:rPr>
          <w:rFonts w:ascii="Times New Roman" w:eastAsia="Times New Roman" w:hAnsi="Times New Roman" w:cs="Times New Roman"/>
          <w:b/>
          <w:bCs/>
          <w:lang w:val="tt-RU" w:eastAsia="ru-RU"/>
        </w:rPr>
        <w:t>репродуктив эшчәнлек</w:t>
      </w:r>
      <w:r w:rsidRPr="00427518">
        <w:rPr>
          <w:rFonts w:ascii="Times New Roman" w:eastAsia="Times New Roman" w:hAnsi="Times New Roman" w:cs="Times New Roman"/>
          <w:bCs/>
          <w:lang w:val="tt-RU" w:eastAsia="ru-RU"/>
        </w:rPr>
        <w:t>: әдәби әсәрнең сюжетын, анда сурәтләнгән вакыйгаларны, характерларны аңлатып бирә, бәяли алу;</w:t>
      </w:r>
      <w:r w:rsidRPr="00427518">
        <w:rPr>
          <w:rFonts w:ascii="Times New Roman" w:eastAsia="Times New Roman" w:hAnsi="Times New Roman" w:cs="Times New Roman"/>
          <w:lang w:val="be-BY" w:eastAsia="ru-RU"/>
        </w:rPr>
        <w:t xml:space="preserve"> төрле мәгълүмат чыганаклары (сүзлекләр, белешмәләр, энциклопедияләр, электрон чаралар) белән максатчан эшли белү; </w:t>
      </w:r>
      <w:r w:rsidRPr="00427518">
        <w:rPr>
          <w:rFonts w:ascii="Times New Roman" w:eastAsia="Times New Roman" w:hAnsi="Times New Roman" w:cs="Times New Roman"/>
          <w:lang w:val="tt-RU" w:eastAsia="ru-RU"/>
        </w:rPr>
        <w:t>вакытлы матбугат материалларына мөрәҗәгать итә алу.</w:t>
      </w:r>
    </w:p>
    <w:p w:rsidR="00E36FC4" w:rsidRPr="00427518" w:rsidRDefault="00E36FC4" w:rsidP="00427518">
      <w:pPr>
        <w:spacing w:after="0" w:line="240" w:lineRule="auto"/>
        <w:ind w:firstLine="709"/>
        <w:jc w:val="both"/>
        <w:rPr>
          <w:rFonts w:ascii="Times New Roman" w:eastAsia="Times New Roman" w:hAnsi="Times New Roman" w:cs="Times New Roman"/>
          <w:bCs/>
          <w:lang w:val="tt-RU" w:eastAsia="ru-RU"/>
        </w:rPr>
      </w:pPr>
      <w:r w:rsidRPr="00427518">
        <w:rPr>
          <w:rFonts w:ascii="Times New Roman" w:eastAsia="Times New Roman" w:hAnsi="Times New Roman" w:cs="Times New Roman"/>
          <w:bCs/>
          <w:lang w:val="tt-RU" w:eastAsia="ru-RU"/>
        </w:rPr>
        <w:t xml:space="preserve">- </w:t>
      </w:r>
      <w:r w:rsidRPr="00427518">
        <w:rPr>
          <w:rFonts w:ascii="Times New Roman" w:eastAsia="Times New Roman" w:hAnsi="Times New Roman" w:cs="Times New Roman"/>
          <w:b/>
          <w:bCs/>
          <w:lang w:val="tt-RU" w:eastAsia="ru-RU"/>
        </w:rPr>
        <w:t>иҗади эшчәнлек</w:t>
      </w:r>
      <w:r w:rsidRPr="00427518">
        <w:rPr>
          <w:rFonts w:ascii="Times New Roman" w:eastAsia="Times New Roman" w:hAnsi="Times New Roman" w:cs="Times New Roman"/>
          <w:bCs/>
          <w:lang w:val="tt-RU" w:eastAsia="ru-RU"/>
        </w:rPr>
        <w:t xml:space="preserve">: </w:t>
      </w:r>
      <w:r w:rsidRPr="00427518">
        <w:rPr>
          <w:rFonts w:ascii="Times New Roman" w:eastAsia="Times New Roman" w:hAnsi="Times New Roman" w:cs="Times New Roman"/>
          <w:lang w:val="tt-RU" w:eastAsia="ru-RU"/>
        </w:rPr>
        <w:t>төрле жанрдагы әдәби әсәрләрне аңлап һәм иҗади</w:t>
      </w:r>
      <w:r w:rsidRPr="00427518">
        <w:rPr>
          <w:rFonts w:ascii="Times New Roman" w:eastAsia="Times New Roman" w:hAnsi="Times New Roman" w:cs="Times New Roman"/>
          <w:lang w:val="be-BY" w:eastAsia="ru-RU"/>
        </w:rPr>
        <w:t>, сәнгатьле</w:t>
      </w:r>
      <w:r w:rsidRPr="00427518">
        <w:rPr>
          <w:rFonts w:ascii="Times New Roman" w:eastAsia="Times New Roman" w:hAnsi="Times New Roman" w:cs="Times New Roman"/>
          <w:bCs/>
          <w:lang w:val="tt-RU" w:eastAsia="ru-RU"/>
        </w:rPr>
        <w:t>укый белү; укыганны телдән сурәтләп бирә алу; рольләргә кереп кабатлап бирү;</w:t>
      </w:r>
      <w:r w:rsidRPr="00427518">
        <w:rPr>
          <w:rFonts w:ascii="Times New Roman" w:eastAsia="Times New Roman" w:hAnsi="Times New Roman" w:cs="Times New Roman"/>
          <w:lang w:val="tt-RU" w:eastAsia="ru-RU"/>
        </w:rPr>
        <w:t xml:space="preserve"> план төзү һәм әсәрләр турында бәяләмә язу, сочинение  элементлары белән изложение  язу; әдәби әсәрләр буенча һәм тормыштан алган фикер-карашларга, хис-кичерешләргә нигезләнеп сочинение язу.</w:t>
      </w:r>
    </w:p>
    <w:p w:rsidR="00E36FC4" w:rsidRPr="00427518" w:rsidRDefault="00E36FC4" w:rsidP="00427518">
      <w:pPr>
        <w:spacing w:after="0" w:line="240" w:lineRule="auto"/>
        <w:ind w:firstLine="709"/>
        <w:jc w:val="both"/>
        <w:rPr>
          <w:rFonts w:ascii="Times New Roman" w:eastAsia="Times New Roman" w:hAnsi="Times New Roman" w:cs="Times New Roman"/>
          <w:bCs/>
          <w:lang w:val="tt-RU" w:eastAsia="ru-RU"/>
        </w:rPr>
      </w:pPr>
      <w:r w:rsidRPr="00427518">
        <w:rPr>
          <w:rFonts w:ascii="Times New Roman" w:eastAsia="Times New Roman" w:hAnsi="Times New Roman" w:cs="Times New Roman"/>
          <w:bCs/>
          <w:lang w:val="tt-RU" w:eastAsia="ru-RU"/>
        </w:rPr>
        <w:t xml:space="preserve">- </w:t>
      </w:r>
      <w:r w:rsidRPr="00427518">
        <w:rPr>
          <w:rFonts w:ascii="Times New Roman" w:eastAsia="Times New Roman" w:hAnsi="Times New Roman" w:cs="Times New Roman"/>
          <w:b/>
          <w:bCs/>
          <w:lang w:val="tt-RU" w:eastAsia="ru-RU"/>
        </w:rPr>
        <w:t>эзләнү эшчәнлеге</w:t>
      </w:r>
      <w:r w:rsidRPr="00427518">
        <w:rPr>
          <w:rFonts w:ascii="Times New Roman" w:eastAsia="Times New Roman" w:hAnsi="Times New Roman" w:cs="Times New Roman"/>
          <w:bCs/>
          <w:lang w:val="tt-RU" w:eastAsia="ru-RU"/>
        </w:rPr>
        <w:t>: проблемалы сорауларга мөстәкыйль рәвештә җавап таба белү; әдәби әсәргә, аның өлешләренә, язучы иҗатына карата аңлатмалар, бәя бирү.</w:t>
      </w:r>
    </w:p>
    <w:p w:rsidR="00E36FC4" w:rsidRDefault="00E36FC4" w:rsidP="00427518">
      <w:pPr>
        <w:spacing w:after="0" w:line="240" w:lineRule="auto"/>
        <w:ind w:firstLine="709"/>
        <w:jc w:val="both"/>
        <w:rPr>
          <w:rFonts w:ascii="Times New Roman" w:eastAsia="Times New Roman" w:hAnsi="Times New Roman" w:cs="Times New Roman"/>
          <w:lang w:val="tt-RU" w:eastAsia="ru-RU"/>
        </w:rPr>
      </w:pPr>
      <w:r w:rsidRPr="00427518">
        <w:rPr>
          <w:rFonts w:ascii="Times New Roman" w:eastAsia="Times New Roman" w:hAnsi="Times New Roman" w:cs="Times New Roman"/>
          <w:bCs/>
          <w:lang w:val="tt-RU" w:eastAsia="ru-RU"/>
        </w:rPr>
        <w:t xml:space="preserve">- </w:t>
      </w:r>
      <w:r w:rsidRPr="00427518">
        <w:rPr>
          <w:rFonts w:ascii="Times New Roman" w:eastAsia="Times New Roman" w:hAnsi="Times New Roman" w:cs="Times New Roman"/>
          <w:b/>
          <w:bCs/>
          <w:lang w:val="tt-RU" w:eastAsia="ru-RU"/>
        </w:rPr>
        <w:t>тикшеренү эшчәнлеге</w:t>
      </w:r>
      <w:r w:rsidRPr="00427518">
        <w:rPr>
          <w:rFonts w:ascii="Times New Roman" w:eastAsia="Times New Roman" w:hAnsi="Times New Roman" w:cs="Times New Roman"/>
          <w:bCs/>
          <w:lang w:val="tt-RU" w:eastAsia="ru-RU"/>
        </w:rPr>
        <w:t xml:space="preserve">: </w:t>
      </w:r>
      <w:r w:rsidRPr="00427518">
        <w:rPr>
          <w:rFonts w:ascii="Times New Roman" w:eastAsia="Times New Roman" w:hAnsi="Times New Roman" w:cs="Times New Roman"/>
          <w:lang w:val="be-BY" w:eastAsia="ru-RU"/>
        </w:rPr>
        <w:t>әдәби әсәрне сюжет–композиция, образлар бирелеше, тел–стиль ягыннан анализлау</w:t>
      </w:r>
      <w:r w:rsidRPr="00427518">
        <w:rPr>
          <w:rFonts w:ascii="Times New Roman" w:eastAsia="Times New Roman" w:hAnsi="Times New Roman" w:cs="Times New Roman"/>
          <w:bCs/>
          <w:lang w:val="tt-RU" w:eastAsia="ru-RU"/>
        </w:rPr>
        <w:t xml:space="preserve">; тулы текстны анализлау; </w:t>
      </w:r>
      <w:r w:rsidRPr="00427518">
        <w:rPr>
          <w:rFonts w:ascii="Times New Roman" w:eastAsia="Times New Roman" w:hAnsi="Times New Roman" w:cs="Times New Roman"/>
          <w:lang w:val="tt-RU" w:eastAsia="ru-RU"/>
        </w:rPr>
        <w:t>т</w:t>
      </w:r>
      <w:r w:rsidRPr="00427518">
        <w:rPr>
          <w:rFonts w:ascii="Times New Roman" w:eastAsia="Times New Roman" w:hAnsi="Times New Roman" w:cs="Times New Roman"/>
          <w:lang w:val="be-BY" w:eastAsia="ru-RU"/>
        </w:rPr>
        <w:t xml:space="preserve">өрле әсәрләрнең проблемаларын яки темаларын </w:t>
      </w:r>
      <w:r w:rsidRPr="00427518">
        <w:rPr>
          <w:rFonts w:ascii="Times New Roman" w:eastAsia="Times New Roman" w:hAnsi="Times New Roman" w:cs="Times New Roman"/>
          <w:lang w:val="be-BY" w:eastAsia="ru-RU"/>
        </w:rPr>
        <w:lastRenderedPageBreak/>
        <w:t>чагыштыру, үзенчәлекләрен билгеләү</w:t>
      </w:r>
      <w:r w:rsidRPr="00427518">
        <w:rPr>
          <w:rFonts w:ascii="Times New Roman" w:eastAsia="Times New Roman" w:hAnsi="Times New Roman" w:cs="Times New Roman"/>
          <w:bCs/>
          <w:lang w:val="tt-RU" w:eastAsia="ru-RU"/>
        </w:rPr>
        <w:t>; әсәрләрне үзара чагыштыру, уртак һәм аермалы якларны таба белү;</w:t>
      </w:r>
      <w:r w:rsidRPr="00427518">
        <w:rPr>
          <w:rFonts w:ascii="Times New Roman" w:eastAsia="Times New Roman" w:hAnsi="Times New Roman" w:cs="Times New Roman"/>
          <w:lang w:val="be-BY" w:eastAsia="ru-RU"/>
        </w:rPr>
        <w:t>язучыларның иҗатларын, әсәрләрен чагыштырып уртак һәм аермалы якларын аңлата, бәяли белү</w:t>
      </w:r>
      <w:r w:rsidRPr="00427518">
        <w:rPr>
          <w:rFonts w:ascii="Times New Roman" w:eastAsia="Times New Roman" w:hAnsi="Times New Roman" w:cs="Times New Roman"/>
          <w:lang w:val="tt-RU" w:eastAsia="ru-RU"/>
        </w:rPr>
        <w:t xml:space="preserve">. </w:t>
      </w:r>
    </w:p>
    <w:p w:rsidR="00427518" w:rsidRPr="00427518" w:rsidRDefault="00427518" w:rsidP="00427518">
      <w:pPr>
        <w:spacing w:after="0" w:line="240" w:lineRule="auto"/>
        <w:ind w:firstLine="709"/>
        <w:jc w:val="both"/>
        <w:rPr>
          <w:rFonts w:ascii="Times New Roman" w:eastAsia="Times New Roman" w:hAnsi="Times New Roman" w:cs="Times New Roman"/>
          <w:lang w:val="tt-RU" w:eastAsia="ru-RU"/>
        </w:rPr>
      </w:pPr>
    </w:p>
    <w:p w:rsidR="00E36FC4" w:rsidRPr="00427518" w:rsidRDefault="003E20BB" w:rsidP="00427518">
      <w:pPr>
        <w:spacing w:after="0" w:line="240" w:lineRule="auto"/>
        <w:jc w:val="both"/>
        <w:rPr>
          <w:rFonts w:ascii="Times New Roman" w:eastAsia="Calibri" w:hAnsi="Times New Roman" w:cs="Times New Roman"/>
          <w:b/>
          <w:u w:val="single"/>
          <w:lang w:val="tt-RU"/>
        </w:rPr>
      </w:pPr>
      <w:r>
        <w:rPr>
          <w:rFonts w:ascii="Times New Roman" w:eastAsia="Calibri" w:hAnsi="Times New Roman" w:cs="Times New Roman"/>
          <w:b/>
          <w:lang w:val="be-BY"/>
        </w:rPr>
        <w:t>1.2.5.</w:t>
      </w:r>
      <w:r w:rsidR="00427518" w:rsidRPr="00E36FC4">
        <w:rPr>
          <w:rFonts w:ascii="Times New Roman" w:eastAsia="Calibri" w:hAnsi="Times New Roman" w:cs="Times New Roman"/>
          <w:b/>
          <w:lang w:val="be-BY"/>
        </w:rPr>
        <w:t>Иностранный язык</w:t>
      </w:r>
      <w:r w:rsidR="00427518">
        <w:rPr>
          <w:rFonts w:ascii="Times New Roman" w:eastAsia="Calibri" w:hAnsi="Times New Roman" w:cs="Times New Roman"/>
          <w:b/>
          <w:lang w:val="be-BY"/>
        </w:rPr>
        <w:t>.</w:t>
      </w:r>
    </w:p>
    <w:p w:rsidR="00E36FC4" w:rsidRPr="00E36FC4" w:rsidRDefault="00E36FC4" w:rsidP="00427518">
      <w:pPr>
        <w:spacing w:after="0" w:line="240" w:lineRule="auto"/>
        <w:jc w:val="both"/>
        <w:rPr>
          <w:rFonts w:ascii="Times New Roman" w:eastAsia="Calibri" w:hAnsi="Times New Roman" w:cs="Times New Roman"/>
          <w:b/>
          <w:u w:val="single"/>
          <w:lang w:val="tt-RU"/>
        </w:rPr>
      </w:pPr>
    </w:p>
    <w:p w:rsidR="00E36FC4" w:rsidRPr="00E36FC4" w:rsidRDefault="00E36FC4" w:rsidP="00427518">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Изучение иностранного языка в основной школе  направлено на достижение следующих целей:</w:t>
      </w:r>
    </w:p>
    <w:p w:rsidR="00E36FC4" w:rsidRPr="00427518" w:rsidRDefault="00E36FC4" w:rsidP="00C203DA">
      <w:pPr>
        <w:pStyle w:val="aff2"/>
        <w:numPr>
          <w:ilvl w:val="0"/>
          <w:numId w:val="45"/>
        </w:numPr>
        <w:spacing w:after="0" w:line="240" w:lineRule="auto"/>
        <w:jc w:val="both"/>
        <w:rPr>
          <w:rFonts w:ascii="Times New Roman" w:hAnsi="Times New Roman"/>
        </w:rPr>
      </w:pPr>
      <w:r w:rsidRPr="00427518">
        <w:rPr>
          <w:rFonts w:ascii="Times New Roman" w:hAnsi="Times New Roman"/>
          <w:b/>
        </w:rPr>
        <w:t xml:space="preserve">развитие речевых умений </w:t>
      </w:r>
      <w:r w:rsidRPr="00427518">
        <w:rPr>
          <w:rFonts w:ascii="Times New Roman" w:hAnsi="Times New Roman"/>
        </w:rPr>
        <w:t xml:space="preserve">в целях дальнейшего формирования способности и готовности общаться на иностранном языке, то есть для достижения иноязычной </w:t>
      </w:r>
      <w:r w:rsidRPr="00427518">
        <w:rPr>
          <w:rFonts w:ascii="Times New Roman" w:hAnsi="Times New Roman"/>
          <w:b/>
        </w:rPr>
        <w:t xml:space="preserve">коммуникативной компетенции </w:t>
      </w:r>
      <w:r w:rsidRPr="00427518">
        <w:rPr>
          <w:rFonts w:ascii="Times New Roman" w:hAnsi="Times New Roman"/>
        </w:rPr>
        <w:t>в совокупности таких ее составляющих, как:</w:t>
      </w:r>
    </w:p>
    <w:p w:rsidR="00E36FC4" w:rsidRPr="00427518" w:rsidRDefault="00E36FC4" w:rsidP="00C203DA">
      <w:pPr>
        <w:pStyle w:val="aff2"/>
        <w:numPr>
          <w:ilvl w:val="0"/>
          <w:numId w:val="45"/>
        </w:numPr>
        <w:spacing w:after="0" w:line="240" w:lineRule="auto"/>
        <w:jc w:val="both"/>
        <w:rPr>
          <w:rFonts w:ascii="Times New Roman" w:hAnsi="Times New Roman"/>
        </w:rPr>
      </w:pPr>
      <w:r w:rsidRPr="00427518">
        <w:rPr>
          <w:rFonts w:ascii="Times New Roman" w:hAnsi="Times New Roman"/>
          <w:b/>
        </w:rPr>
        <w:t>речевая компетенция</w:t>
      </w:r>
      <w:r w:rsidRPr="00427518">
        <w:rPr>
          <w:rFonts w:ascii="Times New Roman" w:hAnsi="Times New Roman"/>
        </w:rPr>
        <w:t xml:space="preserve"> – развитие коммуникативных умений в четырех основных видах речевой деятельности (говорении, аудировании, чтении, письме); развитие у школьников умений выходить из положения при дефиците языковых средств  при получении и передаче информации;</w:t>
      </w:r>
    </w:p>
    <w:p w:rsidR="00E36FC4" w:rsidRPr="00427518" w:rsidRDefault="00E36FC4" w:rsidP="00C203DA">
      <w:pPr>
        <w:pStyle w:val="aff2"/>
        <w:numPr>
          <w:ilvl w:val="0"/>
          <w:numId w:val="45"/>
        </w:numPr>
        <w:spacing w:after="0" w:line="240" w:lineRule="auto"/>
        <w:jc w:val="both"/>
        <w:rPr>
          <w:rFonts w:ascii="Times New Roman" w:hAnsi="Times New Roman"/>
        </w:rPr>
      </w:pPr>
      <w:r w:rsidRPr="00427518">
        <w:rPr>
          <w:rFonts w:ascii="Times New Roman" w:hAnsi="Times New Roman"/>
          <w:b/>
        </w:rPr>
        <w:t xml:space="preserve">языковая/лингвистическая компетенция </w:t>
      </w:r>
      <w:r w:rsidRPr="00427518">
        <w:rPr>
          <w:rFonts w:ascii="Times New Roman" w:hAnsi="Times New Roman"/>
        </w:rPr>
        <w:t xml:space="preserve">– овладение новыми языковыми средствами (фонетическими, орфографическими, лексическими, грамматическими) в соответствии </w:t>
      </w:r>
      <w:r w:rsidRPr="00427518">
        <w:rPr>
          <w:rFonts w:ascii="Times New Roman" w:hAnsi="Times New Roman"/>
          <w:lang w:val="en-US"/>
        </w:rPr>
        <w:t>c</w:t>
      </w:r>
      <w:r w:rsidRPr="00427518">
        <w:rPr>
          <w:rFonts w:ascii="Times New Roman" w:hAnsi="Times New Roman"/>
        </w:rPr>
        <w:t xml:space="preserve"> темами, сферами и ситуациями общения, отобранными для основной школы; освоение знаний о языковых явлениях изучаемого языка, о разных способах выражения мысли в родном и изучаемом языке;</w:t>
      </w:r>
    </w:p>
    <w:p w:rsidR="00E36FC4" w:rsidRPr="00427518" w:rsidRDefault="00E36FC4" w:rsidP="00C203DA">
      <w:pPr>
        <w:pStyle w:val="aff2"/>
        <w:numPr>
          <w:ilvl w:val="0"/>
          <w:numId w:val="45"/>
        </w:numPr>
        <w:spacing w:after="0" w:line="240" w:lineRule="auto"/>
        <w:ind w:left="714" w:hanging="357"/>
        <w:jc w:val="both"/>
        <w:rPr>
          <w:rFonts w:ascii="Times New Roman" w:hAnsi="Times New Roman"/>
        </w:rPr>
      </w:pPr>
      <w:r w:rsidRPr="00427518">
        <w:rPr>
          <w:rFonts w:ascii="Times New Roman" w:hAnsi="Times New Roman"/>
          <w:b/>
        </w:rPr>
        <w:t xml:space="preserve">социокультурная компетенция </w:t>
      </w:r>
      <w:r w:rsidRPr="00427518">
        <w:rPr>
          <w:rFonts w:ascii="Times New Roman" w:hAnsi="Times New Roman"/>
        </w:rPr>
        <w:t>– приобщение учащихся к культуре, традициям и реалиям стран/страны изучаемого иностранного в рамках тем, сфер и ситуаций общения, отвечающих опыту, интересам, психологическим особенностям учащихся основной школы на разных ее этапах (5-6 и 7-9 классы); формирование умения представлять свою страну, ее культуру в условиях иноязычного межкультурного общения;</w:t>
      </w:r>
    </w:p>
    <w:p w:rsidR="00E36FC4" w:rsidRPr="00427518" w:rsidRDefault="00E36FC4" w:rsidP="00C203DA">
      <w:pPr>
        <w:pStyle w:val="aff2"/>
        <w:numPr>
          <w:ilvl w:val="0"/>
          <w:numId w:val="45"/>
        </w:numPr>
        <w:spacing w:after="0" w:line="240" w:lineRule="auto"/>
        <w:ind w:left="714" w:hanging="357"/>
        <w:jc w:val="both"/>
        <w:rPr>
          <w:rFonts w:ascii="Times New Roman" w:hAnsi="Times New Roman"/>
        </w:rPr>
      </w:pPr>
      <w:r w:rsidRPr="00427518">
        <w:rPr>
          <w:rFonts w:ascii="Times New Roman" w:hAnsi="Times New Roman"/>
          <w:b/>
        </w:rPr>
        <w:t xml:space="preserve">учебно-познавательная компетенция </w:t>
      </w:r>
      <w:r w:rsidRPr="00427518">
        <w:rPr>
          <w:rFonts w:ascii="Times New Roman" w:hAnsi="Times New Roman"/>
        </w:rPr>
        <w:t>– дальнейшее развитие общеучебных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E36FC4" w:rsidRPr="00427518" w:rsidRDefault="00E36FC4" w:rsidP="00C203DA">
      <w:pPr>
        <w:pStyle w:val="aff2"/>
        <w:numPr>
          <w:ilvl w:val="0"/>
          <w:numId w:val="45"/>
        </w:numPr>
        <w:spacing w:after="0" w:line="240" w:lineRule="auto"/>
        <w:ind w:left="714" w:hanging="357"/>
        <w:jc w:val="both"/>
        <w:rPr>
          <w:rFonts w:ascii="Times New Roman" w:hAnsi="Times New Roman"/>
        </w:rPr>
      </w:pPr>
      <w:r w:rsidRPr="00427518">
        <w:rPr>
          <w:rFonts w:ascii="Times New Roman" w:hAnsi="Times New Roman"/>
          <w:b/>
          <w:bCs/>
        </w:rPr>
        <w:t>развитие и воспитание у школьников</w:t>
      </w:r>
      <w:r w:rsidRPr="00427518">
        <w:rPr>
          <w:rFonts w:ascii="Times New Roman" w:hAnsi="Times New Roman"/>
        </w:rPr>
        <w:t xml:space="preserve">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E36FC4" w:rsidRPr="00E36FC4" w:rsidRDefault="00E36FC4" w:rsidP="00E36FC4">
      <w:pPr>
        <w:spacing w:after="0"/>
        <w:jc w:val="both"/>
        <w:rPr>
          <w:rFonts w:ascii="Times New Roman" w:eastAsia="Calibri" w:hAnsi="Times New Roman" w:cs="Times New Roman"/>
        </w:rPr>
      </w:pPr>
    </w:p>
    <w:p w:rsidR="00E36FC4" w:rsidRPr="00E36FC4" w:rsidRDefault="00E36FC4" w:rsidP="00E36FC4">
      <w:pPr>
        <w:spacing w:after="0"/>
        <w:jc w:val="center"/>
        <w:rPr>
          <w:rFonts w:ascii="Times New Roman" w:eastAsia="Calibri" w:hAnsi="Times New Roman" w:cs="Times New Roman"/>
          <w:b/>
          <w:caps/>
        </w:rPr>
      </w:pPr>
      <w:r w:rsidRPr="00E36FC4">
        <w:rPr>
          <w:rFonts w:ascii="Times New Roman" w:eastAsia="Calibri" w:hAnsi="Times New Roman" w:cs="Times New Roman"/>
          <w:b/>
          <w:caps/>
        </w:rPr>
        <w:t>Речевые умения</w:t>
      </w:r>
    </w:p>
    <w:p w:rsidR="00E36FC4" w:rsidRPr="00E36FC4" w:rsidRDefault="00E36FC4" w:rsidP="00E36FC4">
      <w:pPr>
        <w:spacing w:after="0"/>
        <w:jc w:val="both"/>
        <w:rPr>
          <w:rFonts w:ascii="Times New Roman" w:eastAsia="Calibri" w:hAnsi="Times New Roman" w:cs="Times New Roman"/>
          <w:b/>
        </w:rPr>
      </w:pPr>
      <w:r w:rsidRPr="00E36FC4">
        <w:rPr>
          <w:rFonts w:ascii="Times New Roman" w:eastAsia="Calibri" w:hAnsi="Times New Roman" w:cs="Times New Roman"/>
          <w:b/>
        </w:rPr>
        <w:t>Предметное содержание речи</w:t>
      </w:r>
    </w:p>
    <w:p w:rsidR="00E36FC4" w:rsidRPr="00E36FC4" w:rsidRDefault="00427518" w:rsidP="00427518">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        </w:t>
      </w:r>
      <w:r w:rsidR="00E36FC4" w:rsidRPr="00E36FC4">
        <w:rPr>
          <w:rFonts w:ascii="Times New Roman" w:eastAsia="Calibri" w:hAnsi="Times New Roman" w:cs="Times New Roman"/>
        </w:rPr>
        <w:t>Школьники учатся общаться со своими сверстниками в ситуациях социально-бытовой, учебно-трудовой и социально-культурной сфер общения в рамках следующей примерной тематики:</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 </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4) Природа и проблемы экологии. Глобальные проблемы современности. Здоровый образ жизни.</w:t>
      </w:r>
    </w:p>
    <w:p w:rsidR="00E36FC4" w:rsidRPr="00E36FC4" w:rsidRDefault="00E36FC4" w:rsidP="0042751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Виды речевой деятельности</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Говорение</w:t>
      </w:r>
    </w:p>
    <w:p w:rsidR="00E36FC4" w:rsidRPr="00E36FC4" w:rsidRDefault="00E36FC4" w:rsidP="00427518">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Диалогическая речь</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Овладение учащимися умениями вести следующие виды диалога:</w:t>
      </w:r>
    </w:p>
    <w:p w:rsidR="00E36FC4" w:rsidRPr="00E36FC4" w:rsidRDefault="00E36FC4" w:rsidP="00427518">
      <w:pPr>
        <w:spacing w:after="0" w:line="240" w:lineRule="auto"/>
        <w:jc w:val="both"/>
        <w:rPr>
          <w:rFonts w:ascii="Times New Roman" w:eastAsia="Calibri" w:hAnsi="Times New Roman" w:cs="Times New Roman"/>
          <w:bCs/>
        </w:rPr>
      </w:pPr>
      <w:r w:rsidRPr="00E36FC4">
        <w:rPr>
          <w:rFonts w:ascii="Times New Roman" w:eastAsia="Calibri" w:hAnsi="Times New Roman" w:cs="Times New Roman"/>
          <w:bCs/>
          <w:u w:val="single"/>
        </w:rPr>
        <w:t>диалог этикетного характера</w:t>
      </w:r>
      <w:r w:rsidRPr="00E36FC4">
        <w:rPr>
          <w:rFonts w:ascii="Times New Roman" w:eastAsia="Calibri" w:hAnsi="Times New Roman" w:cs="Times New Roman"/>
          <w:bCs/>
        </w:rPr>
        <w:t>:</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начать, поддержать и закончить разговор;</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поздравить, выразить пожелания и отреагировать на них;</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выразить благодарность;</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lastRenderedPageBreak/>
        <w:t>вежливо переспросить, отказать, согласиться;</w:t>
      </w:r>
    </w:p>
    <w:p w:rsidR="00E36FC4" w:rsidRPr="00E36FC4" w:rsidRDefault="00E36FC4" w:rsidP="0042751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u w:val="single"/>
        </w:rPr>
        <w:t>диалог-расспрос</w:t>
      </w:r>
      <w:r w:rsidRPr="00E36FC4">
        <w:rPr>
          <w:rFonts w:ascii="Times New Roman" w:eastAsia="Calibri" w:hAnsi="Times New Roman" w:cs="Times New Roman"/>
          <w:b/>
        </w:rPr>
        <w:t>:</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запрашивать и сообщать фактическую информацию (кто? что? как? где? куда? когда? с кем? почему?),  переходя с позиции спрашивающего на позицию отвечающего;</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целенаправленно расспрашивать, «брать интервью»;</w:t>
      </w:r>
    </w:p>
    <w:p w:rsidR="00E36FC4" w:rsidRPr="00E36FC4" w:rsidRDefault="00E36FC4" w:rsidP="0042751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u w:val="single"/>
        </w:rPr>
        <w:t>диалог-побуждение к действию</w:t>
      </w:r>
      <w:r w:rsidRPr="00E36FC4">
        <w:rPr>
          <w:rFonts w:ascii="Times New Roman" w:eastAsia="Calibri" w:hAnsi="Times New Roman" w:cs="Times New Roman"/>
          <w:b/>
        </w:rPr>
        <w:t>:</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обратиться с просьбой и выразить готовность/отказ ее выполнить;</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дать совет и принять/не принять его;</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пригласить к действию/взаимодействию и согласиться/не согласиться, принять в нем участие;</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сделать предложение и выразить согласие/несогласие, принять его, объяснить причину;</w:t>
      </w:r>
    </w:p>
    <w:p w:rsidR="00E36FC4" w:rsidRPr="00E36FC4" w:rsidRDefault="00E36FC4" w:rsidP="0042751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u w:val="single"/>
        </w:rPr>
        <w:t>диалог-обмен мнениями</w:t>
      </w:r>
      <w:r w:rsidRPr="00E36FC4">
        <w:rPr>
          <w:rFonts w:ascii="Times New Roman" w:eastAsia="Calibri" w:hAnsi="Times New Roman" w:cs="Times New Roman"/>
          <w:b/>
        </w:rPr>
        <w:t>:</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выразить точку зрения и согласиться/не согласиться с ней;</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высказать одобрение/неодобрение;</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выразить сомнение;</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выразить эмоциональную оценку обсуждаемых событий (радость/огорчение, желание/нежелание);</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выразить эмоциональную поддержку партнера, в том числе с помощью комплиментов;</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Комбинирование указанных видов диалога для решения более сложных коммуникативных задач.</w:t>
      </w:r>
    </w:p>
    <w:p w:rsidR="00E36FC4" w:rsidRPr="00E36FC4" w:rsidRDefault="00E36FC4" w:rsidP="00427518">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Монологическая речь</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Овладение учащимися следующими умениями:</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кратко высказываться о фактах и событиях, используя основные коммуникативные типы речи (описание, повествование, сообщение, характеристика), эмоциональные и оценочные суждения; </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передавать содержание, основную мысль прочитанного с опорой на текст;</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делать сообщение по прочитанному/услышанному тексту;</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выражать и аргументировать свое отношение к прочитанному.</w:t>
      </w:r>
    </w:p>
    <w:p w:rsidR="00E36FC4" w:rsidRPr="00E36FC4" w:rsidRDefault="00E36FC4" w:rsidP="0042751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Аудирование</w:t>
      </w:r>
    </w:p>
    <w:p w:rsidR="00E36FC4" w:rsidRPr="00E36FC4" w:rsidRDefault="00E36FC4" w:rsidP="00427518">
      <w:pPr>
        <w:spacing w:after="0" w:line="240" w:lineRule="auto"/>
        <w:jc w:val="both"/>
        <w:rPr>
          <w:rFonts w:ascii="Times New Roman" w:eastAsia="Calibri" w:hAnsi="Times New Roman" w:cs="Times New Roman"/>
          <w:u w:val="single"/>
        </w:rPr>
      </w:pPr>
      <w:r w:rsidRPr="00E36FC4">
        <w:rPr>
          <w:rFonts w:ascii="Times New Roman" w:eastAsia="Calibri" w:hAnsi="Times New Roman" w:cs="Times New Roman"/>
        </w:rPr>
        <w:t xml:space="preserve">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жанра текста. </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При этом формируются следующие умения:</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выделять основную информацию в воспринимаемом на слух тексте и прогнозировать его содержание;</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выбирать главные факты, опуская второстепенные;</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выборочно понимать необходимую информацию функциональных текстов с опорой на языковую догадку, контекст;</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игнорировать неизвестный языковой материал, несущественный для понимания.</w:t>
      </w:r>
    </w:p>
    <w:p w:rsidR="00E36FC4" w:rsidRPr="00E36FC4" w:rsidRDefault="00E36FC4" w:rsidP="0042751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Чтение</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Учащиеся учатся читать и понимать тексты с различной глубиной и точностью проникновения в их содержание (в зависимости от вида чтения):</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 пониманием основного содержания (ознакомительное чтение);</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 полным пониманием содержания (изучающее чтение);</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 выборочным пониманием нужной или интересующей информации (просмотровое/поисковое чтение).</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Содержание текстов должно соответствовать возрастным особенностям и интересам учащихся 5-6 и 7-9 классов, иметь образовательную и воспитательную ценность.</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Независимо от вида чтения возможно использование словаря. </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u w:val="single"/>
        </w:rPr>
        <w:t>Чтение с пониманием основного содержания текста</w:t>
      </w:r>
      <w:r w:rsidRPr="00E36FC4">
        <w:rPr>
          <w:rFonts w:ascii="Times New Roman" w:eastAsia="Calibri" w:hAnsi="Times New Roman" w:cs="Times New Roman"/>
        </w:rPr>
        <w:t xml:space="preserve"> осуществляется на аутентичных материалах, отражающих особенности быта, жизни, культуры стран изучаемого языка.</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При этом формируются следующие умения:</w:t>
      </w:r>
    </w:p>
    <w:p w:rsidR="00E36FC4" w:rsidRPr="00427518" w:rsidRDefault="00E36FC4" w:rsidP="00C203DA">
      <w:pPr>
        <w:pStyle w:val="aff2"/>
        <w:numPr>
          <w:ilvl w:val="0"/>
          <w:numId w:val="46"/>
        </w:numPr>
        <w:spacing w:after="0" w:line="240" w:lineRule="auto"/>
        <w:jc w:val="both"/>
        <w:rPr>
          <w:rFonts w:ascii="Times New Roman" w:hAnsi="Times New Roman"/>
        </w:rPr>
      </w:pPr>
      <w:r w:rsidRPr="00427518">
        <w:rPr>
          <w:rFonts w:ascii="Times New Roman" w:hAnsi="Times New Roman"/>
        </w:rPr>
        <w:t>определять тему, содержание текста по заголовку;</w:t>
      </w:r>
    </w:p>
    <w:p w:rsidR="00E36FC4" w:rsidRPr="00427518" w:rsidRDefault="00E36FC4" w:rsidP="00C203DA">
      <w:pPr>
        <w:pStyle w:val="aff2"/>
        <w:numPr>
          <w:ilvl w:val="0"/>
          <w:numId w:val="46"/>
        </w:numPr>
        <w:spacing w:after="0" w:line="240" w:lineRule="auto"/>
        <w:jc w:val="both"/>
        <w:rPr>
          <w:rFonts w:ascii="Times New Roman" w:hAnsi="Times New Roman"/>
        </w:rPr>
      </w:pPr>
      <w:r w:rsidRPr="00427518">
        <w:rPr>
          <w:rFonts w:ascii="Times New Roman" w:hAnsi="Times New Roman"/>
        </w:rPr>
        <w:t>выделять основную мысль;</w:t>
      </w:r>
    </w:p>
    <w:p w:rsidR="00E36FC4" w:rsidRPr="00427518" w:rsidRDefault="00E36FC4" w:rsidP="00C203DA">
      <w:pPr>
        <w:pStyle w:val="aff2"/>
        <w:numPr>
          <w:ilvl w:val="0"/>
          <w:numId w:val="46"/>
        </w:numPr>
        <w:spacing w:after="0" w:line="240" w:lineRule="auto"/>
        <w:jc w:val="both"/>
        <w:rPr>
          <w:rFonts w:ascii="Times New Roman" w:hAnsi="Times New Roman"/>
        </w:rPr>
      </w:pPr>
      <w:r w:rsidRPr="00427518">
        <w:rPr>
          <w:rFonts w:ascii="Times New Roman" w:hAnsi="Times New Roman"/>
        </w:rPr>
        <w:t>выбирать главные факты из текста, опуская второстепенные;</w:t>
      </w:r>
    </w:p>
    <w:p w:rsidR="00E36FC4" w:rsidRPr="00427518" w:rsidRDefault="00E36FC4" w:rsidP="00C203DA">
      <w:pPr>
        <w:pStyle w:val="aff2"/>
        <w:numPr>
          <w:ilvl w:val="0"/>
          <w:numId w:val="46"/>
        </w:numPr>
        <w:spacing w:after="0" w:line="240" w:lineRule="auto"/>
        <w:jc w:val="both"/>
        <w:rPr>
          <w:rFonts w:ascii="Times New Roman" w:hAnsi="Times New Roman"/>
        </w:rPr>
      </w:pPr>
      <w:r w:rsidRPr="00427518">
        <w:rPr>
          <w:rFonts w:ascii="Times New Roman" w:hAnsi="Times New Roman"/>
        </w:rPr>
        <w:t>устанавливать логическую последовательность основных фактов текста.</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u w:val="single"/>
        </w:rPr>
        <w:t>Чтение с полным пониманием текста</w:t>
      </w:r>
      <w:r w:rsidRPr="00E36FC4">
        <w:rPr>
          <w:rFonts w:ascii="Times New Roman" w:eastAsia="Calibri" w:hAnsi="Times New Roman" w:cs="Times New Roman"/>
        </w:rPr>
        <w:t xml:space="preserve"> осуществляется на несложных аутентичных адаптированных текстах разных жанров. </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При этом формируются следующие умения:</w:t>
      </w:r>
    </w:p>
    <w:p w:rsidR="00E36FC4" w:rsidRPr="00427518" w:rsidRDefault="00E36FC4" w:rsidP="00C203DA">
      <w:pPr>
        <w:pStyle w:val="aff2"/>
        <w:numPr>
          <w:ilvl w:val="0"/>
          <w:numId w:val="47"/>
        </w:numPr>
        <w:spacing w:after="0" w:line="240" w:lineRule="auto"/>
        <w:jc w:val="both"/>
        <w:rPr>
          <w:rFonts w:ascii="Times New Roman" w:hAnsi="Times New Roman"/>
        </w:rPr>
      </w:pPr>
      <w:r w:rsidRPr="00427518">
        <w:rPr>
          <w:rFonts w:ascii="Times New Roman" w:hAnsi="Times New Roman"/>
        </w:rPr>
        <w:t xml:space="preserve">полно и точно понимать содержание текста на основе его информационной переработки; </w:t>
      </w:r>
    </w:p>
    <w:p w:rsidR="00E36FC4" w:rsidRPr="00427518" w:rsidRDefault="00E36FC4" w:rsidP="00C203DA">
      <w:pPr>
        <w:pStyle w:val="aff2"/>
        <w:numPr>
          <w:ilvl w:val="0"/>
          <w:numId w:val="47"/>
        </w:numPr>
        <w:spacing w:after="0" w:line="240" w:lineRule="auto"/>
        <w:jc w:val="both"/>
        <w:rPr>
          <w:rFonts w:ascii="Times New Roman" w:hAnsi="Times New Roman"/>
        </w:rPr>
      </w:pPr>
      <w:r w:rsidRPr="00427518">
        <w:rPr>
          <w:rFonts w:ascii="Times New Roman" w:hAnsi="Times New Roman"/>
        </w:rPr>
        <w:lastRenderedPageBreak/>
        <w:t>оценивать полученную информацию, выражать свое мнение;</w:t>
      </w:r>
    </w:p>
    <w:p w:rsidR="00E36FC4" w:rsidRPr="00427518" w:rsidRDefault="00E36FC4" w:rsidP="00C203DA">
      <w:pPr>
        <w:pStyle w:val="aff2"/>
        <w:numPr>
          <w:ilvl w:val="0"/>
          <w:numId w:val="47"/>
        </w:numPr>
        <w:spacing w:after="0" w:line="240" w:lineRule="auto"/>
        <w:jc w:val="both"/>
        <w:rPr>
          <w:rFonts w:ascii="Times New Roman" w:hAnsi="Times New Roman"/>
        </w:rPr>
      </w:pPr>
      <w:r w:rsidRPr="00427518">
        <w:rPr>
          <w:rFonts w:ascii="Times New Roman" w:hAnsi="Times New Roman"/>
        </w:rPr>
        <w:t>комментировать/объяснять те или иные факты, описанные в тексте.</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u w:val="single"/>
        </w:rPr>
        <w:t>Чтение с выборочным пониманием нужной или интересующей информации</w:t>
      </w:r>
      <w:r w:rsidRPr="00E36FC4">
        <w:rPr>
          <w:rFonts w:ascii="Times New Roman" w:eastAsia="Calibri" w:hAnsi="Times New Roman" w:cs="Times New Roman"/>
        </w:rPr>
        <w:t xml:space="preserve">  предполагает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E36FC4" w:rsidRPr="00E36FC4" w:rsidRDefault="00E36FC4" w:rsidP="0042751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Письменная речь</w:t>
      </w:r>
    </w:p>
    <w:p w:rsidR="00E36FC4" w:rsidRPr="00E36FC4" w:rsidRDefault="00E36FC4" w:rsidP="00427518">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Владение письменной речью предполагает развитие следующих умений:</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делать выписки из текста;</w:t>
      </w:r>
    </w:p>
    <w:p w:rsidR="00E36FC4" w:rsidRPr="00427518" w:rsidRDefault="00E36FC4" w:rsidP="00C203DA">
      <w:pPr>
        <w:pStyle w:val="aff2"/>
        <w:numPr>
          <w:ilvl w:val="0"/>
          <w:numId w:val="50"/>
        </w:numPr>
        <w:spacing w:after="0" w:line="240" w:lineRule="auto"/>
        <w:jc w:val="both"/>
        <w:rPr>
          <w:rFonts w:ascii="Times New Roman" w:hAnsi="Times New Roman"/>
        </w:rPr>
      </w:pPr>
      <w:r w:rsidRPr="00427518">
        <w:rPr>
          <w:rFonts w:ascii="Times New Roman" w:hAnsi="Times New Roman"/>
        </w:rPr>
        <w:t>писать короткие поздравления (с днем рождения, другим праздником), выражать пожелания;</w:t>
      </w:r>
    </w:p>
    <w:p w:rsidR="00E36FC4" w:rsidRPr="00427518" w:rsidRDefault="00E36FC4" w:rsidP="00C203DA">
      <w:pPr>
        <w:pStyle w:val="aff2"/>
        <w:numPr>
          <w:ilvl w:val="0"/>
          <w:numId w:val="50"/>
        </w:numPr>
        <w:spacing w:after="0" w:line="240" w:lineRule="auto"/>
        <w:jc w:val="both"/>
        <w:rPr>
          <w:rFonts w:ascii="Times New Roman" w:hAnsi="Times New Roman"/>
        </w:rPr>
      </w:pPr>
      <w:r w:rsidRPr="00427518">
        <w:rPr>
          <w:rFonts w:ascii="Times New Roman" w:hAnsi="Times New Roman"/>
        </w:rPr>
        <w:t>заполнять формуляр (указывать: имя, фамилию, пол, возраст, гражданство, адрес);</w:t>
      </w:r>
    </w:p>
    <w:p w:rsidR="00E36FC4" w:rsidRPr="00427518" w:rsidRDefault="00E36FC4" w:rsidP="00C203DA">
      <w:pPr>
        <w:pStyle w:val="aff2"/>
        <w:numPr>
          <w:ilvl w:val="0"/>
          <w:numId w:val="50"/>
        </w:numPr>
        <w:spacing w:after="0" w:line="240" w:lineRule="auto"/>
        <w:jc w:val="both"/>
        <w:rPr>
          <w:rFonts w:ascii="Times New Roman" w:hAnsi="Times New Roman"/>
        </w:rPr>
      </w:pPr>
      <w:r w:rsidRPr="00427518">
        <w:rPr>
          <w:rFonts w:ascii="Times New Roman" w:hAnsi="Times New Roman"/>
        </w:rPr>
        <w:t>писать личное письмо по образцу/без опоры на образец (расспрашивать адресат о его жизни, делах, сообщать то же о себе, выражать благодарность, просьбу), используя материал одной или нескольких тем, усвоенных в устной речи и употребляя формулы речевого этикета, принятые в стране изучаемого языка.</w:t>
      </w:r>
    </w:p>
    <w:p w:rsidR="00E36FC4" w:rsidRPr="00E36FC4" w:rsidRDefault="00E36FC4" w:rsidP="00427518">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Языковые знания и навыки</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Овладение учащимися следующими языковыми знаниями и навыками: </w:t>
      </w:r>
    </w:p>
    <w:p w:rsidR="00E36FC4" w:rsidRPr="00E36FC4" w:rsidRDefault="00E36FC4" w:rsidP="0042751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Орфография</w:t>
      </w:r>
    </w:p>
    <w:p w:rsidR="00E36FC4" w:rsidRPr="00E36FC4" w:rsidRDefault="00E36FC4" w:rsidP="00427518">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Знание правил чтения и орфографии и навыки их применения на основе изучаемого лексико-грамматического материала.</w:t>
      </w:r>
    </w:p>
    <w:p w:rsidR="00E36FC4" w:rsidRPr="00E36FC4" w:rsidRDefault="00E36FC4" w:rsidP="0042751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Произносительная сторона речи</w:t>
      </w:r>
    </w:p>
    <w:p w:rsidR="00E36FC4" w:rsidRPr="00E36FC4" w:rsidRDefault="00E36FC4" w:rsidP="00427518">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E36FC4" w:rsidRPr="00E36FC4" w:rsidRDefault="00E36FC4" w:rsidP="0042751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Лексическая сторона речи</w:t>
      </w:r>
    </w:p>
    <w:p w:rsidR="00E36FC4" w:rsidRPr="00E36FC4" w:rsidRDefault="00E36FC4" w:rsidP="00427518">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знание основных способов словообразования: аффиксации, словосложения, конверсии.</w:t>
      </w:r>
    </w:p>
    <w:p w:rsidR="00E36FC4" w:rsidRPr="00E36FC4" w:rsidRDefault="00E36FC4" w:rsidP="0042751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Грамматическая сторона речи</w:t>
      </w:r>
    </w:p>
    <w:p w:rsidR="00E36FC4" w:rsidRPr="00E36FC4" w:rsidRDefault="00E36FC4" w:rsidP="00427518">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Знание признаков и навыки распознавания и употребления в речи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w:t>
      </w:r>
    </w:p>
    <w:p w:rsidR="00E36FC4" w:rsidRPr="00E36FC4" w:rsidRDefault="00E36FC4" w:rsidP="00427518">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Знание признаков и овладение навыками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E36FC4" w:rsidRPr="00E36FC4" w:rsidRDefault="00E36FC4" w:rsidP="00427518">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Социокультурные знания и умения</w:t>
      </w:r>
    </w:p>
    <w:p w:rsidR="00E36FC4" w:rsidRPr="00E36FC4" w:rsidRDefault="00E36FC4" w:rsidP="00427518">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 xml:space="preserve">Школьники учатся осуществлять межличностное и межкультурное общение, применяя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Это предполагает знание:</w:t>
      </w:r>
    </w:p>
    <w:p w:rsidR="00E36FC4" w:rsidRPr="00427518" w:rsidRDefault="00E36FC4" w:rsidP="00C203DA">
      <w:pPr>
        <w:pStyle w:val="aff2"/>
        <w:numPr>
          <w:ilvl w:val="0"/>
          <w:numId w:val="49"/>
        </w:numPr>
        <w:spacing w:after="0" w:line="240" w:lineRule="auto"/>
        <w:jc w:val="both"/>
        <w:rPr>
          <w:rFonts w:ascii="Times New Roman" w:hAnsi="Times New Roman"/>
        </w:rPr>
      </w:pPr>
      <w:r w:rsidRPr="00427518">
        <w:rPr>
          <w:rFonts w:ascii="Times New Roman" w:hAnsi="Times New Roman"/>
        </w:rPr>
        <w:t>значения изучаемого иностранного языка в современном мире;</w:t>
      </w:r>
    </w:p>
    <w:p w:rsidR="00E36FC4" w:rsidRPr="00427518" w:rsidRDefault="00E36FC4" w:rsidP="00C203DA">
      <w:pPr>
        <w:pStyle w:val="aff2"/>
        <w:numPr>
          <w:ilvl w:val="0"/>
          <w:numId w:val="49"/>
        </w:numPr>
        <w:spacing w:after="0" w:line="240" w:lineRule="auto"/>
        <w:jc w:val="both"/>
        <w:rPr>
          <w:rFonts w:ascii="Times New Roman" w:hAnsi="Times New Roman"/>
        </w:rPr>
      </w:pPr>
      <w:r w:rsidRPr="00427518">
        <w:rPr>
          <w:rFonts w:ascii="Times New Roman" w:hAnsi="Times New Roman"/>
        </w:rPr>
        <w:t>наиболее употребительной фоновой лексики, реалий;</w:t>
      </w:r>
    </w:p>
    <w:p w:rsidR="00E36FC4" w:rsidRPr="00427518" w:rsidRDefault="00E36FC4" w:rsidP="00C203DA">
      <w:pPr>
        <w:pStyle w:val="aff2"/>
        <w:numPr>
          <w:ilvl w:val="0"/>
          <w:numId w:val="49"/>
        </w:numPr>
        <w:spacing w:after="0" w:line="240" w:lineRule="auto"/>
        <w:jc w:val="both"/>
        <w:rPr>
          <w:rFonts w:ascii="Times New Roman" w:hAnsi="Times New Roman"/>
        </w:rPr>
      </w:pPr>
      <w:r w:rsidRPr="00427518">
        <w:rPr>
          <w:rFonts w:ascii="Times New Roman" w:hAnsi="Times New Roman"/>
        </w:rPr>
        <w:t>социокультурного портрета стран, говорящих на изучаемом языке;</w:t>
      </w:r>
    </w:p>
    <w:p w:rsidR="00E36FC4" w:rsidRPr="00427518" w:rsidRDefault="00E36FC4" w:rsidP="00C203DA">
      <w:pPr>
        <w:pStyle w:val="aff2"/>
        <w:numPr>
          <w:ilvl w:val="0"/>
          <w:numId w:val="49"/>
        </w:numPr>
        <w:spacing w:after="0" w:line="240" w:lineRule="auto"/>
        <w:jc w:val="both"/>
        <w:rPr>
          <w:rFonts w:ascii="Times New Roman" w:hAnsi="Times New Roman"/>
        </w:rPr>
      </w:pPr>
      <w:r w:rsidRPr="00427518">
        <w:rPr>
          <w:rFonts w:ascii="Times New Roman" w:hAnsi="Times New Roman"/>
        </w:rPr>
        <w:t>культурного наследия стран изучаемого языка.</w:t>
      </w:r>
    </w:p>
    <w:p w:rsidR="00E36FC4" w:rsidRPr="00427518" w:rsidRDefault="00E36FC4" w:rsidP="00427518">
      <w:pPr>
        <w:spacing w:after="0" w:line="240" w:lineRule="auto"/>
        <w:jc w:val="both"/>
        <w:rPr>
          <w:rFonts w:ascii="Times New Roman" w:hAnsi="Times New Roman"/>
        </w:rPr>
      </w:pPr>
      <w:r w:rsidRPr="00427518">
        <w:rPr>
          <w:rFonts w:ascii="Times New Roman" w:hAnsi="Times New Roman"/>
        </w:rPr>
        <w:t>Предусматривается также овладение умениями:</w:t>
      </w:r>
    </w:p>
    <w:p w:rsidR="00E36FC4" w:rsidRPr="00427518" w:rsidRDefault="00E36FC4" w:rsidP="00C203DA">
      <w:pPr>
        <w:pStyle w:val="aff2"/>
        <w:numPr>
          <w:ilvl w:val="0"/>
          <w:numId w:val="49"/>
        </w:numPr>
        <w:spacing w:after="0" w:line="240" w:lineRule="auto"/>
        <w:jc w:val="both"/>
        <w:rPr>
          <w:rFonts w:ascii="Times New Roman" w:hAnsi="Times New Roman"/>
        </w:rPr>
      </w:pPr>
      <w:r w:rsidRPr="00427518">
        <w:rPr>
          <w:rFonts w:ascii="Times New Roman" w:hAnsi="Times New Roman"/>
        </w:rPr>
        <w:t xml:space="preserve">представлять родную культуру на иностранном языке; </w:t>
      </w:r>
    </w:p>
    <w:p w:rsidR="00E36FC4" w:rsidRPr="00427518" w:rsidRDefault="00E36FC4" w:rsidP="00C203DA">
      <w:pPr>
        <w:pStyle w:val="aff2"/>
        <w:numPr>
          <w:ilvl w:val="0"/>
          <w:numId w:val="49"/>
        </w:numPr>
        <w:spacing w:after="0" w:line="240" w:lineRule="auto"/>
        <w:jc w:val="both"/>
        <w:rPr>
          <w:rFonts w:ascii="Times New Roman" w:hAnsi="Times New Roman"/>
        </w:rPr>
      </w:pPr>
      <w:r w:rsidRPr="00427518">
        <w:rPr>
          <w:rFonts w:ascii="Times New Roman" w:hAnsi="Times New Roman"/>
        </w:rPr>
        <w:t>находить сходство и различие в традициях своей страны и страны/стран изучаемого языка;</w:t>
      </w:r>
    </w:p>
    <w:p w:rsidR="00E36FC4" w:rsidRPr="00427518" w:rsidRDefault="00E36FC4" w:rsidP="00C203DA">
      <w:pPr>
        <w:pStyle w:val="aff2"/>
        <w:numPr>
          <w:ilvl w:val="0"/>
          <w:numId w:val="49"/>
        </w:numPr>
        <w:spacing w:after="0" w:line="240" w:lineRule="auto"/>
        <w:jc w:val="both"/>
        <w:rPr>
          <w:rFonts w:ascii="Times New Roman" w:hAnsi="Times New Roman"/>
        </w:rPr>
      </w:pPr>
      <w:r w:rsidRPr="00427518">
        <w:rPr>
          <w:rFonts w:ascii="Times New Roman" w:hAnsi="Times New Roman"/>
        </w:rPr>
        <w:t>оказывать помощь зарубежным гостям  в ситуациях повседневного общения.</w:t>
      </w:r>
    </w:p>
    <w:p w:rsidR="00E36FC4" w:rsidRPr="00E36FC4" w:rsidRDefault="00E36FC4" w:rsidP="00427518">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 xml:space="preserve">компенсаторные умения </w:t>
      </w:r>
    </w:p>
    <w:p w:rsidR="00E36FC4" w:rsidRPr="00E36FC4" w:rsidRDefault="00E36FC4" w:rsidP="00427518">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 xml:space="preserve">В основной школе целенаправленно осуществляется развитие умений выходить из положения при дефиците языковых средств, а именно: развитие умения использовать при говорении переспрос, </w:t>
      </w:r>
      <w:r w:rsidRPr="00E36FC4">
        <w:rPr>
          <w:rFonts w:ascii="Times New Roman" w:eastAsia="Calibri" w:hAnsi="Times New Roman" w:cs="Times New Roman"/>
        </w:rPr>
        <w:lastRenderedPageBreak/>
        <w:t>перифраз, синонимичные средства, мимику, жесты; при чтении и аудировании – языковую догадку, прогнозирование содержания.</w:t>
      </w:r>
    </w:p>
    <w:p w:rsidR="00E36FC4" w:rsidRPr="00E36FC4" w:rsidRDefault="00E36FC4" w:rsidP="00427518">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учебные умения</w:t>
      </w:r>
    </w:p>
    <w:p w:rsidR="00E36FC4" w:rsidRPr="00E36FC4" w:rsidRDefault="00E36FC4" w:rsidP="0042751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Учащиеся овладевают следующими специальными учебными умениями:</w:t>
      </w:r>
    </w:p>
    <w:p w:rsidR="00E36FC4" w:rsidRPr="00427518" w:rsidRDefault="00E36FC4" w:rsidP="00C203DA">
      <w:pPr>
        <w:pStyle w:val="aff2"/>
        <w:numPr>
          <w:ilvl w:val="0"/>
          <w:numId w:val="48"/>
        </w:numPr>
        <w:spacing w:after="0" w:line="240" w:lineRule="auto"/>
        <w:jc w:val="both"/>
        <w:rPr>
          <w:rFonts w:ascii="Times New Roman" w:hAnsi="Times New Roman"/>
        </w:rPr>
      </w:pPr>
      <w:r w:rsidRPr="00427518">
        <w:rPr>
          <w:rFonts w:ascii="Times New Roman" w:hAnsi="Times New Roman"/>
        </w:rPr>
        <w:t>осуществлять информационную переработку иноязычных текстов;</w:t>
      </w:r>
    </w:p>
    <w:p w:rsidR="00E36FC4" w:rsidRPr="00427518" w:rsidRDefault="00E36FC4" w:rsidP="00C203DA">
      <w:pPr>
        <w:pStyle w:val="aff2"/>
        <w:numPr>
          <w:ilvl w:val="0"/>
          <w:numId w:val="48"/>
        </w:numPr>
        <w:spacing w:after="0" w:line="240" w:lineRule="auto"/>
        <w:jc w:val="both"/>
        <w:rPr>
          <w:rFonts w:ascii="Times New Roman" w:hAnsi="Times New Roman"/>
        </w:rPr>
      </w:pPr>
      <w:r w:rsidRPr="00427518">
        <w:rPr>
          <w:rFonts w:ascii="Times New Roman" w:hAnsi="Times New Roman"/>
        </w:rPr>
        <w:t>пользоваться словарями и справочниками, в том числе электронными;</w:t>
      </w:r>
    </w:p>
    <w:p w:rsidR="00E36FC4" w:rsidRPr="00427518" w:rsidRDefault="00E36FC4" w:rsidP="00C203DA">
      <w:pPr>
        <w:pStyle w:val="aff2"/>
        <w:numPr>
          <w:ilvl w:val="0"/>
          <w:numId w:val="48"/>
        </w:numPr>
        <w:spacing w:after="0" w:line="240" w:lineRule="auto"/>
        <w:jc w:val="both"/>
        <w:rPr>
          <w:rFonts w:ascii="Times New Roman" w:hAnsi="Times New Roman"/>
        </w:rPr>
      </w:pPr>
      <w:r w:rsidRPr="00427518">
        <w:rPr>
          <w:rFonts w:ascii="Times New Roman" w:hAnsi="Times New Roman"/>
        </w:rPr>
        <w:t>участвовать в проектной деятельности, в том числе межпредметного характера, требующей использования иноязычных источников информации.</w:t>
      </w:r>
    </w:p>
    <w:p w:rsidR="00427518" w:rsidRDefault="00427518" w:rsidP="00E36FC4">
      <w:pPr>
        <w:spacing w:after="0"/>
        <w:jc w:val="both"/>
        <w:rPr>
          <w:rFonts w:ascii="Times New Roman" w:eastAsia="Calibri" w:hAnsi="Times New Roman" w:cs="Times New Roman"/>
          <w:b/>
        </w:rPr>
      </w:pPr>
    </w:p>
    <w:p w:rsidR="00427518" w:rsidRPr="00427518" w:rsidRDefault="00E36FC4" w:rsidP="00E36FC4">
      <w:pPr>
        <w:spacing w:after="0"/>
        <w:jc w:val="both"/>
        <w:rPr>
          <w:rFonts w:ascii="Times New Roman" w:eastAsia="Calibri" w:hAnsi="Times New Roman" w:cs="Times New Roman"/>
          <w:b/>
        </w:rPr>
      </w:pPr>
      <w:r w:rsidRPr="00427518">
        <w:rPr>
          <w:rFonts w:ascii="Times New Roman" w:eastAsia="Calibri" w:hAnsi="Times New Roman" w:cs="Times New Roman"/>
          <w:b/>
        </w:rPr>
        <w:t>ТРЕБОВАНИЯ К УРОВНЮ ПОДГОТОВКИ ВЫПУСКНИКОВ</w:t>
      </w:r>
    </w:p>
    <w:p w:rsidR="00E36FC4" w:rsidRPr="00E36FC4" w:rsidRDefault="00E36FC4" w:rsidP="00E36FC4">
      <w:pPr>
        <w:spacing w:after="0"/>
        <w:jc w:val="both"/>
        <w:rPr>
          <w:rFonts w:ascii="Times New Roman" w:eastAsia="Calibri" w:hAnsi="Times New Roman" w:cs="Times New Roman"/>
          <w:b/>
          <w:bCs/>
        </w:rPr>
      </w:pPr>
      <w:r w:rsidRPr="00E36FC4">
        <w:rPr>
          <w:rFonts w:ascii="Times New Roman" w:eastAsia="Calibri" w:hAnsi="Times New Roman" w:cs="Times New Roman"/>
          <w:b/>
          <w:bCs/>
        </w:rPr>
        <w:t>В результате изучения иностранного языка ученик должен</w:t>
      </w:r>
    </w:p>
    <w:p w:rsidR="00E36FC4" w:rsidRPr="00E36FC4" w:rsidRDefault="00E36FC4" w:rsidP="00E36FC4">
      <w:pPr>
        <w:spacing w:after="0"/>
        <w:jc w:val="both"/>
        <w:rPr>
          <w:rFonts w:ascii="Times New Roman" w:eastAsia="Calibri" w:hAnsi="Times New Roman" w:cs="Times New Roman"/>
          <w:b/>
        </w:rPr>
      </w:pPr>
      <w:r w:rsidRPr="00E36FC4">
        <w:rPr>
          <w:rFonts w:ascii="Times New Roman" w:eastAsia="Calibri" w:hAnsi="Times New Roman" w:cs="Times New Roman"/>
          <w:b/>
        </w:rPr>
        <w:t>знать</w:t>
      </w:r>
    </w:p>
    <w:p w:rsidR="00E36FC4" w:rsidRPr="00427518" w:rsidRDefault="00E36FC4" w:rsidP="00C203DA">
      <w:pPr>
        <w:pStyle w:val="aff2"/>
        <w:numPr>
          <w:ilvl w:val="0"/>
          <w:numId w:val="51"/>
        </w:numPr>
        <w:spacing w:after="0" w:line="240" w:lineRule="auto"/>
        <w:jc w:val="both"/>
        <w:rPr>
          <w:rFonts w:ascii="Times New Roman" w:hAnsi="Times New Roman"/>
        </w:rPr>
      </w:pPr>
      <w:r w:rsidRPr="00427518">
        <w:rPr>
          <w:rFonts w:ascii="Times New Roman" w:hAnsi="Times New Roman"/>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E36FC4" w:rsidRPr="00427518" w:rsidRDefault="00E36FC4" w:rsidP="00C203DA">
      <w:pPr>
        <w:pStyle w:val="aff2"/>
        <w:numPr>
          <w:ilvl w:val="0"/>
          <w:numId w:val="51"/>
        </w:numPr>
        <w:spacing w:after="0" w:line="240" w:lineRule="auto"/>
        <w:jc w:val="both"/>
        <w:rPr>
          <w:rFonts w:ascii="Times New Roman" w:hAnsi="Times New Roman"/>
        </w:rPr>
      </w:pPr>
      <w:r w:rsidRPr="00427518">
        <w:rPr>
          <w:rFonts w:ascii="Times New Roman" w:hAnsi="Times New Roman"/>
        </w:rPr>
        <w:t>основные нормы речевого этикета (реплики-клише, наиболее распространенная оценочная лексика), принятые в стране изучаемого языка;</w:t>
      </w:r>
    </w:p>
    <w:p w:rsidR="00E36FC4" w:rsidRPr="00427518" w:rsidRDefault="00E36FC4" w:rsidP="00C203DA">
      <w:pPr>
        <w:pStyle w:val="aff2"/>
        <w:numPr>
          <w:ilvl w:val="0"/>
          <w:numId w:val="51"/>
        </w:numPr>
        <w:spacing w:after="0" w:line="240" w:lineRule="auto"/>
        <w:jc w:val="both"/>
        <w:rPr>
          <w:rFonts w:ascii="Times New Roman" w:hAnsi="Times New Roman"/>
        </w:rPr>
      </w:pPr>
      <w:r w:rsidRPr="00427518">
        <w:rPr>
          <w:rFonts w:ascii="Times New Roman" w:hAnsi="Times New Roman"/>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E36FC4" w:rsidRPr="00427518" w:rsidRDefault="00E36FC4" w:rsidP="00C203DA">
      <w:pPr>
        <w:pStyle w:val="aff2"/>
        <w:numPr>
          <w:ilvl w:val="0"/>
          <w:numId w:val="51"/>
        </w:numPr>
        <w:spacing w:after="0" w:line="240" w:lineRule="auto"/>
        <w:jc w:val="both"/>
        <w:rPr>
          <w:rFonts w:ascii="Times New Roman" w:hAnsi="Times New Roman"/>
        </w:rPr>
      </w:pPr>
      <w:r w:rsidRPr="00427518">
        <w:rPr>
          <w:rFonts w:ascii="Times New Roman" w:hAnsi="Times New Roman"/>
        </w:rPr>
        <w:t>особенности структуры и интонации различных коммуникативных типов простых и сложных предложений изучаемого иностранного языка;</w:t>
      </w:r>
    </w:p>
    <w:p w:rsidR="00E36FC4" w:rsidRPr="00427518" w:rsidRDefault="00E36FC4" w:rsidP="00C203DA">
      <w:pPr>
        <w:pStyle w:val="aff2"/>
        <w:numPr>
          <w:ilvl w:val="0"/>
          <w:numId w:val="51"/>
        </w:numPr>
        <w:spacing w:after="0" w:line="240" w:lineRule="auto"/>
        <w:jc w:val="both"/>
        <w:rPr>
          <w:rFonts w:ascii="Times New Roman" w:hAnsi="Times New Roman"/>
        </w:rPr>
      </w:pPr>
      <w:r w:rsidRPr="00427518">
        <w:rPr>
          <w:rFonts w:ascii="Times New Roman" w:hAnsi="Times New Roman"/>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E36FC4" w:rsidRPr="00E36FC4" w:rsidRDefault="00E36FC4" w:rsidP="003D1898">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использовать приобретенные знания и умения в практической деятельности и повседневной жизни:</w:t>
      </w:r>
    </w:p>
    <w:p w:rsidR="00E36FC4" w:rsidRPr="00E36FC4" w:rsidRDefault="00E36FC4" w:rsidP="003D189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в области говорения</w:t>
      </w:r>
    </w:p>
    <w:p w:rsidR="00E36FC4" w:rsidRPr="003D1898" w:rsidRDefault="00E36FC4" w:rsidP="00C203DA">
      <w:pPr>
        <w:pStyle w:val="aff2"/>
        <w:numPr>
          <w:ilvl w:val="0"/>
          <w:numId w:val="52"/>
        </w:numPr>
        <w:spacing w:after="0" w:line="240" w:lineRule="auto"/>
        <w:jc w:val="both"/>
        <w:rPr>
          <w:rFonts w:ascii="Times New Roman" w:hAnsi="Times New Roman"/>
        </w:rPr>
      </w:pPr>
      <w:r w:rsidRPr="003D1898">
        <w:rPr>
          <w:rFonts w:ascii="Times New Roman" w:hAnsi="Times New Roman"/>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E36FC4" w:rsidRPr="003D1898" w:rsidRDefault="00E36FC4" w:rsidP="00C203DA">
      <w:pPr>
        <w:pStyle w:val="aff2"/>
        <w:numPr>
          <w:ilvl w:val="0"/>
          <w:numId w:val="52"/>
        </w:numPr>
        <w:spacing w:after="0" w:line="240" w:lineRule="auto"/>
        <w:jc w:val="both"/>
        <w:rPr>
          <w:rFonts w:ascii="Times New Roman" w:hAnsi="Times New Roman"/>
        </w:rPr>
      </w:pPr>
      <w:r w:rsidRPr="003D1898">
        <w:rPr>
          <w:rFonts w:ascii="Times New Roman" w:hAnsi="Times New Roman"/>
        </w:rPr>
        <w:t>расспросить собеседника и ответить на его вопросы, высказать свое мнение, просьбу, ответить на предложение собеседника согласием/отказом, опираясь на изученную тематику и усвоенный лексико-грамматический материал;</w:t>
      </w:r>
    </w:p>
    <w:p w:rsidR="00E36FC4" w:rsidRPr="003D1898" w:rsidRDefault="00E36FC4" w:rsidP="00C203DA">
      <w:pPr>
        <w:pStyle w:val="aff2"/>
        <w:numPr>
          <w:ilvl w:val="0"/>
          <w:numId w:val="52"/>
        </w:numPr>
        <w:spacing w:after="0" w:line="240" w:lineRule="auto"/>
        <w:jc w:val="both"/>
        <w:rPr>
          <w:rFonts w:ascii="Times New Roman" w:hAnsi="Times New Roman"/>
        </w:rPr>
      </w:pPr>
      <w:r w:rsidRPr="003D1898">
        <w:rPr>
          <w:rFonts w:ascii="Times New Roman" w:hAnsi="Times New Roman"/>
        </w:rPr>
        <w:t>рассказать о себе, своей семье, друзьях, своих интересах и планах на будущее, сообщить краткие сведения о своей стране и стране изучаемого языка;</w:t>
      </w:r>
    </w:p>
    <w:p w:rsidR="00E36FC4" w:rsidRPr="003D1898" w:rsidRDefault="00E36FC4" w:rsidP="00C203DA">
      <w:pPr>
        <w:pStyle w:val="aff2"/>
        <w:numPr>
          <w:ilvl w:val="0"/>
          <w:numId w:val="52"/>
        </w:numPr>
        <w:spacing w:after="0" w:line="240" w:lineRule="auto"/>
        <w:jc w:val="both"/>
        <w:rPr>
          <w:rFonts w:ascii="Times New Roman" w:hAnsi="Times New Roman"/>
        </w:rPr>
      </w:pPr>
      <w:r w:rsidRPr="003D1898">
        <w:rPr>
          <w:rFonts w:ascii="Times New Roman" w:hAnsi="Times New Roman"/>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кратко характеризовать персонаж;</w:t>
      </w:r>
    </w:p>
    <w:p w:rsidR="00E36FC4" w:rsidRPr="00E36FC4" w:rsidRDefault="00E36FC4" w:rsidP="00E36FC4">
      <w:pPr>
        <w:spacing w:after="0"/>
        <w:jc w:val="both"/>
        <w:rPr>
          <w:rFonts w:ascii="Times New Roman" w:eastAsia="Calibri" w:hAnsi="Times New Roman" w:cs="Times New Roman"/>
          <w:b/>
        </w:rPr>
      </w:pPr>
      <w:r w:rsidRPr="00E36FC4">
        <w:rPr>
          <w:rFonts w:ascii="Times New Roman" w:eastAsia="Calibri" w:hAnsi="Times New Roman" w:cs="Times New Roman"/>
          <w:b/>
        </w:rPr>
        <w:t>в области аудирования</w:t>
      </w:r>
    </w:p>
    <w:p w:rsidR="00E36FC4" w:rsidRPr="003D1898" w:rsidRDefault="00E36FC4" w:rsidP="00C203DA">
      <w:pPr>
        <w:pStyle w:val="aff2"/>
        <w:numPr>
          <w:ilvl w:val="0"/>
          <w:numId w:val="53"/>
        </w:numPr>
        <w:spacing w:after="0" w:line="240" w:lineRule="auto"/>
        <w:jc w:val="both"/>
        <w:rPr>
          <w:rFonts w:ascii="Times New Roman" w:hAnsi="Times New Roman"/>
        </w:rPr>
      </w:pPr>
      <w:r w:rsidRPr="003D1898">
        <w:rPr>
          <w:rFonts w:ascii="Times New Roman" w:hAnsi="Times New Roman"/>
        </w:rPr>
        <w:t>понимать основное содержание кратких, несложных аутентичных функциональных текстов (прогноз погоды, программы теле/радио передач, объявления на вокзале/в аэропорту) и выделять для себя отдельную значимую информацию;</w:t>
      </w:r>
    </w:p>
    <w:p w:rsidR="00E36FC4" w:rsidRPr="003D1898" w:rsidRDefault="00E36FC4" w:rsidP="00C203DA">
      <w:pPr>
        <w:pStyle w:val="aff2"/>
        <w:numPr>
          <w:ilvl w:val="0"/>
          <w:numId w:val="53"/>
        </w:numPr>
        <w:spacing w:after="0" w:line="240" w:lineRule="auto"/>
        <w:jc w:val="both"/>
        <w:rPr>
          <w:rFonts w:ascii="Times New Roman" w:hAnsi="Times New Roman"/>
        </w:rPr>
      </w:pPr>
      <w:r w:rsidRPr="003D1898">
        <w:rPr>
          <w:rFonts w:ascii="Times New Roman" w:hAnsi="Times New Roman"/>
        </w:rPr>
        <w:t>понимать основное содержание несложных аутентичных текстов, относящихся к разным коммуникативным типам речи (сообщение, рассказ), уметь определять тему текста, выделять главные факты в тексте, опуская второстепенные;</w:t>
      </w:r>
    </w:p>
    <w:p w:rsidR="00E36FC4" w:rsidRPr="00E36FC4" w:rsidRDefault="00E36FC4" w:rsidP="00E36FC4">
      <w:pPr>
        <w:spacing w:after="0"/>
        <w:jc w:val="both"/>
        <w:rPr>
          <w:rFonts w:ascii="Times New Roman" w:eastAsia="Calibri" w:hAnsi="Times New Roman" w:cs="Times New Roman"/>
          <w:b/>
        </w:rPr>
      </w:pPr>
      <w:r w:rsidRPr="00E36FC4">
        <w:rPr>
          <w:rFonts w:ascii="Times New Roman" w:eastAsia="Calibri" w:hAnsi="Times New Roman" w:cs="Times New Roman"/>
          <w:b/>
        </w:rPr>
        <w:t>в области чтения</w:t>
      </w:r>
    </w:p>
    <w:p w:rsidR="00E36FC4" w:rsidRPr="003D1898" w:rsidRDefault="00E36FC4" w:rsidP="00C203DA">
      <w:pPr>
        <w:pStyle w:val="aff2"/>
        <w:numPr>
          <w:ilvl w:val="0"/>
          <w:numId w:val="54"/>
        </w:numPr>
        <w:spacing w:after="0" w:line="240" w:lineRule="auto"/>
        <w:jc w:val="both"/>
        <w:rPr>
          <w:rFonts w:ascii="Times New Roman" w:hAnsi="Times New Roman"/>
        </w:rPr>
      </w:pPr>
      <w:r w:rsidRPr="003D1898">
        <w:rPr>
          <w:rFonts w:ascii="Times New Roman" w:hAnsi="Times New Roman"/>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E36FC4" w:rsidRPr="003D1898" w:rsidRDefault="00E36FC4" w:rsidP="00C203DA">
      <w:pPr>
        <w:pStyle w:val="aff2"/>
        <w:numPr>
          <w:ilvl w:val="0"/>
          <w:numId w:val="54"/>
        </w:numPr>
        <w:spacing w:after="0" w:line="240" w:lineRule="auto"/>
        <w:jc w:val="both"/>
        <w:rPr>
          <w:rFonts w:ascii="Times New Roman" w:hAnsi="Times New Roman"/>
        </w:rPr>
      </w:pPr>
      <w:r w:rsidRPr="003D1898">
        <w:rPr>
          <w:rFonts w:ascii="Times New Roman" w:hAnsi="Times New Roman"/>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E36FC4" w:rsidRPr="003D1898" w:rsidRDefault="00E36FC4" w:rsidP="00C203DA">
      <w:pPr>
        <w:pStyle w:val="aff2"/>
        <w:numPr>
          <w:ilvl w:val="0"/>
          <w:numId w:val="54"/>
        </w:numPr>
        <w:spacing w:after="0" w:line="240" w:lineRule="auto"/>
        <w:jc w:val="both"/>
        <w:rPr>
          <w:rFonts w:ascii="Times New Roman" w:hAnsi="Times New Roman"/>
        </w:rPr>
      </w:pPr>
      <w:r w:rsidRPr="003D1898">
        <w:rPr>
          <w:rFonts w:ascii="Times New Roman" w:hAnsi="Times New Roman"/>
        </w:rPr>
        <w:t>читать текст с выборочным пониманием нужной или интересующей информации;</w:t>
      </w:r>
    </w:p>
    <w:p w:rsidR="00E36FC4" w:rsidRPr="003D1898" w:rsidRDefault="00E36FC4" w:rsidP="003D1898">
      <w:pPr>
        <w:spacing w:after="0" w:line="240" w:lineRule="auto"/>
        <w:jc w:val="both"/>
        <w:rPr>
          <w:rFonts w:ascii="Times New Roman" w:hAnsi="Times New Roman"/>
          <w:b/>
        </w:rPr>
      </w:pPr>
      <w:r w:rsidRPr="003D1898">
        <w:rPr>
          <w:rFonts w:ascii="Times New Roman" w:hAnsi="Times New Roman"/>
          <w:b/>
        </w:rPr>
        <w:t>в области письменной речи</w:t>
      </w:r>
    </w:p>
    <w:p w:rsidR="00E36FC4" w:rsidRPr="003D1898" w:rsidRDefault="00E36FC4" w:rsidP="00C203DA">
      <w:pPr>
        <w:pStyle w:val="aff2"/>
        <w:numPr>
          <w:ilvl w:val="0"/>
          <w:numId w:val="54"/>
        </w:numPr>
        <w:spacing w:after="0" w:line="240" w:lineRule="auto"/>
        <w:jc w:val="both"/>
        <w:rPr>
          <w:rFonts w:ascii="Times New Roman" w:hAnsi="Times New Roman"/>
        </w:rPr>
      </w:pPr>
      <w:r w:rsidRPr="003D1898">
        <w:rPr>
          <w:rFonts w:ascii="Times New Roman" w:hAnsi="Times New Roman"/>
        </w:rPr>
        <w:t>заполнять анкеты и формуляры;</w:t>
      </w:r>
    </w:p>
    <w:p w:rsidR="00E36FC4" w:rsidRPr="003D1898" w:rsidRDefault="00E36FC4" w:rsidP="00C203DA">
      <w:pPr>
        <w:pStyle w:val="aff2"/>
        <w:numPr>
          <w:ilvl w:val="0"/>
          <w:numId w:val="54"/>
        </w:numPr>
        <w:spacing w:after="0" w:line="240" w:lineRule="auto"/>
        <w:jc w:val="both"/>
        <w:rPr>
          <w:rFonts w:ascii="Times New Roman" w:hAnsi="Times New Roman"/>
        </w:rPr>
      </w:pPr>
      <w:r w:rsidRPr="003D1898">
        <w:rPr>
          <w:rFonts w:ascii="Times New Roman" w:hAnsi="Times New Roman"/>
        </w:rPr>
        <w:lastRenderedPageBreak/>
        <w:t>писать поздравления, личные письма с опорой на образец (расспрашивать адресат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E36FC4" w:rsidRPr="003D1898" w:rsidRDefault="00E36FC4" w:rsidP="003D1898">
      <w:pPr>
        <w:spacing w:after="0" w:line="240" w:lineRule="auto"/>
        <w:jc w:val="both"/>
        <w:rPr>
          <w:rFonts w:ascii="Times New Roman" w:hAnsi="Times New Roman"/>
          <w:b/>
        </w:rPr>
      </w:pPr>
      <w:r w:rsidRPr="003D1898">
        <w:rPr>
          <w:rFonts w:ascii="Times New Roman" w:hAnsi="Times New Roman"/>
          <w:b/>
        </w:rPr>
        <w:t>владеть способами познавательной деятельности:</w:t>
      </w:r>
    </w:p>
    <w:p w:rsidR="00E36FC4" w:rsidRPr="003D1898" w:rsidRDefault="00E36FC4" w:rsidP="00C203DA">
      <w:pPr>
        <w:pStyle w:val="aff2"/>
        <w:numPr>
          <w:ilvl w:val="0"/>
          <w:numId w:val="54"/>
        </w:numPr>
        <w:spacing w:after="0" w:line="240" w:lineRule="auto"/>
        <w:jc w:val="both"/>
        <w:rPr>
          <w:rFonts w:ascii="Times New Roman" w:hAnsi="Times New Roman"/>
        </w:rPr>
      </w:pPr>
      <w:r w:rsidRPr="003D1898">
        <w:rPr>
          <w:rFonts w:ascii="Times New Roman" w:hAnsi="Times New Roman"/>
        </w:rPr>
        <w:t>ориентироваться в иноязычном  письменном и аудиотексте: определять его содержание по заголовку, выделять основную информацию;</w:t>
      </w:r>
    </w:p>
    <w:p w:rsidR="00E36FC4" w:rsidRPr="003D1898" w:rsidRDefault="00E36FC4" w:rsidP="00C203DA">
      <w:pPr>
        <w:pStyle w:val="aff2"/>
        <w:numPr>
          <w:ilvl w:val="0"/>
          <w:numId w:val="54"/>
        </w:numPr>
        <w:spacing w:after="0" w:line="240" w:lineRule="auto"/>
        <w:jc w:val="both"/>
        <w:rPr>
          <w:rFonts w:ascii="Times New Roman" w:hAnsi="Times New Roman"/>
        </w:rPr>
      </w:pPr>
      <w:r w:rsidRPr="003D1898">
        <w:rPr>
          <w:rFonts w:ascii="Times New Roman" w:hAnsi="Times New Roman"/>
        </w:rPr>
        <w:t xml:space="preserve">использовать двуязычный словарь; </w:t>
      </w:r>
    </w:p>
    <w:p w:rsidR="00E36FC4" w:rsidRPr="003D1898" w:rsidRDefault="00E36FC4" w:rsidP="00C203DA">
      <w:pPr>
        <w:pStyle w:val="aff2"/>
        <w:numPr>
          <w:ilvl w:val="0"/>
          <w:numId w:val="54"/>
        </w:numPr>
        <w:spacing w:after="0" w:line="240" w:lineRule="auto"/>
        <w:jc w:val="both"/>
        <w:rPr>
          <w:rFonts w:ascii="Times New Roman" w:hAnsi="Times New Roman"/>
        </w:rPr>
      </w:pPr>
      <w:r w:rsidRPr="003D1898">
        <w:rPr>
          <w:rFonts w:ascii="Times New Roman" w:hAnsi="Times New Roman"/>
        </w:rPr>
        <w:t>использовать переспрос, перифраз, синонимичные средства, языковую догадку в процессе устного и письменного общения на иностранном языке.</w:t>
      </w:r>
    </w:p>
    <w:p w:rsidR="00E36FC4" w:rsidRPr="00E36FC4" w:rsidRDefault="00E36FC4" w:rsidP="00E36FC4">
      <w:pPr>
        <w:spacing w:after="0"/>
        <w:jc w:val="both"/>
        <w:rPr>
          <w:rFonts w:ascii="Times New Roman" w:eastAsia="Calibri" w:hAnsi="Times New Roman" w:cs="Times New Roman"/>
          <w:b/>
          <w:u w:val="single"/>
        </w:rPr>
      </w:pPr>
    </w:p>
    <w:p w:rsidR="00E36FC4" w:rsidRPr="003E20BB" w:rsidRDefault="003E20BB" w:rsidP="003D1898">
      <w:pPr>
        <w:spacing w:after="0" w:line="240" w:lineRule="auto"/>
        <w:jc w:val="both"/>
        <w:rPr>
          <w:rFonts w:ascii="Times New Roman" w:eastAsia="Calibri" w:hAnsi="Times New Roman" w:cs="Times New Roman"/>
          <w:b/>
        </w:rPr>
      </w:pPr>
      <w:r w:rsidRPr="003E20BB">
        <w:rPr>
          <w:rFonts w:ascii="Times New Roman" w:eastAsia="Calibri" w:hAnsi="Times New Roman" w:cs="Times New Roman"/>
          <w:b/>
        </w:rPr>
        <w:t xml:space="preserve">1.2.6. </w:t>
      </w:r>
      <w:r w:rsidR="00E36FC4" w:rsidRPr="003E20BB">
        <w:rPr>
          <w:rFonts w:ascii="Times New Roman" w:eastAsia="Calibri" w:hAnsi="Times New Roman" w:cs="Times New Roman"/>
          <w:b/>
        </w:rPr>
        <w:t>Математика</w:t>
      </w:r>
    </w:p>
    <w:p w:rsidR="00E36FC4" w:rsidRPr="00E36FC4" w:rsidRDefault="00E36FC4" w:rsidP="003D189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Изучение математики на ступени основного общего образования направлено на достижение следующих целей:</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овладение</w:t>
      </w:r>
      <w:r w:rsidRPr="00E36FC4">
        <w:rPr>
          <w:rFonts w:ascii="Times New Roman" w:eastAsia="Calibri" w:hAnsi="Times New Roman" w:cs="Times New Roman"/>
        </w:rPr>
        <w:t xml:space="preserve">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интеллектуальное развитие, </w:t>
      </w:r>
      <w:r w:rsidRPr="00E36FC4">
        <w:rPr>
          <w:rFonts w:ascii="Times New Roman" w:eastAsia="Calibri" w:hAnsi="Times New Roman" w:cs="Times New Roman"/>
        </w:rPr>
        <w:t>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формирование представлений</w:t>
      </w:r>
      <w:r w:rsidRPr="00E36FC4">
        <w:rPr>
          <w:rFonts w:ascii="Times New Roman" w:eastAsia="Calibri" w:hAnsi="Times New Roman" w:cs="Times New Roman"/>
        </w:rPr>
        <w:t xml:space="preserve"> об идеях и методах математики как универсального языка науки и техники, средства моделирования явлений и процессов;</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воспитание</w:t>
      </w:r>
      <w:r w:rsidRPr="00E36FC4">
        <w:rPr>
          <w:rFonts w:ascii="Times New Roman" w:eastAsia="Calibri" w:hAnsi="Times New Roman" w:cs="Times New Roman"/>
        </w:rPr>
        <w:t xml:space="preserve">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E36FC4" w:rsidRPr="00E36FC4" w:rsidRDefault="00E36FC4" w:rsidP="003D189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АРИФМЕТИКА</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Натуральные числа.</w:t>
      </w:r>
      <w:r w:rsidRPr="00E36FC4">
        <w:rPr>
          <w:rFonts w:ascii="Times New Roman" w:eastAsia="Calibri" w:hAnsi="Times New Roman" w:cs="Times New Roman"/>
          <w:color w:val="000000"/>
        </w:rPr>
        <w:t xml:space="preserve"> Десятичная система счисления. Римская нумерация. Арифметические действия над натуральными числами. Степень с натуральным показателем.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Дроби.</w:t>
      </w:r>
      <w:r w:rsidRPr="00E36FC4">
        <w:rPr>
          <w:rFonts w:ascii="Times New Roman" w:eastAsia="Calibri" w:hAnsi="Times New Roman" w:cs="Times New Roman"/>
          <w:color w:val="000000"/>
        </w:rPr>
        <w:t xml:space="preserve">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Рациональные числа.</w:t>
      </w:r>
      <w:r w:rsidRPr="00E36FC4">
        <w:rPr>
          <w:rFonts w:ascii="Times New Roman" w:eastAsia="Calibri" w:hAnsi="Times New Roman" w:cs="Times New Roman"/>
          <w:color w:val="000000"/>
        </w:rPr>
        <w:t xml:space="preserve">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Действительные числа.</w:t>
      </w:r>
      <w:r w:rsidRPr="00E36FC4">
        <w:rPr>
          <w:rFonts w:ascii="Times New Roman" w:eastAsia="Calibri" w:hAnsi="Times New Roman" w:cs="Times New Roman"/>
          <w:color w:val="000000"/>
        </w:rPr>
        <w:t xml:space="preserve"> Квадратный корень из числа. Корень третьей степени. Понятие о корне n-ой степени из числа. Нахождение приближенного значения корня с помощью калькулятора. Запись корней с помощью степени с дробным показателем.</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 xml:space="preserve">Понятие об иррациональном числе. Иррациональность числа. Десятичные приближения иррациональных чисел.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Действительные числа как бесконечные десятичные дроби. Сравнение действительных чисел, арифметические действия над ними.</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Этапы развития представления о числе.</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Текстовые задачи.</w:t>
      </w:r>
      <w:r w:rsidRPr="00E36FC4">
        <w:rPr>
          <w:rFonts w:ascii="Times New Roman" w:eastAsia="Calibri" w:hAnsi="Times New Roman" w:cs="Times New Roman"/>
          <w:color w:val="000000"/>
        </w:rPr>
        <w:t xml:space="preserve"> Решение текстовых задач арифметическим способом.</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Измерения, приближения, оценки.</w:t>
      </w:r>
      <w:r w:rsidRPr="00E36FC4">
        <w:rPr>
          <w:rFonts w:ascii="Times New Roman" w:eastAsia="Calibri" w:hAnsi="Times New Roman" w:cs="Times New Roman"/>
          <w:color w:val="000000"/>
        </w:rPr>
        <w:t xml:space="preserve">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Представление зависимости между величинами в виде формул.</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 xml:space="preserve">Проценты. Нахождение процента от величины, величины по ее проценту.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Отношение, выражение отношения в процентах. Пропорция. Пропорциональная и обратно пропорциональная зависимости.</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lastRenderedPageBreak/>
        <w:t>Округление чисел. Прикидка и оценка результатов вычислений. Выделение множителя – степени десяти в записи числа.</w:t>
      </w:r>
    </w:p>
    <w:p w:rsidR="00E36FC4" w:rsidRPr="00E36FC4" w:rsidRDefault="00E36FC4" w:rsidP="003D189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АЛГЕБРА</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Алгебраические выражения.</w:t>
      </w:r>
      <w:r w:rsidRPr="00E36FC4">
        <w:rPr>
          <w:rFonts w:ascii="Times New Roman" w:eastAsia="Calibri" w:hAnsi="Times New Roman" w:cs="Times New Roman"/>
          <w:color w:val="000000"/>
        </w:rPr>
        <w:t xml:space="preserve">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 xml:space="preserve">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 xml:space="preserve">Алгебраическая дробь. Сокращение дробей. Действия с алгебраическими дробями.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Рациональные выражения и их преобразования. Свойства квадратных корней и их применение в вычислениях.</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 xml:space="preserve">Уравнения и неравенства. </w:t>
      </w:r>
      <w:r w:rsidRPr="00E36FC4">
        <w:rPr>
          <w:rFonts w:ascii="Times New Roman" w:eastAsia="Calibri" w:hAnsi="Times New Roman" w:cs="Times New Roman"/>
          <w:color w:val="000000"/>
        </w:rPr>
        <w:t xml:space="preserve">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 xml:space="preserve">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 xml:space="preserve">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Числовые неравенства и их свойства. Доказательство числовых и алгебраических неравенств.</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Переход от словесной формулировки соотношений между величинами к алгебраической.</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Решение текстовых задач алгебраическим способом.</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Числовые последовательности.</w:t>
      </w:r>
      <w:r w:rsidRPr="00E36FC4">
        <w:rPr>
          <w:rFonts w:ascii="Times New Roman" w:eastAsia="Calibri" w:hAnsi="Times New Roman" w:cs="Times New Roman"/>
          <w:color w:val="000000"/>
        </w:rPr>
        <w:t xml:space="preserve">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Cложные проценты.</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Числовые функции.</w:t>
      </w:r>
      <w:r w:rsidRPr="00E36FC4">
        <w:rPr>
          <w:rFonts w:ascii="Times New Roman" w:eastAsia="Calibri" w:hAnsi="Times New Roman" w:cs="Times New Roman"/>
          <w:color w:val="000000"/>
        </w:rPr>
        <w:t xml:space="preserve">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Примеры графических зависимостей, отражающих реальные процессы: колебание, показательный рост. Числовые функции, описывающие эти процессы.</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Параллельный перенос графиков вдоль осей координат и симметрия относительно осей.</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Координаты.</w:t>
      </w:r>
      <w:r w:rsidRPr="00E36FC4">
        <w:rPr>
          <w:rFonts w:ascii="Times New Roman" w:eastAsia="Calibri" w:hAnsi="Times New Roman" w:cs="Times New Roman"/>
          <w:color w:val="000000"/>
        </w:rPr>
        <w:t xml:space="preserve">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прямых. Уравнение окружности с центром в начале координат и в любой заданной точке.</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Графическая интерпретация уравнений с двумя переменными и их систем, неравенств с двумя переменными и их систем.</w:t>
      </w:r>
    </w:p>
    <w:p w:rsidR="00E36FC4" w:rsidRPr="00E36FC4" w:rsidRDefault="00E36FC4" w:rsidP="003D1898">
      <w:pPr>
        <w:spacing w:after="0" w:line="240" w:lineRule="auto"/>
        <w:jc w:val="both"/>
        <w:rPr>
          <w:rFonts w:ascii="Times New Roman" w:eastAsia="Calibri" w:hAnsi="Times New Roman" w:cs="Times New Roman"/>
          <w:color w:val="000000"/>
        </w:rPr>
      </w:pPr>
    </w:p>
    <w:p w:rsidR="00E36FC4" w:rsidRPr="00E36FC4" w:rsidRDefault="00E36FC4" w:rsidP="003D189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ГЕОМЕТРИЯ</w:t>
      </w:r>
    </w:p>
    <w:p w:rsidR="00E36FC4" w:rsidRPr="00E36FC4" w:rsidRDefault="00E36FC4" w:rsidP="003D1898">
      <w:pPr>
        <w:spacing w:after="0" w:line="240" w:lineRule="auto"/>
        <w:jc w:val="both"/>
        <w:rPr>
          <w:rFonts w:ascii="Times New Roman" w:eastAsia="Calibri" w:hAnsi="Times New Roman" w:cs="Times New Roman"/>
          <w:b/>
          <w:color w:val="000000"/>
        </w:rPr>
      </w:pPr>
      <w:r w:rsidRPr="00E36FC4">
        <w:rPr>
          <w:rFonts w:ascii="Times New Roman" w:eastAsia="Calibri" w:hAnsi="Times New Roman" w:cs="Times New Roman"/>
          <w:b/>
          <w:color w:val="000000"/>
        </w:rPr>
        <w:t>Начальные понятия и теоремы геометрии</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lastRenderedPageBreak/>
        <w:t>Возникновение геометрии из практики.</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Геометрические фигуры и тела. Равенство в геометрии.</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Точка, прямая и плоскость.</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Понятие о геометрическом месте точек.</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Расстояние. Отрезок, луч. Ломаная.</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Угол. Прямой угол. Острые и тупые углы. Вертикальные и смежные углы. Биссектриса угла и ее свойства.</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Многоугольники.</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Окружность и круг.</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Треугольник.</w:t>
      </w:r>
      <w:r w:rsidRPr="00E36FC4">
        <w:rPr>
          <w:rFonts w:ascii="Times New Roman" w:eastAsia="Calibri" w:hAnsi="Times New Roman" w:cs="Times New Roman"/>
          <w:color w:val="000000"/>
        </w:rPr>
        <w:t xml:space="preserve">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Признаки равенства треугольников. Неравенство треугольника. Сумма углов треугольника. Внешние углы треугольника. Зависимость междувеличинам сторон и углов треугольника.</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Теорема Фалеса. Подобие треугольников; коэффициент подобия. Признаки подобия треугольников.</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Замечательные точки треугольника: точки пересечения серединных перпендикуляров, биссектрис, медиан. Окружность Эйлера.</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Четырехугольник.</w:t>
      </w:r>
      <w:r w:rsidRPr="00E36FC4">
        <w:rPr>
          <w:rFonts w:ascii="Times New Roman" w:eastAsia="Calibri" w:hAnsi="Times New Roman" w:cs="Times New Roman"/>
          <w:color w:val="000000"/>
        </w:rPr>
        <w:t xml:space="preserve"> Параллелограмм, его свойства и признаки. Прямоугольник, квадрат, ромб, их свойства и признаки. Трапеция, средняя линия трапеции; равнобедренная трапеция.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Многоугольники.</w:t>
      </w:r>
      <w:r w:rsidRPr="00E36FC4">
        <w:rPr>
          <w:rFonts w:ascii="Times New Roman" w:eastAsia="Calibri" w:hAnsi="Times New Roman" w:cs="Times New Roman"/>
          <w:color w:val="000000"/>
        </w:rPr>
        <w:t xml:space="preserve"> Выпуклые многоугольники. Сумма углов выпуклого многоугольника. Вписанные и описанные многоугольники. Правильные многоугольники.</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Окружность и круг.</w:t>
      </w:r>
      <w:r w:rsidRPr="00E36FC4">
        <w:rPr>
          <w:rFonts w:ascii="Times New Roman" w:eastAsia="Calibri" w:hAnsi="Times New Roman" w:cs="Times New Roman"/>
          <w:color w:val="000000"/>
        </w:rPr>
        <w:t xml:space="preserve">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Измерение геометрических величин.</w:t>
      </w:r>
      <w:r w:rsidRPr="00E36FC4">
        <w:rPr>
          <w:rFonts w:ascii="Times New Roman" w:eastAsia="Calibri" w:hAnsi="Times New Roman" w:cs="Times New Roman"/>
          <w:color w:val="000000"/>
        </w:rPr>
        <w:t xml:space="preserve"> Длина отрезка. Длина ломаной, периметр многоугольника.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 xml:space="preserve">Расстояние от точки до прямой. Расстояние между параллельными прямыми. Длина окружности, число </w:t>
      </w:r>
      <w:r w:rsidRPr="00E36FC4">
        <w:rPr>
          <w:rFonts w:ascii="Times New Roman" w:eastAsia="Calibri" w:hAnsi="Times New Roman" w:cs="Times New Roman"/>
          <w:color w:val="000000"/>
        </w:rPr>
        <w:sym w:font="Symbol" w:char="F070"/>
      </w:r>
      <w:r w:rsidRPr="00E36FC4">
        <w:rPr>
          <w:rFonts w:ascii="Times New Roman" w:eastAsia="Calibri" w:hAnsi="Times New Roman" w:cs="Times New Roman"/>
          <w:color w:val="000000"/>
        </w:rPr>
        <w:t>; длина дуги. Величина угла. Градусная мера угла, соответствие между величиной угла и длиной дуги окружности.</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Понятие о площади плоских фигур. Равносоставленные и равновеликие фигуры.</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 xml:space="preserve">Площадь круга и площадь сектора.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Связь между площадями подобных фигур.</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Объем тела. Формулы объема прямоугольного параллелепипеда, куба, шара, цилиндра и конуса.</w:t>
      </w:r>
    </w:p>
    <w:p w:rsidR="00E36FC4" w:rsidRPr="00E36FC4" w:rsidRDefault="00E36FC4" w:rsidP="003D1898">
      <w:pPr>
        <w:spacing w:after="0" w:line="240" w:lineRule="auto"/>
        <w:jc w:val="both"/>
        <w:rPr>
          <w:rFonts w:ascii="Times New Roman" w:eastAsia="Calibri" w:hAnsi="Times New Roman" w:cs="Times New Roman"/>
          <w:b/>
          <w:color w:val="000000"/>
        </w:rPr>
      </w:pPr>
      <w:r w:rsidRPr="00E36FC4">
        <w:rPr>
          <w:rFonts w:ascii="Times New Roman" w:eastAsia="Calibri" w:hAnsi="Times New Roman" w:cs="Times New Roman"/>
          <w:b/>
          <w:color w:val="000000"/>
        </w:rPr>
        <w:t>Векторы</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 xml:space="preserve">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 </w:t>
      </w:r>
    </w:p>
    <w:p w:rsidR="00E36FC4" w:rsidRPr="00E36FC4" w:rsidRDefault="00E36FC4" w:rsidP="003D1898">
      <w:pPr>
        <w:spacing w:after="0" w:line="240" w:lineRule="auto"/>
        <w:jc w:val="both"/>
        <w:rPr>
          <w:rFonts w:ascii="Times New Roman" w:eastAsia="Calibri" w:hAnsi="Times New Roman" w:cs="Times New Roman"/>
          <w:b/>
          <w:color w:val="000000"/>
        </w:rPr>
      </w:pPr>
      <w:r w:rsidRPr="00E36FC4">
        <w:rPr>
          <w:rFonts w:ascii="Times New Roman" w:eastAsia="Calibri" w:hAnsi="Times New Roman" w:cs="Times New Roman"/>
          <w:b/>
          <w:color w:val="000000"/>
        </w:rPr>
        <w:t>Геометрические преобразования</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E36FC4" w:rsidRPr="00E36FC4" w:rsidRDefault="00E36FC4" w:rsidP="003D1898">
      <w:pPr>
        <w:spacing w:after="0" w:line="240" w:lineRule="auto"/>
        <w:jc w:val="both"/>
        <w:rPr>
          <w:rFonts w:ascii="Times New Roman" w:eastAsia="Calibri" w:hAnsi="Times New Roman" w:cs="Times New Roman"/>
          <w:b/>
          <w:color w:val="000000"/>
        </w:rPr>
      </w:pPr>
      <w:r w:rsidRPr="00E36FC4">
        <w:rPr>
          <w:rFonts w:ascii="Times New Roman" w:eastAsia="Calibri" w:hAnsi="Times New Roman" w:cs="Times New Roman"/>
          <w:b/>
          <w:color w:val="000000"/>
        </w:rPr>
        <w:t>Построения с помощью циркуля и линейки</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lastRenderedPageBreak/>
        <w:t>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n равных частей.</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Правильные многогранники.</w:t>
      </w:r>
    </w:p>
    <w:p w:rsidR="00E36FC4" w:rsidRPr="00E36FC4" w:rsidRDefault="00E36FC4" w:rsidP="003D1898">
      <w:pPr>
        <w:spacing w:after="0" w:line="240" w:lineRule="auto"/>
        <w:rPr>
          <w:rFonts w:ascii="Times New Roman" w:eastAsia="Calibri" w:hAnsi="Times New Roman" w:cs="Times New Roman"/>
          <w:b/>
        </w:rPr>
      </w:pPr>
      <w:r w:rsidRPr="00E36FC4">
        <w:rPr>
          <w:rFonts w:ascii="Times New Roman" w:eastAsia="Calibri" w:hAnsi="Times New Roman" w:cs="Times New Roman"/>
          <w:b/>
        </w:rPr>
        <w:t>ЭЛЕМЕНТЫ ЛОГИКИ, КОМБИНАТОРИКИ,</w:t>
      </w:r>
      <w:r w:rsidRPr="00E36FC4">
        <w:rPr>
          <w:rFonts w:ascii="Times New Roman" w:eastAsia="Calibri" w:hAnsi="Times New Roman" w:cs="Times New Roman"/>
          <w:b/>
        </w:rPr>
        <w:br/>
        <w:t xml:space="preserve">СТАТИСТИКИ И ТЕОРИИ ВЕРОЯТНОСТЕЙ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Доказательство.</w:t>
      </w:r>
      <w:r w:rsidRPr="00E36FC4">
        <w:rPr>
          <w:rFonts w:ascii="Times New Roman" w:eastAsia="Calibri" w:hAnsi="Times New Roman" w:cs="Times New Roman"/>
          <w:color w:val="000000"/>
        </w:rPr>
        <w:t xml:space="preserve">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Понятие об аксиоматике и аксиоматическом построении геометрии. Пятый постулат Эвклида и его история.</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Множества и комбинаторика.</w:t>
      </w:r>
      <w:r w:rsidRPr="00E36FC4">
        <w:rPr>
          <w:rFonts w:ascii="Times New Roman" w:eastAsia="Calibri" w:hAnsi="Times New Roman" w:cs="Times New Roman"/>
          <w:color w:val="000000"/>
        </w:rPr>
        <w:t xml:space="preserve"> Множество. Элемент множества, подмножество. Объединение и пересечение множеств. Диаграммы Эйлера.</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 xml:space="preserve">Примеры решения комбинаторных задач: перебор вариантов, правило умножения. </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Статистические данные.</w:t>
      </w:r>
      <w:r w:rsidRPr="00E36FC4">
        <w:rPr>
          <w:rFonts w:ascii="Times New Roman" w:eastAsia="Calibri" w:hAnsi="Times New Roman" w:cs="Times New Roman"/>
          <w:color w:val="000000"/>
        </w:rPr>
        <w:t xml:space="preserve"> Представление данных в виде таблиц, диаграмм, графиков. Средние результатов измерений. Понятие о статистическом выводе на основе выборки.</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Понятие и примеры случайных событий.</w:t>
      </w:r>
    </w:p>
    <w:p w:rsidR="00E36FC4" w:rsidRPr="00E36FC4" w:rsidRDefault="00E36FC4" w:rsidP="003D1898">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b/>
          <w:color w:val="000000"/>
        </w:rPr>
        <w:t>Вероятность.</w:t>
      </w:r>
      <w:r w:rsidRPr="00E36FC4">
        <w:rPr>
          <w:rFonts w:ascii="Times New Roman" w:eastAsia="Calibri" w:hAnsi="Times New Roman" w:cs="Times New Roman"/>
          <w:color w:val="000000"/>
        </w:rPr>
        <w:t xml:space="preserve"> Частота события, вероятность. Равновозможные события и подсчет их вероятности. Представление о геометрической вероятности.</w:t>
      </w:r>
    </w:p>
    <w:p w:rsidR="003D1898" w:rsidRDefault="003D1898" w:rsidP="00E36FC4">
      <w:pPr>
        <w:spacing w:after="0"/>
        <w:jc w:val="both"/>
        <w:rPr>
          <w:rFonts w:ascii="Times New Roman" w:eastAsia="Calibri" w:hAnsi="Times New Roman" w:cs="Times New Roman"/>
          <w:b/>
        </w:rPr>
      </w:pPr>
    </w:p>
    <w:p w:rsidR="003D1898" w:rsidRPr="003D1898" w:rsidRDefault="00E36FC4" w:rsidP="00E36FC4">
      <w:pPr>
        <w:spacing w:after="0"/>
        <w:jc w:val="both"/>
        <w:rPr>
          <w:rFonts w:ascii="Times New Roman" w:eastAsia="Calibri" w:hAnsi="Times New Roman" w:cs="Times New Roman"/>
          <w:b/>
        </w:rPr>
      </w:pPr>
      <w:r w:rsidRPr="003D1898">
        <w:rPr>
          <w:rFonts w:ascii="Times New Roman" w:eastAsia="Calibri" w:hAnsi="Times New Roman" w:cs="Times New Roman"/>
          <w:b/>
        </w:rPr>
        <w:t>ТРЕБОВАНИЯ К УРОВНЮ ПОДГОТОВКИ ВЫПУСКНИКОВ</w:t>
      </w:r>
    </w:p>
    <w:p w:rsidR="00E36FC4" w:rsidRPr="00E36FC4" w:rsidRDefault="00E36FC4" w:rsidP="00E36FC4">
      <w:pPr>
        <w:spacing w:after="0"/>
        <w:jc w:val="both"/>
        <w:rPr>
          <w:rFonts w:ascii="Times New Roman" w:eastAsia="Calibri" w:hAnsi="Times New Roman" w:cs="Times New Roman"/>
          <w:b/>
        </w:rPr>
      </w:pPr>
      <w:r w:rsidRPr="00E36FC4">
        <w:rPr>
          <w:rFonts w:ascii="Times New Roman" w:eastAsia="Calibri" w:hAnsi="Times New Roman" w:cs="Times New Roman"/>
          <w:b/>
        </w:rPr>
        <w:t>В результате изучения математики ученик должен</w:t>
      </w:r>
    </w:p>
    <w:p w:rsidR="00E36FC4" w:rsidRPr="00E36FC4" w:rsidRDefault="00E36FC4" w:rsidP="00E36FC4">
      <w:pPr>
        <w:spacing w:after="0"/>
        <w:jc w:val="both"/>
        <w:rPr>
          <w:rFonts w:ascii="Times New Roman" w:eastAsia="Calibri" w:hAnsi="Times New Roman" w:cs="Times New Roman"/>
          <w:b/>
        </w:rPr>
      </w:pPr>
      <w:r w:rsidRPr="00E36FC4">
        <w:rPr>
          <w:rFonts w:ascii="Times New Roman" w:eastAsia="Calibri" w:hAnsi="Times New Roman" w:cs="Times New Roman"/>
          <w:b/>
        </w:rPr>
        <w:t>знать/понимать</w:t>
      </w:r>
    </w:p>
    <w:p w:rsidR="00E36FC4" w:rsidRPr="003D1898" w:rsidRDefault="00E36FC4" w:rsidP="00C203DA">
      <w:pPr>
        <w:pStyle w:val="aff2"/>
        <w:numPr>
          <w:ilvl w:val="0"/>
          <w:numId w:val="55"/>
        </w:numPr>
        <w:spacing w:after="0" w:line="240" w:lineRule="auto"/>
        <w:ind w:left="714" w:hanging="357"/>
        <w:jc w:val="both"/>
        <w:rPr>
          <w:rFonts w:ascii="Times New Roman" w:hAnsi="Times New Roman"/>
        </w:rPr>
      </w:pPr>
      <w:r w:rsidRPr="003D1898">
        <w:rPr>
          <w:rFonts w:ascii="Times New Roman" w:hAnsi="Times New Roman"/>
        </w:rPr>
        <w:t>существо понятия математического доказательства; примеры доказательств;</w:t>
      </w:r>
    </w:p>
    <w:p w:rsidR="00E36FC4" w:rsidRPr="003D1898" w:rsidRDefault="00E36FC4" w:rsidP="00C203DA">
      <w:pPr>
        <w:pStyle w:val="aff2"/>
        <w:numPr>
          <w:ilvl w:val="0"/>
          <w:numId w:val="55"/>
        </w:numPr>
        <w:spacing w:after="0" w:line="240" w:lineRule="auto"/>
        <w:ind w:left="714" w:hanging="357"/>
        <w:jc w:val="both"/>
        <w:rPr>
          <w:rFonts w:ascii="Times New Roman" w:hAnsi="Times New Roman"/>
        </w:rPr>
      </w:pPr>
      <w:r w:rsidRPr="003D1898">
        <w:rPr>
          <w:rFonts w:ascii="Times New Roman" w:hAnsi="Times New Roman"/>
        </w:rPr>
        <w:t>существо понятия алгоритма; примеры алгоритмов;</w:t>
      </w:r>
    </w:p>
    <w:p w:rsidR="00E36FC4" w:rsidRPr="003D1898" w:rsidRDefault="00E36FC4" w:rsidP="00C203DA">
      <w:pPr>
        <w:pStyle w:val="aff2"/>
        <w:numPr>
          <w:ilvl w:val="0"/>
          <w:numId w:val="55"/>
        </w:numPr>
        <w:spacing w:after="0" w:line="240" w:lineRule="auto"/>
        <w:ind w:left="714" w:hanging="357"/>
        <w:jc w:val="both"/>
        <w:rPr>
          <w:rFonts w:ascii="Times New Roman" w:hAnsi="Times New Roman"/>
        </w:rPr>
      </w:pPr>
      <w:r w:rsidRPr="003D1898">
        <w:rPr>
          <w:rFonts w:ascii="Times New Roman" w:hAnsi="Times New Roman"/>
        </w:rPr>
        <w:t>как используются математические формулы, уравнения и неравенства; примеры их применения для решения математических и практических задач;</w:t>
      </w:r>
    </w:p>
    <w:p w:rsidR="00E36FC4" w:rsidRPr="003D1898" w:rsidRDefault="00E36FC4" w:rsidP="00C203DA">
      <w:pPr>
        <w:pStyle w:val="aff2"/>
        <w:numPr>
          <w:ilvl w:val="0"/>
          <w:numId w:val="55"/>
        </w:numPr>
        <w:spacing w:after="0" w:line="240" w:lineRule="auto"/>
        <w:ind w:left="714" w:hanging="357"/>
        <w:jc w:val="both"/>
        <w:rPr>
          <w:rFonts w:ascii="Times New Roman" w:hAnsi="Times New Roman"/>
        </w:rPr>
      </w:pPr>
      <w:r w:rsidRPr="003D1898">
        <w:rPr>
          <w:rFonts w:ascii="Times New Roman" w:hAnsi="Times New Roman"/>
        </w:rPr>
        <w:t>как математически определенные функции могут описывать реальные зависимости; приводить примеры такого описания;</w:t>
      </w:r>
    </w:p>
    <w:p w:rsidR="00E36FC4" w:rsidRPr="003D1898" w:rsidRDefault="00E36FC4" w:rsidP="00C203DA">
      <w:pPr>
        <w:pStyle w:val="aff2"/>
        <w:numPr>
          <w:ilvl w:val="0"/>
          <w:numId w:val="55"/>
        </w:numPr>
        <w:spacing w:after="0" w:line="240" w:lineRule="auto"/>
        <w:ind w:left="714" w:hanging="357"/>
        <w:jc w:val="both"/>
        <w:rPr>
          <w:rFonts w:ascii="Times New Roman" w:hAnsi="Times New Roman"/>
        </w:rPr>
      </w:pPr>
      <w:r w:rsidRPr="003D1898">
        <w:rPr>
          <w:rFonts w:ascii="Times New Roman" w:hAnsi="Times New Roman"/>
        </w:rPr>
        <w:t>как потребности практики привели математическую науку к необходимости расширения понятия числа;</w:t>
      </w:r>
    </w:p>
    <w:p w:rsidR="00E36FC4" w:rsidRPr="003D1898" w:rsidRDefault="00E36FC4" w:rsidP="00C203DA">
      <w:pPr>
        <w:pStyle w:val="aff2"/>
        <w:numPr>
          <w:ilvl w:val="0"/>
          <w:numId w:val="55"/>
        </w:numPr>
        <w:spacing w:after="0" w:line="240" w:lineRule="auto"/>
        <w:ind w:left="714" w:hanging="357"/>
        <w:jc w:val="both"/>
        <w:rPr>
          <w:rFonts w:ascii="Times New Roman" w:hAnsi="Times New Roman"/>
        </w:rPr>
      </w:pPr>
      <w:r w:rsidRPr="003D1898">
        <w:rPr>
          <w:rFonts w:ascii="Times New Roman" w:hAnsi="Times New Roman"/>
        </w:rPr>
        <w:t>вероятностный характер многих закономерностей окружающего мира; примеры статистических закономерностей и выводов;</w:t>
      </w:r>
    </w:p>
    <w:p w:rsidR="00E36FC4" w:rsidRPr="003D1898" w:rsidRDefault="00E36FC4" w:rsidP="00C203DA">
      <w:pPr>
        <w:pStyle w:val="aff2"/>
        <w:numPr>
          <w:ilvl w:val="0"/>
          <w:numId w:val="55"/>
        </w:numPr>
        <w:spacing w:after="0" w:line="240" w:lineRule="auto"/>
        <w:ind w:left="714" w:hanging="357"/>
        <w:jc w:val="both"/>
        <w:rPr>
          <w:rFonts w:ascii="Times New Roman" w:hAnsi="Times New Roman"/>
        </w:rPr>
      </w:pPr>
      <w:r w:rsidRPr="003D1898">
        <w:rPr>
          <w:rFonts w:ascii="Times New Roman" w:hAnsi="Times New Roman"/>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E36FC4" w:rsidRPr="003D1898" w:rsidRDefault="00E36FC4" w:rsidP="00C203DA">
      <w:pPr>
        <w:pStyle w:val="aff2"/>
        <w:numPr>
          <w:ilvl w:val="0"/>
          <w:numId w:val="55"/>
        </w:numPr>
        <w:spacing w:after="0" w:line="240" w:lineRule="auto"/>
        <w:ind w:left="714" w:hanging="357"/>
        <w:jc w:val="both"/>
        <w:rPr>
          <w:rFonts w:ascii="Times New Roman" w:hAnsi="Times New Roman"/>
        </w:rPr>
      </w:pPr>
      <w:r w:rsidRPr="003D1898">
        <w:rPr>
          <w:rFonts w:ascii="Times New Roman" w:hAnsi="Times New Roman"/>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E36FC4" w:rsidRPr="00E36FC4" w:rsidRDefault="00E36FC4" w:rsidP="00E36FC4">
      <w:pPr>
        <w:spacing w:after="0"/>
        <w:jc w:val="both"/>
        <w:rPr>
          <w:rFonts w:ascii="Times New Roman" w:eastAsia="Calibri" w:hAnsi="Times New Roman" w:cs="Times New Roman"/>
          <w:b/>
          <w:caps/>
        </w:rPr>
      </w:pPr>
      <w:r w:rsidRPr="00E36FC4">
        <w:rPr>
          <w:rFonts w:ascii="Times New Roman" w:eastAsia="Calibri" w:hAnsi="Times New Roman" w:cs="Times New Roman"/>
          <w:b/>
          <w:caps/>
        </w:rPr>
        <w:t>Арифметика</w:t>
      </w:r>
    </w:p>
    <w:p w:rsidR="00E36FC4" w:rsidRPr="00E36FC4" w:rsidRDefault="00E36FC4" w:rsidP="00E36FC4">
      <w:pPr>
        <w:spacing w:after="0"/>
        <w:jc w:val="both"/>
        <w:rPr>
          <w:rFonts w:ascii="Times New Roman" w:eastAsia="Calibri" w:hAnsi="Times New Roman" w:cs="Times New Roman"/>
        </w:rPr>
      </w:pPr>
      <w:r w:rsidRPr="00E36FC4">
        <w:rPr>
          <w:rFonts w:ascii="Times New Roman" w:eastAsia="Calibri" w:hAnsi="Times New Roman" w:cs="Times New Roman"/>
          <w:b/>
        </w:rPr>
        <w:t>уметь</w:t>
      </w:r>
    </w:p>
    <w:p w:rsidR="00E36FC4" w:rsidRPr="003D1898" w:rsidRDefault="00E36FC4" w:rsidP="00C203DA">
      <w:pPr>
        <w:pStyle w:val="aff2"/>
        <w:numPr>
          <w:ilvl w:val="0"/>
          <w:numId w:val="56"/>
        </w:numPr>
        <w:spacing w:after="0" w:line="240" w:lineRule="auto"/>
        <w:jc w:val="both"/>
        <w:rPr>
          <w:rFonts w:ascii="Times New Roman" w:hAnsi="Times New Roman"/>
        </w:rPr>
      </w:pPr>
      <w:r w:rsidRPr="003D1898">
        <w:rPr>
          <w:rFonts w:ascii="Times New Roman" w:hAnsi="Times New Roman"/>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E36FC4" w:rsidRPr="003D1898" w:rsidRDefault="00E36FC4" w:rsidP="00C203DA">
      <w:pPr>
        <w:pStyle w:val="aff2"/>
        <w:numPr>
          <w:ilvl w:val="0"/>
          <w:numId w:val="56"/>
        </w:numPr>
        <w:spacing w:after="0" w:line="240" w:lineRule="auto"/>
        <w:jc w:val="both"/>
        <w:rPr>
          <w:rFonts w:ascii="Times New Roman" w:hAnsi="Times New Roman"/>
        </w:rPr>
      </w:pPr>
      <w:r w:rsidRPr="003D1898">
        <w:rPr>
          <w:rFonts w:ascii="Times New Roman" w:hAnsi="Times New Roman"/>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E36FC4" w:rsidRPr="003D1898" w:rsidRDefault="00E36FC4" w:rsidP="00C203DA">
      <w:pPr>
        <w:pStyle w:val="aff2"/>
        <w:numPr>
          <w:ilvl w:val="0"/>
          <w:numId w:val="56"/>
        </w:numPr>
        <w:spacing w:after="0" w:line="240" w:lineRule="auto"/>
        <w:jc w:val="both"/>
        <w:rPr>
          <w:rFonts w:ascii="Times New Roman" w:hAnsi="Times New Roman"/>
        </w:rPr>
      </w:pPr>
      <w:r w:rsidRPr="003D1898">
        <w:rPr>
          <w:rFonts w:ascii="Times New Roman" w:hAnsi="Times New Roman"/>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E36FC4" w:rsidRPr="003D1898" w:rsidRDefault="00E36FC4" w:rsidP="00C203DA">
      <w:pPr>
        <w:pStyle w:val="aff2"/>
        <w:numPr>
          <w:ilvl w:val="0"/>
          <w:numId w:val="56"/>
        </w:numPr>
        <w:spacing w:after="0" w:line="240" w:lineRule="auto"/>
        <w:jc w:val="both"/>
        <w:rPr>
          <w:rFonts w:ascii="Times New Roman" w:hAnsi="Times New Roman"/>
        </w:rPr>
      </w:pPr>
      <w:r w:rsidRPr="003D1898">
        <w:rPr>
          <w:rFonts w:ascii="Times New Roman" w:hAnsi="Times New Roman"/>
        </w:rPr>
        <w:t>округлять целые числа и десятичные дроби, находить приближения чисел с недостатком и с избытком, выполнять оценку числовых выражений;</w:t>
      </w:r>
    </w:p>
    <w:p w:rsidR="00E36FC4" w:rsidRPr="003D1898" w:rsidRDefault="00E36FC4" w:rsidP="00C203DA">
      <w:pPr>
        <w:pStyle w:val="aff2"/>
        <w:numPr>
          <w:ilvl w:val="0"/>
          <w:numId w:val="56"/>
        </w:numPr>
        <w:spacing w:after="0" w:line="240" w:lineRule="auto"/>
        <w:jc w:val="both"/>
        <w:rPr>
          <w:rFonts w:ascii="Times New Roman" w:hAnsi="Times New Roman"/>
        </w:rPr>
      </w:pPr>
      <w:r w:rsidRPr="003D1898">
        <w:rPr>
          <w:rFonts w:ascii="Times New Roman" w:hAnsi="Times New Roman"/>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E36FC4" w:rsidRPr="003D1898" w:rsidRDefault="00E36FC4" w:rsidP="00C203DA">
      <w:pPr>
        <w:pStyle w:val="aff2"/>
        <w:numPr>
          <w:ilvl w:val="0"/>
          <w:numId w:val="56"/>
        </w:numPr>
        <w:spacing w:after="0" w:line="240" w:lineRule="auto"/>
        <w:jc w:val="both"/>
        <w:rPr>
          <w:rFonts w:ascii="Times New Roman" w:hAnsi="Times New Roman"/>
        </w:rPr>
      </w:pPr>
      <w:r w:rsidRPr="003D1898">
        <w:rPr>
          <w:rFonts w:ascii="Times New Roman" w:hAnsi="Times New Roman"/>
        </w:rPr>
        <w:t>решать текстовые задачи, включая задачи, связанные с отношением и с пропорциональностью величин, дробями и процентами;</w:t>
      </w:r>
    </w:p>
    <w:p w:rsidR="00E36FC4" w:rsidRPr="003D1898" w:rsidRDefault="00E36FC4" w:rsidP="003D1898">
      <w:pPr>
        <w:spacing w:after="0" w:line="240" w:lineRule="auto"/>
        <w:jc w:val="both"/>
        <w:rPr>
          <w:rFonts w:ascii="Times New Roman" w:hAnsi="Times New Roman"/>
        </w:rPr>
      </w:pPr>
      <w:r w:rsidRPr="003D1898">
        <w:rPr>
          <w:rFonts w:ascii="Times New Roman" w:hAnsi="Times New Roman"/>
          <w:b/>
        </w:rPr>
        <w:lastRenderedPageBreak/>
        <w:t xml:space="preserve">использовать приобретенные знания и умения в практической деятельности и повседневной жизни </w:t>
      </w:r>
      <w:r w:rsidRPr="003D1898">
        <w:rPr>
          <w:rFonts w:ascii="Times New Roman" w:hAnsi="Times New Roman"/>
        </w:rPr>
        <w:t>для:</w:t>
      </w:r>
    </w:p>
    <w:p w:rsidR="00E36FC4" w:rsidRPr="003D1898" w:rsidRDefault="00E36FC4" w:rsidP="00C203DA">
      <w:pPr>
        <w:pStyle w:val="aff2"/>
        <w:numPr>
          <w:ilvl w:val="0"/>
          <w:numId w:val="56"/>
        </w:numPr>
        <w:spacing w:after="0" w:line="240" w:lineRule="auto"/>
        <w:jc w:val="both"/>
        <w:rPr>
          <w:rFonts w:ascii="Times New Roman" w:hAnsi="Times New Roman"/>
        </w:rPr>
      </w:pPr>
      <w:r w:rsidRPr="003D1898">
        <w:rPr>
          <w:rFonts w:ascii="Times New Roman" w:hAnsi="Times New Roman"/>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E36FC4" w:rsidRPr="003D1898" w:rsidRDefault="00E36FC4" w:rsidP="00C203DA">
      <w:pPr>
        <w:pStyle w:val="aff2"/>
        <w:numPr>
          <w:ilvl w:val="0"/>
          <w:numId w:val="56"/>
        </w:numPr>
        <w:spacing w:after="0" w:line="240" w:lineRule="auto"/>
        <w:jc w:val="both"/>
        <w:rPr>
          <w:rFonts w:ascii="Times New Roman" w:hAnsi="Times New Roman"/>
        </w:rPr>
      </w:pPr>
      <w:r w:rsidRPr="003D1898">
        <w:rPr>
          <w:rFonts w:ascii="Times New Roman" w:hAnsi="Times New Roman"/>
        </w:rPr>
        <w:t>устной прикидки и оценки результата вычислений; проверки результата вычисления с использованием различных приемов;</w:t>
      </w:r>
    </w:p>
    <w:p w:rsidR="00E36FC4" w:rsidRPr="003D1898" w:rsidRDefault="00E36FC4" w:rsidP="00C203DA">
      <w:pPr>
        <w:pStyle w:val="aff2"/>
        <w:numPr>
          <w:ilvl w:val="0"/>
          <w:numId w:val="56"/>
        </w:numPr>
        <w:spacing w:after="0" w:line="240" w:lineRule="auto"/>
        <w:jc w:val="both"/>
        <w:rPr>
          <w:rFonts w:ascii="Times New Roman" w:hAnsi="Times New Roman"/>
        </w:rPr>
      </w:pPr>
      <w:r w:rsidRPr="003D1898">
        <w:rPr>
          <w:rFonts w:ascii="Times New Roman" w:hAnsi="Times New Roman"/>
        </w:rPr>
        <w:t>интерпретации результатов решения задач с учетом ограничений, связанных с реальными свойствами рассматриваемых процессов и явлений;</w:t>
      </w:r>
    </w:p>
    <w:p w:rsidR="00E36FC4" w:rsidRPr="00E36FC4" w:rsidRDefault="00E36FC4" w:rsidP="00E36FC4">
      <w:pPr>
        <w:spacing w:after="0"/>
        <w:jc w:val="both"/>
        <w:rPr>
          <w:rFonts w:ascii="Times New Roman" w:eastAsia="Calibri" w:hAnsi="Times New Roman" w:cs="Times New Roman"/>
          <w:b/>
          <w:caps/>
        </w:rPr>
      </w:pPr>
      <w:r w:rsidRPr="00E36FC4">
        <w:rPr>
          <w:rFonts w:ascii="Times New Roman" w:eastAsia="Calibri" w:hAnsi="Times New Roman" w:cs="Times New Roman"/>
          <w:b/>
          <w:caps/>
        </w:rPr>
        <w:t>Алгебра</w:t>
      </w:r>
    </w:p>
    <w:p w:rsidR="00E36FC4" w:rsidRPr="00E36FC4" w:rsidRDefault="00E36FC4" w:rsidP="00E36FC4">
      <w:pPr>
        <w:spacing w:after="0"/>
        <w:jc w:val="both"/>
        <w:rPr>
          <w:rFonts w:ascii="Times New Roman" w:eastAsia="Calibri" w:hAnsi="Times New Roman" w:cs="Times New Roman"/>
        </w:rPr>
      </w:pPr>
      <w:r w:rsidRPr="00E36FC4">
        <w:rPr>
          <w:rFonts w:ascii="Times New Roman" w:eastAsia="Calibri" w:hAnsi="Times New Roman" w:cs="Times New Roman"/>
          <w:b/>
        </w:rPr>
        <w:t>уметь</w:t>
      </w:r>
    </w:p>
    <w:p w:rsidR="00E36FC4" w:rsidRPr="003D1898" w:rsidRDefault="00E36FC4" w:rsidP="00C203DA">
      <w:pPr>
        <w:pStyle w:val="aff2"/>
        <w:numPr>
          <w:ilvl w:val="0"/>
          <w:numId w:val="57"/>
        </w:numPr>
        <w:spacing w:after="0"/>
        <w:jc w:val="both"/>
        <w:rPr>
          <w:rFonts w:ascii="Times New Roman" w:hAnsi="Times New Roman"/>
        </w:rPr>
      </w:pPr>
      <w:r w:rsidRPr="003D1898">
        <w:rPr>
          <w:rFonts w:ascii="Times New Roman" w:hAnsi="Times New Roman"/>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E36FC4" w:rsidRPr="003D1898" w:rsidRDefault="00E36FC4" w:rsidP="00C203DA">
      <w:pPr>
        <w:pStyle w:val="aff2"/>
        <w:numPr>
          <w:ilvl w:val="0"/>
          <w:numId w:val="57"/>
        </w:numPr>
        <w:spacing w:after="0"/>
        <w:jc w:val="both"/>
        <w:rPr>
          <w:rFonts w:ascii="Times New Roman" w:hAnsi="Times New Roman"/>
        </w:rPr>
      </w:pPr>
      <w:r w:rsidRPr="003D1898">
        <w:rPr>
          <w:rFonts w:ascii="Times New Roman" w:hAnsi="Times New Roman"/>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E36FC4" w:rsidRPr="003D1898" w:rsidRDefault="00E36FC4" w:rsidP="00C203DA">
      <w:pPr>
        <w:pStyle w:val="aff2"/>
        <w:numPr>
          <w:ilvl w:val="0"/>
          <w:numId w:val="57"/>
        </w:numPr>
        <w:spacing w:after="0"/>
        <w:jc w:val="both"/>
        <w:rPr>
          <w:rFonts w:ascii="Times New Roman" w:hAnsi="Times New Roman"/>
        </w:rPr>
      </w:pPr>
      <w:r w:rsidRPr="003D1898">
        <w:rPr>
          <w:rFonts w:ascii="Times New Roman" w:hAnsi="Times New Roman"/>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E36FC4" w:rsidRPr="003D1898" w:rsidRDefault="00E36FC4" w:rsidP="00C203DA">
      <w:pPr>
        <w:pStyle w:val="aff2"/>
        <w:numPr>
          <w:ilvl w:val="0"/>
          <w:numId w:val="57"/>
        </w:numPr>
        <w:spacing w:after="0"/>
        <w:jc w:val="both"/>
        <w:rPr>
          <w:rFonts w:ascii="Times New Roman" w:hAnsi="Times New Roman"/>
        </w:rPr>
      </w:pPr>
      <w:r w:rsidRPr="003D1898">
        <w:rPr>
          <w:rFonts w:ascii="Times New Roman" w:hAnsi="Times New Roman"/>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E36FC4" w:rsidRPr="003D1898" w:rsidRDefault="00E36FC4" w:rsidP="00C203DA">
      <w:pPr>
        <w:pStyle w:val="aff2"/>
        <w:numPr>
          <w:ilvl w:val="0"/>
          <w:numId w:val="57"/>
        </w:numPr>
        <w:spacing w:after="0"/>
        <w:jc w:val="both"/>
        <w:rPr>
          <w:rFonts w:ascii="Times New Roman" w:hAnsi="Times New Roman"/>
        </w:rPr>
      </w:pPr>
      <w:r w:rsidRPr="003D1898">
        <w:rPr>
          <w:rFonts w:ascii="Times New Roman" w:hAnsi="Times New Roman"/>
        </w:rPr>
        <w:t>решать линейные и квадратные неравенства с одной переменной и их системы;</w:t>
      </w:r>
    </w:p>
    <w:p w:rsidR="00E36FC4" w:rsidRPr="003D1898" w:rsidRDefault="00E36FC4" w:rsidP="00C203DA">
      <w:pPr>
        <w:pStyle w:val="aff2"/>
        <w:numPr>
          <w:ilvl w:val="0"/>
          <w:numId w:val="57"/>
        </w:numPr>
        <w:spacing w:after="0"/>
        <w:jc w:val="both"/>
        <w:rPr>
          <w:rFonts w:ascii="Times New Roman" w:hAnsi="Times New Roman"/>
        </w:rPr>
      </w:pPr>
      <w:r w:rsidRPr="003D1898">
        <w:rPr>
          <w:rFonts w:ascii="Times New Roman" w:hAnsi="Times New Roman"/>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E36FC4" w:rsidRPr="003D1898" w:rsidRDefault="00E36FC4" w:rsidP="00C203DA">
      <w:pPr>
        <w:pStyle w:val="aff2"/>
        <w:numPr>
          <w:ilvl w:val="0"/>
          <w:numId w:val="57"/>
        </w:numPr>
        <w:spacing w:after="0"/>
        <w:jc w:val="both"/>
        <w:rPr>
          <w:rFonts w:ascii="Times New Roman" w:hAnsi="Times New Roman"/>
        </w:rPr>
      </w:pPr>
      <w:r w:rsidRPr="003D1898">
        <w:rPr>
          <w:rFonts w:ascii="Times New Roman" w:hAnsi="Times New Roman"/>
        </w:rPr>
        <w:t>изображать числа точками на координатной прямой;</w:t>
      </w:r>
    </w:p>
    <w:p w:rsidR="00E36FC4" w:rsidRPr="003D1898" w:rsidRDefault="00E36FC4" w:rsidP="00C203DA">
      <w:pPr>
        <w:pStyle w:val="aff2"/>
        <w:numPr>
          <w:ilvl w:val="0"/>
          <w:numId w:val="57"/>
        </w:numPr>
        <w:spacing w:after="0"/>
        <w:jc w:val="both"/>
        <w:rPr>
          <w:rFonts w:ascii="Times New Roman" w:hAnsi="Times New Roman"/>
        </w:rPr>
      </w:pPr>
      <w:r w:rsidRPr="003D1898">
        <w:rPr>
          <w:rFonts w:ascii="Times New Roman" w:hAnsi="Times New Roman"/>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E36FC4" w:rsidRPr="003D1898" w:rsidRDefault="00E36FC4" w:rsidP="00C203DA">
      <w:pPr>
        <w:pStyle w:val="aff2"/>
        <w:numPr>
          <w:ilvl w:val="0"/>
          <w:numId w:val="57"/>
        </w:numPr>
        <w:spacing w:after="0"/>
        <w:jc w:val="both"/>
        <w:rPr>
          <w:rFonts w:ascii="Times New Roman" w:hAnsi="Times New Roman"/>
        </w:rPr>
      </w:pPr>
      <w:r w:rsidRPr="003D1898">
        <w:rPr>
          <w:rFonts w:ascii="Times New Roman" w:hAnsi="Times New Roman"/>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E36FC4" w:rsidRPr="003D1898" w:rsidRDefault="00E36FC4" w:rsidP="00C203DA">
      <w:pPr>
        <w:pStyle w:val="aff2"/>
        <w:numPr>
          <w:ilvl w:val="0"/>
          <w:numId w:val="57"/>
        </w:numPr>
        <w:spacing w:after="0"/>
        <w:jc w:val="both"/>
        <w:rPr>
          <w:rFonts w:ascii="Times New Roman" w:hAnsi="Times New Roman"/>
        </w:rPr>
      </w:pPr>
      <w:r w:rsidRPr="003D1898">
        <w:rPr>
          <w:rFonts w:ascii="Times New Roman" w:hAnsi="Times New Roman"/>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E36FC4" w:rsidRPr="003D1898" w:rsidRDefault="00E36FC4" w:rsidP="00C203DA">
      <w:pPr>
        <w:pStyle w:val="aff2"/>
        <w:numPr>
          <w:ilvl w:val="0"/>
          <w:numId w:val="57"/>
        </w:numPr>
        <w:spacing w:after="0"/>
        <w:jc w:val="both"/>
        <w:rPr>
          <w:rFonts w:ascii="Times New Roman" w:hAnsi="Times New Roman"/>
        </w:rPr>
      </w:pPr>
      <w:r w:rsidRPr="003D1898">
        <w:rPr>
          <w:rFonts w:ascii="Times New Roman" w:hAnsi="Times New Roman"/>
        </w:rPr>
        <w:t xml:space="preserve">определять свойства функции по ее графику; применять графические представления при решении уравнений, систем, неравенств; </w:t>
      </w:r>
    </w:p>
    <w:p w:rsidR="00E36FC4" w:rsidRPr="003D1898" w:rsidRDefault="00E36FC4" w:rsidP="00C203DA">
      <w:pPr>
        <w:pStyle w:val="aff2"/>
        <w:numPr>
          <w:ilvl w:val="0"/>
          <w:numId w:val="57"/>
        </w:numPr>
        <w:spacing w:after="0"/>
        <w:jc w:val="both"/>
        <w:rPr>
          <w:rFonts w:ascii="Times New Roman" w:hAnsi="Times New Roman"/>
        </w:rPr>
      </w:pPr>
      <w:r w:rsidRPr="003D1898">
        <w:rPr>
          <w:rFonts w:ascii="Times New Roman" w:hAnsi="Times New Roman"/>
        </w:rPr>
        <w:t>описывать свойства изученных функций, строить их графики;</w:t>
      </w:r>
    </w:p>
    <w:p w:rsidR="00E36FC4" w:rsidRPr="00E36FC4" w:rsidRDefault="00E36FC4" w:rsidP="00E36FC4">
      <w:pPr>
        <w:spacing w:after="0"/>
        <w:jc w:val="both"/>
        <w:rPr>
          <w:rFonts w:ascii="Times New Roman" w:eastAsia="Calibri" w:hAnsi="Times New Roman" w:cs="Times New Roman"/>
        </w:rPr>
      </w:pPr>
      <w:r w:rsidRPr="00E36FC4">
        <w:rPr>
          <w:rFonts w:ascii="Times New Roman" w:eastAsia="Calibri" w:hAnsi="Times New Roman" w:cs="Times New Roman"/>
          <w:b/>
        </w:rPr>
        <w:t xml:space="preserve">использовать приобретенные знания и умения в практической деятельности и повседневной жизни </w:t>
      </w:r>
      <w:r w:rsidRPr="00E36FC4">
        <w:rPr>
          <w:rFonts w:ascii="Times New Roman" w:eastAsia="Calibri" w:hAnsi="Times New Roman" w:cs="Times New Roman"/>
        </w:rPr>
        <w:t>для:</w:t>
      </w:r>
    </w:p>
    <w:p w:rsidR="00E36FC4" w:rsidRPr="003D1898" w:rsidRDefault="00E36FC4" w:rsidP="00C203DA">
      <w:pPr>
        <w:pStyle w:val="aff2"/>
        <w:numPr>
          <w:ilvl w:val="0"/>
          <w:numId w:val="58"/>
        </w:numPr>
        <w:spacing w:after="0" w:line="240" w:lineRule="auto"/>
        <w:jc w:val="both"/>
        <w:rPr>
          <w:rFonts w:ascii="Times New Roman" w:hAnsi="Times New Roman"/>
        </w:rPr>
      </w:pPr>
      <w:r w:rsidRPr="003D1898">
        <w:rPr>
          <w:rFonts w:ascii="Times New Roman" w:hAnsi="Times New Roman"/>
        </w:rPr>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E36FC4" w:rsidRPr="003D1898" w:rsidRDefault="00E36FC4" w:rsidP="00C203DA">
      <w:pPr>
        <w:pStyle w:val="aff2"/>
        <w:numPr>
          <w:ilvl w:val="0"/>
          <w:numId w:val="58"/>
        </w:numPr>
        <w:spacing w:after="0" w:line="240" w:lineRule="auto"/>
        <w:jc w:val="both"/>
        <w:rPr>
          <w:rFonts w:ascii="Times New Roman" w:hAnsi="Times New Roman"/>
        </w:rPr>
      </w:pPr>
      <w:r w:rsidRPr="003D1898">
        <w:rPr>
          <w:rFonts w:ascii="Times New Roman" w:hAnsi="Times New Roman"/>
        </w:rPr>
        <w:t xml:space="preserve">моделирования практических ситуаций и исследовании построенных моделей с использованием аппарата алгебры; </w:t>
      </w:r>
    </w:p>
    <w:p w:rsidR="00E36FC4" w:rsidRPr="003D1898" w:rsidRDefault="00E36FC4" w:rsidP="00C203DA">
      <w:pPr>
        <w:pStyle w:val="aff2"/>
        <w:numPr>
          <w:ilvl w:val="0"/>
          <w:numId w:val="58"/>
        </w:numPr>
        <w:spacing w:after="0" w:line="240" w:lineRule="auto"/>
        <w:jc w:val="both"/>
        <w:rPr>
          <w:rFonts w:ascii="Times New Roman" w:hAnsi="Times New Roman"/>
        </w:rPr>
      </w:pPr>
      <w:r w:rsidRPr="003D1898">
        <w:rPr>
          <w:rFonts w:ascii="Times New Roman" w:hAnsi="Times New Roman"/>
        </w:rPr>
        <w:t>описания зависимостей между физическими величинами соответствующими формулами при исследовании несложных практических ситуаций;</w:t>
      </w:r>
    </w:p>
    <w:p w:rsidR="00E36FC4" w:rsidRPr="003D1898" w:rsidRDefault="00E36FC4" w:rsidP="00C203DA">
      <w:pPr>
        <w:pStyle w:val="aff2"/>
        <w:numPr>
          <w:ilvl w:val="0"/>
          <w:numId w:val="58"/>
        </w:numPr>
        <w:spacing w:after="0" w:line="240" w:lineRule="auto"/>
        <w:jc w:val="both"/>
        <w:rPr>
          <w:rFonts w:ascii="Times New Roman" w:hAnsi="Times New Roman"/>
        </w:rPr>
      </w:pPr>
      <w:r w:rsidRPr="003D1898">
        <w:rPr>
          <w:rFonts w:ascii="Times New Roman" w:hAnsi="Times New Roman"/>
        </w:rPr>
        <w:t>интерпретации графиков реальных зависимостей между величинами;</w:t>
      </w:r>
    </w:p>
    <w:p w:rsidR="00E36FC4" w:rsidRPr="00E36FC4" w:rsidRDefault="00E36FC4" w:rsidP="00E36FC4">
      <w:pPr>
        <w:spacing w:after="0"/>
        <w:jc w:val="both"/>
        <w:rPr>
          <w:rFonts w:ascii="Times New Roman" w:eastAsia="Calibri" w:hAnsi="Times New Roman" w:cs="Times New Roman"/>
          <w:b/>
          <w:caps/>
        </w:rPr>
      </w:pPr>
      <w:r w:rsidRPr="00E36FC4">
        <w:rPr>
          <w:rFonts w:ascii="Times New Roman" w:eastAsia="Calibri" w:hAnsi="Times New Roman" w:cs="Times New Roman"/>
          <w:b/>
          <w:caps/>
        </w:rPr>
        <w:t>Геометрия</w:t>
      </w:r>
    </w:p>
    <w:p w:rsidR="00E36FC4" w:rsidRPr="00E36FC4" w:rsidRDefault="00E36FC4" w:rsidP="00E36FC4">
      <w:pPr>
        <w:spacing w:after="0"/>
        <w:jc w:val="both"/>
        <w:rPr>
          <w:rFonts w:ascii="Times New Roman" w:eastAsia="Calibri" w:hAnsi="Times New Roman" w:cs="Times New Roman"/>
        </w:rPr>
      </w:pPr>
      <w:r w:rsidRPr="00E36FC4">
        <w:rPr>
          <w:rFonts w:ascii="Times New Roman" w:eastAsia="Calibri" w:hAnsi="Times New Roman" w:cs="Times New Roman"/>
          <w:b/>
        </w:rPr>
        <w:t>уметь</w:t>
      </w:r>
    </w:p>
    <w:p w:rsidR="00E36FC4" w:rsidRPr="003D1898" w:rsidRDefault="00E36FC4" w:rsidP="00C203DA">
      <w:pPr>
        <w:pStyle w:val="aff2"/>
        <w:numPr>
          <w:ilvl w:val="0"/>
          <w:numId w:val="59"/>
        </w:numPr>
        <w:spacing w:after="0" w:line="240" w:lineRule="auto"/>
        <w:jc w:val="both"/>
        <w:rPr>
          <w:rFonts w:ascii="Times New Roman" w:hAnsi="Times New Roman"/>
        </w:rPr>
      </w:pPr>
      <w:r w:rsidRPr="003D1898">
        <w:rPr>
          <w:rFonts w:ascii="Times New Roman" w:hAnsi="Times New Roman"/>
        </w:rPr>
        <w:t>пользоваться языком геометрии для описания предметов окружающего мира;</w:t>
      </w:r>
    </w:p>
    <w:p w:rsidR="00E36FC4" w:rsidRPr="003D1898" w:rsidRDefault="00E36FC4" w:rsidP="00C203DA">
      <w:pPr>
        <w:pStyle w:val="aff2"/>
        <w:numPr>
          <w:ilvl w:val="0"/>
          <w:numId w:val="59"/>
        </w:numPr>
        <w:spacing w:after="0" w:line="240" w:lineRule="auto"/>
        <w:jc w:val="both"/>
        <w:rPr>
          <w:rFonts w:ascii="Times New Roman" w:hAnsi="Times New Roman"/>
        </w:rPr>
      </w:pPr>
      <w:r w:rsidRPr="003D1898">
        <w:rPr>
          <w:rFonts w:ascii="Times New Roman" w:hAnsi="Times New Roman"/>
        </w:rPr>
        <w:t xml:space="preserve">распознавать геометрические фигуры, различать их взаимное расположение; </w:t>
      </w:r>
    </w:p>
    <w:p w:rsidR="00E36FC4" w:rsidRPr="003D1898" w:rsidRDefault="00E36FC4" w:rsidP="00C203DA">
      <w:pPr>
        <w:pStyle w:val="aff2"/>
        <w:numPr>
          <w:ilvl w:val="0"/>
          <w:numId w:val="59"/>
        </w:numPr>
        <w:spacing w:after="0" w:line="240" w:lineRule="auto"/>
        <w:jc w:val="both"/>
        <w:rPr>
          <w:rFonts w:ascii="Times New Roman" w:hAnsi="Times New Roman"/>
        </w:rPr>
      </w:pPr>
      <w:r w:rsidRPr="003D1898">
        <w:rPr>
          <w:rFonts w:ascii="Times New Roman" w:hAnsi="Times New Roman"/>
        </w:rPr>
        <w:t>изображать геометрические фигуры; выполнять чертежи по условию задач; осуществлять преобразования фигур;</w:t>
      </w:r>
    </w:p>
    <w:p w:rsidR="00E36FC4" w:rsidRPr="003D1898" w:rsidRDefault="00E36FC4" w:rsidP="00C203DA">
      <w:pPr>
        <w:pStyle w:val="aff2"/>
        <w:numPr>
          <w:ilvl w:val="0"/>
          <w:numId w:val="59"/>
        </w:numPr>
        <w:spacing w:after="0" w:line="240" w:lineRule="auto"/>
        <w:jc w:val="both"/>
        <w:rPr>
          <w:rFonts w:ascii="Times New Roman" w:hAnsi="Times New Roman"/>
        </w:rPr>
      </w:pPr>
      <w:r w:rsidRPr="003D1898">
        <w:rPr>
          <w:rFonts w:ascii="Times New Roman" w:hAnsi="Times New Roman"/>
        </w:rPr>
        <w:t>распознавать на чертежах, моделях и в окружающей обстановке основные пространственные тела, изображать их;</w:t>
      </w:r>
    </w:p>
    <w:p w:rsidR="00E36FC4" w:rsidRPr="003D1898" w:rsidRDefault="00E36FC4" w:rsidP="00C203DA">
      <w:pPr>
        <w:pStyle w:val="aff2"/>
        <w:numPr>
          <w:ilvl w:val="0"/>
          <w:numId w:val="59"/>
        </w:numPr>
        <w:spacing w:after="0" w:line="240" w:lineRule="auto"/>
        <w:jc w:val="both"/>
        <w:rPr>
          <w:rFonts w:ascii="Times New Roman" w:hAnsi="Times New Roman"/>
        </w:rPr>
      </w:pPr>
      <w:r w:rsidRPr="003D1898">
        <w:rPr>
          <w:rFonts w:ascii="Times New Roman" w:hAnsi="Times New Roman"/>
        </w:rPr>
        <w:lastRenderedPageBreak/>
        <w:t xml:space="preserve">в простейших случаях строить сечения и развертки пространственных тел; </w:t>
      </w:r>
    </w:p>
    <w:p w:rsidR="00E36FC4" w:rsidRPr="003D1898" w:rsidRDefault="00E36FC4" w:rsidP="00C203DA">
      <w:pPr>
        <w:pStyle w:val="aff2"/>
        <w:numPr>
          <w:ilvl w:val="0"/>
          <w:numId w:val="59"/>
        </w:numPr>
        <w:spacing w:after="0" w:line="240" w:lineRule="auto"/>
        <w:jc w:val="both"/>
        <w:rPr>
          <w:rFonts w:ascii="Times New Roman" w:hAnsi="Times New Roman"/>
        </w:rPr>
      </w:pPr>
      <w:r w:rsidRPr="003D1898">
        <w:rPr>
          <w:rFonts w:ascii="Times New Roman" w:hAnsi="Times New Roman"/>
        </w:rPr>
        <w:t>проводить операции над векторами, вычислять длину и координаты вектора, угол между векторами;</w:t>
      </w:r>
    </w:p>
    <w:p w:rsidR="00E36FC4" w:rsidRPr="003D1898" w:rsidRDefault="00E36FC4" w:rsidP="00C203DA">
      <w:pPr>
        <w:pStyle w:val="aff2"/>
        <w:numPr>
          <w:ilvl w:val="0"/>
          <w:numId w:val="59"/>
        </w:numPr>
        <w:spacing w:after="0" w:line="240" w:lineRule="auto"/>
        <w:jc w:val="both"/>
        <w:rPr>
          <w:rFonts w:ascii="Times New Roman" w:hAnsi="Times New Roman"/>
        </w:rPr>
      </w:pPr>
      <w:r w:rsidRPr="003D1898">
        <w:rPr>
          <w:rFonts w:ascii="Times New Roman" w:hAnsi="Times New Roman"/>
        </w:rPr>
        <w:t>вычислять значения геометрических величин (длин, углов, площадей, объемов), в том числе: для углов от 0 до 180</w:t>
      </w:r>
      <w:r w:rsidRPr="00E36FC4">
        <w:sym w:font="Symbol" w:char="F0B0"/>
      </w:r>
      <w:r w:rsidRPr="003D1898">
        <w:rPr>
          <w:rFonts w:ascii="Times New Roman" w:hAnsi="Times New Roman"/>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E36FC4" w:rsidRPr="003D1898" w:rsidRDefault="00E36FC4" w:rsidP="00C203DA">
      <w:pPr>
        <w:pStyle w:val="aff2"/>
        <w:numPr>
          <w:ilvl w:val="0"/>
          <w:numId w:val="59"/>
        </w:numPr>
        <w:spacing w:after="0" w:line="240" w:lineRule="auto"/>
        <w:jc w:val="both"/>
        <w:rPr>
          <w:rFonts w:ascii="Times New Roman" w:hAnsi="Times New Roman"/>
        </w:rPr>
      </w:pPr>
      <w:r w:rsidRPr="003D1898">
        <w:rPr>
          <w:rFonts w:ascii="Times New Roman" w:hAnsi="Times New Roman"/>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E36FC4" w:rsidRPr="003D1898" w:rsidRDefault="00E36FC4" w:rsidP="00C203DA">
      <w:pPr>
        <w:pStyle w:val="aff2"/>
        <w:numPr>
          <w:ilvl w:val="0"/>
          <w:numId w:val="59"/>
        </w:numPr>
        <w:spacing w:after="0" w:line="240" w:lineRule="auto"/>
        <w:jc w:val="both"/>
        <w:rPr>
          <w:rFonts w:ascii="Times New Roman" w:hAnsi="Times New Roman"/>
        </w:rPr>
      </w:pPr>
      <w:r w:rsidRPr="003D1898">
        <w:rPr>
          <w:rFonts w:ascii="Times New Roman" w:hAnsi="Times New Roman"/>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E36FC4" w:rsidRPr="003D1898" w:rsidRDefault="00E36FC4" w:rsidP="00C203DA">
      <w:pPr>
        <w:pStyle w:val="aff2"/>
        <w:numPr>
          <w:ilvl w:val="0"/>
          <w:numId w:val="59"/>
        </w:numPr>
        <w:spacing w:after="0" w:line="240" w:lineRule="auto"/>
        <w:jc w:val="both"/>
        <w:rPr>
          <w:rFonts w:ascii="Times New Roman" w:hAnsi="Times New Roman"/>
        </w:rPr>
      </w:pPr>
      <w:r w:rsidRPr="003D1898">
        <w:rPr>
          <w:rFonts w:ascii="Times New Roman" w:hAnsi="Times New Roman"/>
        </w:rPr>
        <w:t>решать простейшие планиметрические задачи в пространстве;</w:t>
      </w:r>
    </w:p>
    <w:p w:rsidR="00E36FC4" w:rsidRPr="003D1898" w:rsidRDefault="00E36FC4" w:rsidP="003D1898">
      <w:pPr>
        <w:spacing w:after="0" w:line="240" w:lineRule="auto"/>
        <w:jc w:val="both"/>
        <w:rPr>
          <w:rFonts w:ascii="Times New Roman" w:hAnsi="Times New Roman"/>
        </w:rPr>
      </w:pPr>
      <w:r w:rsidRPr="003D1898">
        <w:rPr>
          <w:rFonts w:ascii="Times New Roman" w:hAnsi="Times New Roman"/>
          <w:b/>
        </w:rPr>
        <w:t xml:space="preserve">использовать приобретенные знания и умения в практической деятельности и повседневной жизни </w:t>
      </w:r>
      <w:r w:rsidRPr="003D1898">
        <w:rPr>
          <w:rFonts w:ascii="Times New Roman" w:hAnsi="Times New Roman"/>
        </w:rPr>
        <w:t>для:</w:t>
      </w:r>
    </w:p>
    <w:p w:rsidR="00E36FC4" w:rsidRPr="003D1898" w:rsidRDefault="00E36FC4" w:rsidP="00C203DA">
      <w:pPr>
        <w:pStyle w:val="aff2"/>
        <w:numPr>
          <w:ilvl w:val="0"/>
          <w:numId w:val="59"/>
        </w:numPr>
        <w:spacing w:after="0" w:line="240" w:lineRule="auto"/>
        <w:jc w:val="both"/>
        <w:rPr>
          <w:rFonts w:ascii="Times New Roman" w:hAnsi="Times New Roman"/>
        </w:rPr>
      </w:pPr>
      <w:r w:rsidRPr="003D1898">
        <w:rPr>
          <w:rFonts w:ascii="Times New Roman" w:hAnsi="Times New Roman"/>
        </w:rPr>
        <w:t>описания реальных ситуаций на языке геометрии;</w:t>
      </w:r>
    </w:p>
    <w:p w:rsidR="00E36FC4" w:rsidRPr="003D1898" w:rsidRDefault="00E36FC4" w:rsidP="00C203DA">
      <w:pPr>
        <w:pStyle w:val="aff2"/>
        <w:numPr>
          <w:ilvl w:val="0"/>
          <w:numId w:val="59"/>
        </w:numPr>
        <w:spacing w:after="0" w:line="240" w:lineRule="auto"/>
        <w:jc w:val="both"/>
        <w:rPr>
          <w:rFonts w:ascii="Times New Roman" w:hAnsi="Times New Roman"/>
        </w:rPr>
      </w:pPr>
      <w:r w:rsidRPr="003D1898">
        <w:rPr>
          <w:rFonts w:ascii="Times New Roman" w:hAnsi="Times New Roman"/>
        </w:rPr>
        <w:t>расчетов, включающих простейшие тригонометрические формулы;</w:t>
      </w:r>
    </w:p>
    <w:p w:rsidR="00E36FC4" w:rsidRPr="003D1898" w:rsidRDefault="00E36FC4" w:rsidP="00C203DA">
      <w:pPr>
        <w:pStyle w:val="aff2"/>
        <w:numPr>
          <w:ilvl w:val="0"/>
          <w:numId w:val="59"/>
        </w:numPr>
        <w:spacing w:after="0" w:line="240" w:lineRule="auto"/>
        <w:jc w:val="both"/>
        <w:rPr>
          <w:rFonts w:ascii="Times New Roman" w:hAnsi="Times New Roman"/>
        </w:rPr>
      </w:pPr>
      <w:r w:rsidRPr="003D1898">
        <w:rPr>
          <w:rFonts w:ascii="Times New Roman" w:hAnsi="Times New Roman"/>
        </w:rPr>
        <w:t>решения геометрических задач с использованием тригонометрии</w:t>
      </w:r>
    </w:p>
    <w:p w:rsidR="00E36FC4" w:rsidRPr="003D1898" w:rsidRDefault="00E36FC4" w:rsidP="00C203DA">
      <w:pPr>
        <w:pStyle w:val="aff2"/>
        <w:numPr>
          <w:ilvl w:val="0"/>
          <w:numId w:val="59"/>
        </w:numPr>
        <w:spacing w:after="0" w:line="240" w:lineRule="auto"/>
        <w:jc w:val="both"/>
        <w:rPr>
          <w:rFonts w:ascii="Times New Roman" w:hAnsi="Times New Roman"/>
        </w:rPr>
      </w:pPr>
      <w:r w:rsidRPr="003D1898">
        <w:rPr>
          <w:rFonts w:ascii="Times New Roman" w:hAnsi="Times New Roman"/>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E36FC4" w:rsidRPr="003D1898" w:rsidRDefault="00E36FC4" w:rsidP="00C203DA">
      <w:pPr>
        <w:pStyle w:val="aff2"/>
        <w:numPr>
          <w:ilvl w:val="0"/>
          <w:numId w:val="59"/>
        </w:numPr>
        <w:spacing w:after="0" w:line="240" w:lineRule="auto"/>
        <w:jc w:val="both"/>
        <w:rPr>
          <w:rFonts w:ascii="Times New Roman" w:hAnsi="Times New Roman"/>
        </w:rPr>
      </w:pPr>
      <w:r w:rsidRPr="003D1898">
        <w:rPr>
          <w:rFonts w:ascii="Times New Roman" w:hAnsi="Times New Roman"/>
        </w:rPr>
        <w:t>построений геометрическими инструментами (линейка, угольник, циркуль, транспортир).</w:t>
      </w:r>
    </w:p>
    <w:p w:rsidR="00E36FC4" w:rsidRPr="00E36FC4" w:rsidRDefault="00E36FC4" w:rsidP="00E36FC4">
      <w:pPr>
        <w:spacing w:after="0"/>
        <w:jc w:val="both"/>
        <w:rPr>
          <w:rFonts w:ascii="Times New Roman" w:eastAsia="Calibri" w:hAnsi="Times New Roman" w:cs="Times New Roman"/>
          <w:b/>
          <w:caps/>
        </w:rPr>
      </w:pPr>
      <w:r w:rsidRPr="00E36FC4">
        <w:rPr>
          <w:rFonts w:ascii="Times New Roman" w:eastAsia="Calibri" w:hAnsi="Times New Roman" w:cs="Times New Roman"/>
          <w:b/>
          <w:caps/>
        </w:rPr>
        <w:t>Элементы логики, комбинаторики, статистики и теории вероятностей</w:t>
      </w:r>
    </w:p>
    <w:p w:rsidR="00E36FC4" w:rsidRPr="00E36FC4" w:rsidRDefault="00E36FC4" w:rsidP="00E36FC4">
      <w:pPr>
        <w:spacing w:after="0"/>
        <w:jc w:val="both"/>
        <w:rPr>
          <w:rFonts w:ascii="Times New Roman" w:eastAsia="Calibri" w:hAnsi="Times New Roman" w:cs="Times New Roman"/>
        </w:rPr>
      </w:pPr>
      <w:r w:rsidRPr="00E36FC4">
        <w:rPr>
          <w:rFonts w:ascii="Times New Roman" w:eastAsia="Calibri" w:hAnsi="Times New Roman" w:cs="Times New Roman"/>
          <w:b/>
        </w:rPr>
        <w:t>уметь</w:t>
      </w:r>
    </w:p>
    <w:p w:rsidR="00E36FC4" w:rsidRPr="003D1898" w:rsidRDefault="00E36FC4" w:rsidP="00C203DA">
      <w:pPr>
        <w:pStyle w:val="aff2"/>
        <w:numPr>
          <w:ilvl w:val="0"/>
          <w:numId w:val="60"/>
        </w:numPr>
        <w:spacing w:after="0" w:line="240" w:lineRule="auto"/>
        <w:jc w:val="both"/>
        <w:rPr>
          <w:rFonts w:ascii="Times New Roman" w:hAnsi="Times New Roman"/>
        </w:rPr>
      </w:pPr>
      <w:r w:rsidRPr="003D1898">
        <w:rPr>
          <w:rFonts w:ascii="Times New Roman" w:hAnsi="Times New Roman"/>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E36FC4" w:rsidRPr="003D1898" w:rsidRDefault="00E36FC4" w:rsidP="00C203DA">
      <w:pPr>
        <w:pStyle w:val="aff2"/>
        <w:numPr>
          <w:ilvl w:val="0"/>
          <w:numId w:val="60"/>
        </w:numPr>
        <w:spacing w:after="0" w:line="240" w:lineRule="auto"/>
        <w:jc w:val="both"/>
        <w:rPr>
          <w:rFonts w:ascii="Times New Roman" w:hAnsi="Times New Roman"/>
        </w:rPr>
      </w:pPr>
      <w:r w:rsidRPr="003D1898">
        <w:rPr>
          <w:rFonts w:ascii="Times New Roman" w:hAnsi="Times New Roman"/>
        </w:rPr>
        <w:t>извлекать информацию, представленную в таблицах, на диаграммах, графиках; составлять таблицы, строить диаграммы и графики;</w:t>
      </w:r>
    </w:p>
    <w:p w:rsidR="00E36FC4" w:rsidRPr="003D1898" w:rsidRDefault="00E36FC4" w:rsidP="00C203DA">
      <w:pPr>
        <w:pStyle w:val="aff2"/>
        <w:numPr>
          <w:ilvl w:val="0"/>
          <w:numId w:val="60"/>
        </w:numPr>
        <w:spacing w:after="0" w:line="240" w:lineRule="auto"/>
        <w:jc w:val="both"/>
        <w:rPr>
          <w:rFonts w:ascii="Times New Roman" w:hAnsi="Times New Roman"/>
        </w:rPr>
      </w:pPr>
      <w:r w:rsidRPr="003D1898">
        <w:rPr>
          <w:rFonts w:ascii="Times New Roman" w:hAnsi="Times New Roman"/>
        </w:rPr>
        <w:t>решать комбинаторные задачи путем систематического перебора возможных вариантов, а также с использованием правила умножения;</w:t>
      </w:r>
    </w:p>
    <w:p w:rsidR="00E36FC4" w:rsidRPr="003D1898" w:rsidRDefault="00E36FC4" w:rsidP="00C203DA">
      <w:pPr>
        <w:pStyle w:val="aff2"/>
        <w:numPr>
          <w:ilvl w:val="0"/>
          <w:numId w:val="60"/>
        </w:numPr>
        <w:spacing w:after="0" w:line="240" w:lineRule="auto"/>
        <w:jc w:val="both"/>
        <w:rPr>
          <w:rFonts w:ascii="Times New Roman" w:hAnsi="Times New Roman"/>
        </w:rPr>
      </w:pPr>
      <w:r w:rsidRPr="003D1898">
        <w:rPr>
          <w:rFonts w:ascii="Times New Roman" w:hAnsi="Times New Roman"/>
        </w:rPr>
        <w:t>вычислять средние значения результатов измерений;</w:t>
      </w:r>
    </w:p>
    <w:p w:rsidR="00E36FC4" w:rsidRPr="003D1898" w:rsidRDefault="00E36FC4" w:rsidP="00C203DA">
      <w:pPr>
        <w:pStyle w:val="aff2"/>
        <w:numPr>
          <w:ilvl w:val="0"/>
          <w:numId w:val="60"/>
        </w:numPr>
        <w:spacing w:after="0" w:line="240" w:lineRule="auto"/>
        <w:jc w:val="both"/>
        <w:rPr>
          <w:rFonts w:ascii="Times New Roman" w:hAnsi="Times New Roman"/>
        </w:rPr>
      </w:pPr>
      <w:r w:rsidRPr="003D1898">
        <w:rPr>
          <w:rFonts w:ascii="Times New Roman" w:hAnsi="Times New Roman"/>
        </w:rPr>
        <w:t>находить частоту события, используя собственные наблюдения и готовые статистические данные;</w:t>
      </w:r>
    </w:p>
    <w:p w:rsidR="00E36FC4" w:rsidRPr="003D1898" w:rsidRDefault="00E36FC4" w:rsidP="00C203DA">
      <w:pPr>
        <w:pStyle w:val="aff2"/>
        <w:numPr>
          <w:ilvl w:val="0"/>
          <w:numId w:val="60"/>
        </w:numPr>
        <w:spacing w:after="0" w:line="240" w:lineRule="auto"/>
        <w:jc w:val="both"/>
        <w:rPr>
          <w:rFonts w:ascii="Times New Roman" w:hAnsi="Times New Roman"/>
        </w:rPr>
      </w:pPr>
      <w:r w:rsidRPr="003D1898">
        <w:rPr>
          <w:rFonts w:ascii="Times New Roman" w:hAnsi="Times New Roman"/>
        </w:rPr>
        <w:t>находить вероятности случайных событий в простейших случаях;</w:t>
      </w:r>
    </w:p>
    <w:p w:rsidR="00E36FC4" w:rsidRPr="003D1898" w:rsidRDefault="00E36FC4" w:rsidP="003D1898">
      <w:pPr>
        <w:spacing w:after="0" w:line="240" w:lineRule="auto"/>
        <w:jc w:val="both"/>
        <w:rPr>
          <w:rFonts w:ascii="Times New Roman" w:hAnsi="Times New Roman"/>
        </w:rPr>
      </w:pPr>
      <w:r w:rsidRPr="003D1898">
        <w:rPr>
          <w:rFonts w:ascii="Times New Roman" w:hAnsi="Times New Roman"/>
          <w:b/>
        </w:rPr>
        <w:t xml:space="preserve">использовать приобретенные знания и умения в практической деятельности и повседневной жизни </w:t>
      </w:r>
      <w:r w:rsidRPr="003D1898">
        <w:rPr>
          <w:rFonts w:ascii="Times New Roman" w:hAnsi="Times New Roman"/>
        </w:rPr>
        <w:t>для:</w:t>
      </w:r>
    </w:p>
    <w:p w:rsidR="00E36FC4" w:rsidRPr="003D1898" w:rsidRDefault="00E36FC4" w:rsidP="00C203DA">
      <w:pPr>
        <w:pStyle w:val="aff2"/>
        <w:numPr>
          <w:ilvl w:val="0"/>
          <w:numId w:val="60"/>
        </w:numPr>
        <w:spacing w:after="0" w:line="240" w:lineRule="auto"/>
        <w:jc w:val="both"/>
        <w:rPr>
          <w:rFonts w:ascii="Times New Roman" w:hAnsi="Times New Roman"/>
        </w:rPr>
      </w:pPr>
      <w:r w:rsidRPr="003D1898">
        <w:rPr>
          <w:rFonts w:ascii="Times New Roman" w:hAnsi="Times New Roman"/>
        </w:rPr>
        <w:t>выстраивания аргументации при доказательстве (в форме монолога и диалога);</w:t>
      </w:r>
    </w:p>
    <w:p w:rsidR="00E36FC4" w:rsidRPr="003D1898" w:rsidRDefault="00E36FC4" w:rsidP="00C203DA">
      <w:pPr>
        <w:pStyle w:val="aff2"/>
        <w:numPr>
          <w:ilvl w:val="0"/>
          <w:numId w:val="60"/>
        </w:numPr>
        <w:spacing w:after="0" w:line="240" w:lineRule="auto"/>
        <w:jc w:val="both"/>
        <w:rPr>
          <w:rFonts w:ascii="Times New Roman" w:hAnsi="Times New Roman"/>
        </w:rPr>
      </w:pPr>
      <w:r w:rsidRPr="003D1898">
        <w:rPr>
          <w:rFonts w:ascii="Times New Roman" w:hAnsi="Times New Roman"/>
        </w:rPr>
        <w:t xml:space="preserve">распознавания логически некорректных рассуждений; </w:t>
      </w:r>
    </w:p>
    <w:p w:rsidR="00E36FC4" w:rsidRPr="003D1898" w:rsidRDefault="00E36FC4" w:rsidP="00C203DA">
      <w:pPr>
        <w:pStyle w:val="aff2"/>
        <w:numPr>
          <w:ilvl w:val="0"/>
          <w:numId w:val="60"/>
        </w:numPr>
        <w:spacing w:after="0" w:line="240" w:lineRule="auto"/>
        <w:jc w:val="both"/>
        <w:rPr>
          <w:rFonts w:ascii="Times New Roman" w:hAnsi="Times New Roman"/>
        </w:rPr>
      </w:pPr>
      <w:r w:rsidRPr="003D1898">
        <w:rPr>
          <w:rFonts w:ascii="Times New Roman" w:hAnsi="Times New Roman"/>
        </w:rPr>
        <w:t>записи математических утверждений, доказательств;</w:t>
      </w:r>
    </w:p>
    <w:p w:rsidR="00E36FC4" w:rsidRPr="003D1898" w:rsidRDefault="00E36FC4" w:rsidP="00C203DA">
      <w:pPr>
        <w:pStyle w:val="aff2"/>
        <w:numPr>
          <w:ilvl w:val="0"/>
          <w:numId w:val="60"/>
        </w:numPr>
        <w:spacing w:after="0" w:line="240" w:lineRule="auto"/>
        <w:jc w:val="both"/>
        <w:rPr>
          <w:rFonts w:ascii="Times New Roman" w:hAnsi="Times New Roman"/>
        </w:rPr>
      </w:pPr>
      <w:r w:rsidRPr="003D1898">
        <w:rPr>
          <w:rFonts w:ascii="Times New Roman" w:hAnsi="Times New Roman"/>
        </w:rPr>
        <w:t>анализа реальных числовых данных, представленных в виде диаграмм, графиков, таблиц;</w:t>
      </w:r>
    </w:p>
    <w:p w:rsidR="00E36FC4" w:rsidRPr="003D1898" w:rsidRDefault="00E36FC4" w:rsidP="00C203DA">
      <w:pPr>
        <w:pStyle w:val="aff2"/>
        <w:numPr>
          <w:ilvl w:val="0"/>
          <w:numId w:val="60"/>
        </w:numPr>
        <w:spacing w:after="0" w:line="240" w:lineRule="auto"/>
        <w:jc w:val="both"/>
        <w:rPr>
          <w:rFonts w:ascii="Times New Roman" w:hAnsi="Times New Roman"/>
        </w:rPr>
      </w:pPr>
      <w:r w:rsidRPr="003D1898">
        <w:rPr>
          <w:rFonts w:ascii="Times New Roman" w:hAnsi="Times New Roman"/>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E36FC4" w:rsidRPr="003D1898" w:rsidRDefault="00E36FC4" w:rsidP="00C203DA">
      <w:pPr>
        <w:pStyle w:val="aff2"/>
        <w:numPr>
          <w:ilvl w:val="0"/>
          <w:numId w:val="60"/>
        </w:numPr>
        <w:spacing w:after="0" w:line="240" w:lineRule="auto"/>
        <w:jc w:val="both"/>
        <w:rPr>
          <w:rFonts w:ascii="Times New Roman" w:hAnsi="Times New Roman"/>
        </w:rPr>
      </w:pPr>
      <w:r w:rsidRPr="003D1898">
        <w:rPr>
          <w:rFonts w:ascii="Times New Roman" w:hAnsi="Times New Roman"/>
        </w:rPr>
        <w:t>решения учебных и практических задач, требующих систематического перебора вариантов;</w:t>
      </w:r>
    </w:p>
    <w:p w:rsidR="00E36FC4" w:rsidRPr="003D1898" w:rsidRDefault="00E36FC4" w:rsidP="00C203DA">
      <w:pPr>
        <w:pStyle w:val="aff2"/>
        <w:numPr>
          <w:ilvl w:val="0"/>
          <w:numId w:val="60"/>
        </w:numPr>
        <w:spacing w:after="0" w:line="240" w:lineRule="auto"/>
        <w:jc w:val="both"/>
        <w:rPr>
          <w:rFonts w:ascii="Times New Roman" w:hAnsi="Times New Roman"/>
        </w:rPr>
      </w:pPr>
      <w:r w:rsidRPr="003D1898">
        <w:rPr>
          <w:rFonts w:ascii="Times New Roman" w:hAnsi="Times New Roman"/>
        </w:rPr>
        <w:t>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E36FC4" w:rsidRPr="003D1898" w:rsidRDefault="00E36FC4" w:rsidP="00C203DA">
      <w:pPr>
        <w:pStyle w:val="aff2"/>
        <w:numPr>
          <w:ilvl w:val="0"/>
          <w:numId w:val="60"/>
        </w:numPr>
        <w:spacing w:after="0" w:line="240" w:lineRule="auto"/>
        <w:jc w:val="both"/>
        <w:rPr>
          <w:rFonts w:ascii="Times New Roman" w:hAnsi="Times New Roman"/>
        </w:rPr>
      </w:pPr>
      <w:r w:rsidRPr="003D1898">
        <w:rPr>
          <w:rFonts w:ascii="Times New Roman" w:hAnsi="Times New Roman"/>
        </w:rPr>
        <w:t>понимания статистических утверждений.</w:t>
      </w:r>
    </w:p>
    <w:p w:rsidR="00E36FC4" w:rsidRPr="00E36FC4" w:rsidRDefault="00E36FC4" w:rsidP="003D1898">
      <w:pPr>
        <w:spacing w:after="0" w:line="240" w:lineRule="auto"/>
        <w:jc w:val="both"/>
        <w:rPr>
          <w:rFonts w:ascii="Times New Roman" w:eastAsia="Calibri" w:hAnsi="Times New Roman" w:cs="Times New Roman"/>
          <w:b/>
        </w:rPr>
      </w:pPr>
    </w:p>
    <w:p w:rsidR="00E36FC4" w:rsidRPr="003E20BB" w:rsidRDefault="003E20BB" w:rsidP="003D1898">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1.2.7. </w:t>
      </w:r>
      <w:r w:rsidR="00E36FC4" w:rsidRPr="003E20BB">
        <w:rPr>
          <w:rFonts w:ascii="Times New Roman" w:eastAsia="Calibri" w:hAnsi="Times New Roman" w:cs="Times New Roman"/>
          <w:b/>
        </w:rPr>
        <w:t>Информатика и ИКТ</w:t>
      </w:r>
    </w:p>
    <w:p w:rsidR="00E36FC4" w:rsidRPr="00E36FC4" w:rsidRDefault="00E36FC4" w:rsidP="003D189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освоение знаний</w:t>
      </w:r>
      <w:r w:rsidRPr="00E36FC4">
        <w:rPr>
          <w:rFonts w:ascii="Times New Roman" w:eastAsia="Calibri" w:hAnsi="Times New Roman" w:cs="Times New Roman"/>
        </w:rPr>
        <w:t xml:space="preserve">, составляющих основу научных представлений об информации, информационных процессах, системах, технологиях и моделях; </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lastRenderedPageBreak/>
        <w:t>овладение умениями</w:t>
      </w:r>
      <w:r w:rsidRPr="00E36FC4">
        <w:rPr>
          <w:rFonts w:ascii="Times New Roman" w:eastAsia="Calibri" w:hAnsi="Times New Roman" w:cs="Times New Roman"/>
        </w:rPr>
        <w:t xml:space="preserve">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развитие </w:t>
      </w:r>
      <w:r w:rsidRPr="00E36FC4">
        <w:rPr>
          <w:rFonts w:ascii="Times New Roman" w:eastAsia="Calibri" w:hAnsi="Times New Roman" w:cs="Times New Roman"/>
        </w:rPr>
        <w:t>познавательных интересов, интеллектуальных и творческих способностей средствами ИКТ;</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воспитание</w:t>
      </w:r>
      <w:r w:rsidRPr="00E36FC4">
        <w:rPr>
          <w:rFonts w:ascii="Times New Roman" w:eastAsia="Calibri" w:hAnsi="Times New Roman" w:cs="Times New Roman"/>
        </w:rPr>
        <w:t xml:space="preserve">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выработка навыков</w:t>
      </w:r>
      <w:r w:rsidRPr="00E36FC4">
        <w:rPr>
          <w:rFonts w:ascii="Times New Roman" w:eastAsia="Calibri" w:hAnsi="Times New Roman" w:cs="Times New Roman"/>
        </w:rPr>
        <w:t xml:space="preserve">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E36FC4" w:rsidRPr="00E36FC4" w:rsidRDefault="00E36FC4" w:rsidP="003D1898">
      <w:pPr>
        <w:spacing w:after="0" w:line="240" w:lineRule="auto"/>
        <w:jc w:val="both"/>
        <w:rPr>
          <w:rFonts w:ascii="Times New Roman" w:eastAsia="Calibri" w:hAnsi="Times New Roman" w:cs="Times New Roman"/>
        </w:rPr>
      </w:pPr>
    </w:p>
    <w:p w:rsidR="00E36FC4" w:rsidRPr="00E36FC4" w:rsidRDefault="00E36FC4" w:rsidP="003D189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ИНФОРМАЦИОННЫЕ ПРОЦЕССЫ</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Представление информации. </w:t>
      </w:r>
      <w:r w:rsidRPr="00E36FC4">
        <w:rPr>
          <w:rFonts w:ascii="Times New Roman" w:eastAsia="Calibri" w:hAnsi="Times New Roman" w:cs="Times New Roman"/>
        </w:rPr>
        <w:t>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Передача информации. </w:t>
      </w:r>
      <w:r w:rsidRPr="00E36FC4">
        <w:rPr>
          <w:rFonts w:ascii="Times New Roman" w:eastAsia="Calibri" w:hAnsi="Times New Roman" w:cs="Times New Roman"/>
        </w:rPr>
        <w:t xml:space="preserve">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 </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Обработка информации.</w:t>
      </w:r>
      <w:r w:rsidRPr="00E36FC4">
        <w:rPr>
          <w:rFonts w:ascii="Times New Roman" w:eastAsia="Calibri" w:hAnsi="Times New Roman" w:cs="Times New Roman"/>
        </w:rPr>
        <w:t xml:space="preserve">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Компьютер как универсальное устройство обработки информации</w:t>
      </w:r>
      <w:r w:rsidRPr="00E36FC4">
        <w:rPr>
          <w:rFonts w:ascii="Times New Roman" w:eastAsia="Calibri" w:hAnsi="Times New Roman" w:cs="Times New Roman"/>
        </w:rPr>
        <w:t>.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Информационные процессы в обществе</w:t>
      </w:r>
      <w:r w:rsidRPr="00E36FC4">
        <w:rPr>
          <w:rFonts w:ascii="Times New Roman" w:eastAsia="Calibri" w:hAnsi="Times New Roman" w:cs="Times New Roman"/>
        </w:rPr>
        <w:t xml:space="preserve">. Информационные ресурсы общества, образовательные информационные ресурсы. Личная информация, информационная безопасность, информационные этика и право. </w:t>
      </w:r>
    </w:p>
    <w:p w:rsidR="00E36FC4" w:rsidRPr="00E36FC4" w:rsidRDefault="00E36FC4" w:rsidP="003D189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ИНФОРМАЦИОННЫЕ ТЕХНОЛОГИИ</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Основные устройства ИКТ</w:t>
      </w:r>
    </w:p>
    <w:p w:rsidR="00E36FC4" w:rsidRPr="00E36FC4" w:rsidRDefault="00E36FC4" w:rsidP="003D1898">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 xml:space="preserve">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 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 </w:t>
      </w:r>
    </w:p>
    <w:p w:rsidR="00E36FC4" w:rsidRPr="00E36FC4" w:rsidRDefault="00E36FC4" w:rsidP="003D1898">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 xml:space="preserve">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 </w:t>
      </w:r>
    </w:p>
    <w:p w:rsidR="00E36FC4" w:rsidRPr="00E36FC4" w:rsidRDefault="00E36FC4" w:rsidP="003D1898">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Образовательные области приоритетного освоения:</w:t>
      </w:r>
      <w:r w:rsidRPr="00E36FC4">
        <w:rPr>
          <w:rFonts w:ascii="Times New Roman" w:eastAsia="Calibri" w:hAnsi="Times New Roman" w:cs="Times New Roman"/>
        </w:rPr>
        <w:t xml:space="preserve"> информатика и информационные технологии, материальные технологии, обществознание (экономика).</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Запись средствами ИКТ информации об объектах и процессах окружающего мира </w:t>
      </w:r>
      <w:r w:rsidRPr="00E36FC4">
        <w:rPr>
          <w:rFonts w:ascii="Times New Roman" w:eastAsia="Calibri" w:hAnsi="Times New Roman" w:cs="Times New Roman"/>
        </w:rPr>
        <w:t xml:space="preserve">(природных, культурно-исторических, школьной жизни, индивидуальной и семейной истории): </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запись изображений и звука с использованием различных устройств (цифровых фотоаппаратов и микроскопов, видеокамер, сканеров, магнитофонов);</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текстов, (в том числе с использованием сканера и программ распознавания, расшифровки устной речи);</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музыки (в том числе с использованием музыкальной клавиатуры);</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таблиц результатов измерений (в том числе с использованием присоединяемых к компьютеру датчиков) и опросов.</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Создание и обработка информационных объектов </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lastRenderedPageBreak/>
        <w:t>Тексты</w:t>
      </w:r>
      <w:r w:rsidRPr="00E36FC4">
        <w:rPr>
          <w:rFonts w:ascii="Times New Roman" w:eastAsia="Calibri" w:hAnsi="Times New Roman" w:cs="Times New Roman"/>
        </w:rPr>
        <w:t>. С</w:t>
      </w:r>
      <w:r w:rsidRPr="00E36FC4">
        <w:rPr>
          <w:rFonts w:ascii="Times New Roman" w:eastAsia="Calibri" w:hAnsi="Times New Roman" w:cs="Times New Roman"/>
          <w:color w:val="000000"/>
        </w:rPr>
        <w:t xml:space="preserve">оздание текста посредством квалифицированного клавиатурного письма с использованием базовых средств текстовых редакторов. </w:t>
      </w:r>
      <w:r w:rsidRPr="00E36FC4">
        <w:rPr>
          <w:rFonts w:ascii="Times New Roman" w:eastAsia="Calibri" w:hAnsi="Times New Roman" w:cs="Times New Roman"/>
        </w:rPr>
        <w:t xml:space="preserve">Работа с фрагментами текста. Страница. Абзацы, ссылки, заголовки, оглавления. Выделение изменений. Проверка правописания, словари. Включение в текст списков, таблиц, изображений, диаграмм, формул. Печать текста. Планирование работы над текстом. Примеры деловой переписки, учебной публикации (доклад, реферат). </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Образовательные области приоритетного освоения</w:t>
      </w:r>
      <w:r w:rsidRPr="00E36FC4">
        <w:rPr>
          <w:rFonts w:ascii="Times New Roman" w:eastAsia="Calibri" w:hAnsi="Times New Roman" w:cs="Times New Roman"/>
        </w:rPr>
        <w:t xml:space="preserve">: информатика и информационные технологии, обществоведение, естественнонаучные дисциплины, филология, искусство. </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Базы данных.</w:t>
      </w:r>
      <w:r w:rsidRPr="00E36FC4">
        <w:rPr>
          <w:rFonts w:ascii="Times New Roman" w:eastAsia="Calibri" w:hAnsi="Times New Roman" w:cs="Times New Roman"/>
        </w:rPr>
        <w:t xml:space="preserve"> Поиск данных в готовой базе. Создание записей в базе данных.</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Образовательные области приоритетного освоения</w:t>
      </w:r>
      <w:r w:rsidRPr="00E36FC4">
        <w:rPr>
          <w:rFonts w:ascii="Times New Roman" w:eastAsia="Calibri" w:hAnsi="Times New Roman" w:cs="Times New Roman"/>
        </w:rPr>
        <w:t>: информатика и информационные технологии, обществознание (экономика и право).</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Рисунки и фотографии</w:t>
      </w:r>
      <w:r w:rsidRPr="00E36FC4">
        <w:rPr>
          <w:rFonts w:ascii="Times New Roman" w:eastAsia="Calibri" w:hAnsi="Times New Roman" w:cs="Times New Roman"/>
        </w:rPr>
        <w:t>.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Образовательные области приоритетного освоения</w:t>
      </w:r>
      <w:r w:rsidRPr="00E36FC4">
        <w:rPr>
          <w:rFonts w:ascii="Times New Roman" w:eastAsia="Calibri" w:hAnsi="Times New Roman" w:cs="Times New Roman"/>
        </w:rPr>
        <w:t>: информатика и информационные технологии, искусство, материальные технологии.</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Звуки</w:t>
      </w:r>
      <w:r w:rsidRPr="00E36FC4">
        <w:rPr>
          <w:rFonts w:ascii="Times New Roman" w:eastAsia="Calibri" w:hAnsi="Times New Roman" w:cs="Times New Roman"/>
        </w:rPr>
        <w:t>,</w:t>
      </w:r>
      <w:r w:rsidRPr="00E36FC4">
        <w:rPr>
          <w:rFonts w:ascii="Times New Roman" w:eastAsia="Calibri" w:hAnsi="Times New Roman" w:cs="Times New Roman"/>
          <w:b/>
        </w:rPr>
        <w:t xml:space="preserve"> и видеоизображения. </w:t>
      </w:r>
      <w:r w:rsidRPr="00E36FC4">
        <w:rPr>
          <w:rFonts w:ascii="Times New Roman" w:eastAsia="Calibri" w:hAnsi="Times New Roman" w:cs="Times New Roman"/>
        </w:rPr>
        <w:t>Композиция и монтаж. Использование простых анимационных графических объектов.</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Образовательные области приоритетного освоения</w:t>
      </w:r>
      <w:r w:rsidRPr="00E36FC4">
        <w:rPr>
          <w:rFonts w:ascii="Times New Roman" w:eastAsia="Calibri" w:hAnsi="Times New Roman" w:cs="Times New Roman"/>
        </w:rPr>
        <w:t>: языки, искусство; проектная деятельность в различных предметных областях.</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Поиск информации</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 </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Образовательные области приоритетного освоения</w:t>
      </w:r>
      <w:r w:rsidRPr="00E36FC4">
        <w:rPr>
          <w:rFonts w:ascii="Times New Roman" w:eastAsia="Calibri" w:hAnsi="Times New Roman" w:cs="Times New Roman"/>
        </w:rPr>
        <w:t>: обществоведение, естественнонаучные дисциплины, языки.</w:t>
      </w:r>
    </w:p>
    <w:p w:rsidR="00E36FC4" w:rsidRPr="00E36FC4" w:rsidRDefault="00E36FC4" w:rsidP="003D189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 xml:space="preserve">Проектирование и моделирование </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Чертежи.</w:t>
      </w:r>
      <w:r w:rsidR="003D1898">
        <w:rPr>
          <w:rFonts w:ascii="Times New Roman" w:eastAsia="Calibri" w:hAnsi="Times New Roman" w:cs="Times New Roman"/>
        </w:rPr>
        <w:t xml:space="preserve"> </w:t>
      </w:r>
      <w:r w:rsidRPr="00E36FC4">
        <w:rPr>
          <w:rFonts w:ascii="Times New Roman" w:eastAsia="Calibri" w:hAnsi="Times New Roman" w:cs="Times New Roman"/>
        </w:rPr>
        <w:t xml:space="preserve">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 </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Простейшие управляемые компьютерные модели.</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Образовательные области приоритетного освоения</w:t>
      </w:r>
      <w:r w:rsidRPr="00E36FC4">
        <w:rPr>
          <w:rFonts w:ascii="Times New Roman" w:eastAsia="Calibri" w:hAnsi="Times New Roman" w:cs="Times New Roman"/>
        </w:rPr>
        <w:t>: черчение, материальные технологии, искусство, география, естественнонаучные дисциплины.</w:t>
      </w:r>
    </w:p>
    <w:p w:rsidR="00E36FC4" w:rsidRPr="00E36FC4" w:rsidRDefault="00E36FC4" w:rsidP="003D189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Математические инструменты, динамические (электронные) таблицы</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E36FC4" w:rsidRPr="00E36FC4" w:rsidRDefault="00E36FC4" w:rsidP="003D189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Образовательные области приоритетного освоения</w:t>
      </w:r>
      <w:r w:rsidRPr="00E36FC4">
        <w:rPr>
          <w:rFonts w:ascii="Times New Roman" w:eastAsia="Calibri" w:hAnsi="Times New Roman" w:cs="Times New Roman"/>
        </w:rPr>
        <w:t>: информатика и информационные технологии, естественнонаучные дисциплины, обществоведение (экономика).</w:t>
      </w:r>
    </w:p>
    <w:p w:rsidR="00E36FC4" w:rsidRPr="00E36FC4" w:rsidRDefault="00E36FC4" w:rsidP="003D189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Организация информационной среды</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Создание и обработка комплексных информационных объектов в виде печатного текста, веб-страницы, презентации с использованием шаблонов.</w:t>
      </w:r>
    </w:p>
    <w:p w:rsidR="00E36FC4" w:rsidRPr="00E36FC4" w:rsidRDefault="00E36FC4" w:rsidP="003D1898">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 xml:space="preserve">Организация информации в среде коллективного использования информационных ресурсов. </w:t>
      </w:r>
    </w:p>
    <w:p w:rsidR="00E36FC4" w:rsidRPr="00E36FC4" w:rsidRDefault="00E36FC4" w:rsidP="003D1898">
      <w:pPr>
        <w:spacing w:after="0" w:line="240" w:lineRule="auto"/>
        <w:ind w:firstLine="708"/>
        <w:jc w:val="both"/>
        <w:rPr>
          <w:rFonts w:ascii="Times New Roman" w:eastAsia="Calibri" w:hAnsi="Times New Roman" w:cs="Times New Roman"/>
        </w:rPr>
      </w:pPr>
      <w:r w:rsidRPr="00E36FC4">
        <w:rPr>
          <w:rFonts w:ascii="Times New Roman" w:eastAsia="Calibri" w:hAnsi="Times New Roman" w:cs="Times New Roman"/>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E36FC4" w:rsidRPr="00E36FC4" w:rsidRDefault="00E36FC4" w:rsidP="003D1898">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Образовательные области приоритетного освоения</w:t>
      </w:r>
      <w:r w:rsidRPr="00E36FC4">
        <w:rPr>
          <w:rFonts w:ascii="Times New Roman" w:eastAsia="Calibri" w:hAnsi="Times New Roman" w:cs="Times New Roman"/>
        </w:rPr>
        <w:t>: информатика и информационные технологии, языки, обществоведение, естественнонаучные дисциплины.</w:t>
      </w:r>
    </w:p>
    <w:p w:rsidR="00E36FC4" w:rsidRPr="00E36FC4" w:rsidRDefault="00E36FC4" w:rsidP="003D1898">
      <w:pPr>
        <w:spacing w:after="0" w:line="240" w:lineRule="auto"/>
        <w:jc w:val="both"/>
        <w:rPr>
          <w:rFonts w:ascii="Times New Roman" w:eastAsia="Calibri" w:hAnsi="Times New Roman" w:cs="Times New Roman"/>
        </w:rPr>
      </w:pPr>
    </w:p>
    <w:p w:rsidR="00E36FC4" w:rsidRPr="003D1898" w:rsidRDefault="00E36FC4" w:rsidP="003D1898">
      <w:pPr>
        <w:spacing w:after="0" w:line="240" w:lineRule="auto"/>
        <w:rPr>
          <w:rFonts w:ascii="Times New Roman" w:eastAsia="Calibri" w:hAnsi="Times New Roman" w:cs="Times New Roman"/>
          <w:b/>
        </w:rPr>
      </w:pPr>
      <w:r w:rsidRPr="003D1898">
        <w:rPr>
          <w:rFonts w:ascii="Times New Roman" w:eastAsia="Calibri" w:hAnsi="Times New Roman" w:cs="Times New Roman"/>
          <w:b/>
        </w:rPr>
        <w:t>ТРЕБОВАНИЯ К УРОВНЮ ПОДГОТОВКИ ВЫПУСКНИКОВ</w:t>
      </w:r>
    </w:p>
    <w:p w:rsidR="00E36FC4" w:rsidRPr="00E36FC4" w:rsidRDefault="00E36FC4" w:rsidP="003D189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В результате изучения информатики и информационно-коммуникационных технологий ученик должен</w:t>
      </w:r>
    </w:p>
    <w:p w:rsidR="00E36FC4" w:rsidRPr="00E36FC4" w:rsidRDefault="00E36FC4" w:rsidP="003D1898">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знать/понимать</w:t>
      </w:r>
    </w:p>
    <w:p w:rsidR="00E36FC4" w:rsidRPr="003D1898" w:rsidRDefault="00E36FC4" w:rsidP="00C203DA">
      <w:pPr>
        <w:pStyle w:val="aff2"/>
        <w:numPr>
          <w:ilvl w:val="0"/>
          <w:numId w:val="61"/>
        </w:numPr>
        <w:spacing w:after="0" w:line="240" w:lineRule="auto"/>
        <w:jc w:val="both"/>
        <w:rPr>
          <w:rFonts w:ascii="Times New Roman" w:hAnsi="Times New Roman"/>
        </w:rPr>
      </w:pPr>
      <w:r w:rsidRPr="003D1898">
        <w:rPr>
          <w:rFonts w:ascii="Times New Roman" w:hAnsi="Times New Roman"/>
        </w:rPr>
        <w:t>виды информационных процессов; примеры источников и приемников информации;</w:t>
      </w:r>
    </w:p>
    <w:p w:rsidR="00E36FC4" w:rsidRPr="003D1898" w:rsidRDefault="00E36FC4" w:rsidP="00C203DA">
      <w:pPr>
        <w:pStyle w:val="aff2"/>
        <w:numPr>
          <w:ilvl w:val="0"/>
          <w:numId w:val="61"/>
        </w:numPr>
        <w:spacing w:after="0" w:line="240" w:lineRule="auto"/>
        <w:jc w:val="both"/>
        <w:rPr>
          <w:rFonts w:ascii="Times New Roman" w:hAnsi="Times New Roman"/>
        </w:rPr>
      </w:pPr>
      <w:r w:rsidRPr="003D1898">
        <w:rPr>
          <w:rFonts w:ascii="Times New Roman" w:hAnsi="Times New Roman"/>
        </w:rPr>
        <w:t xml:space="preserve">единицы измерения количества и скорости передачи информации; принцип дискретного (цифрового) представления информации; </w:t>
      </w:r>
    </w:p>
    <w:p w:rsidR="00E36FC4" w:rsidRPr="003D1898" w:rsidRDefault="00E36FC4" w:rsidP="00C203DA">
      <w:pPr>
        <w:pStyle w:val="aff2"/>
        <w:numPr>
          <w:ilvl w:val="0"/>
          <w:numId w:val="61"/>
        </w:numPr>
        <w:spacing w:after="0" w:line="240" w:lineRule="auto"/>
        <w:jc w:val="both"/>
        <w:rPr>
          <w:rFonts w:ascii="Times New Roman" w:hAnsi="Times New Roman"/>
        </w:rPr>
      </w:pPr>
      <w:r w:rsidRPr="003D1898">
        <w:rPr>
          <w:rFonts w:ascii="Times New Roman" w:hAnsi="Times New Roman"/>
        </w:rPr>
        <w:lastRenderedPageBreak/>
        <w:t>основные свойства алгоритма, типы алгоритмических конструкций: следование, ветвление, цикл; понятие вспомогательного алгоритма;</w:t>
      </w:r>
    </w:p>
    <w:p w:rsidR="00E36FC4" w:rsidRPr="003D1898" w:rsidRDefault="00E36FC4" w:rsidP="00C203DA">
      <w:pPr>
        <w:pStyle w:val="aff2"/>
        <w:numPr>
          <w:ilvl w:val="0"/>
          <w:numId w:val="61"/>
        </w:numPr>
        <w:spacing w:after="0" w:line="240" w:lineRule="auto"/>
        <w:jc w:val="both"/>
        <w:rPr>
          <w:rFonts w:ascii="Times New Roman" w:hAnsi="Times New Roman"/>
        </w:rPr>
      </w:pPr>
      <w:r w:rsidRPr="003D1898">
        <w:rPr>
          <w:rFonts w:ascii="Times New Roman" w:hAnsi="Times New Roman"/>
        </w:rPr>
        <w:t>программный принцип работы компьютера;</w:t>
      </w:r>
    </w:p>
    <w:p w:rsidR="00E36FC4" w:rsidRPr="003D1898" w:rsidRDefault="00E36FC4" w:rsidP="00C203DA">
      <w:pPr>
        <w:pStyle w:val="aff2"/>
        <w:numPr>
          <w:ilvl w:val="0"/>
          <w:numId w:val="61"/>
        </w:numPr>
        <w:spacing w:after="0" w:line="240" w:lineRule="auto"/>
        <w:jc w:val="both"/>
        <w:rPr>
          <w:rFonts w:ascii="Times New Roman" w:hAnsi="Times New Roman"/>
        </w:rPr>
      </w:pPr>
      <w:r w:rsidRPr="003D1898">
        <w:rPr>
          <w:rFonts w:ascii="Times New Roman" w:hAnsi="Times New Roman"/>
        </w:rPr>
        <w:t>назначение и функции используемых информационных и ком-муникационных технологий;</w:t>
      </w:r>
    </w:p>
    <w:p w:rsidR="00E36FC4" w:rsidRPr="00E36FC4" w:rsidRDefault="00E36FC4" w:rsidP="00E36FC4">
      <w:pPr>
        <w:spacing w:after="0"/>
        <w:jc w:val="both"/>
        <w:rPr>
          <w:rFonts w:ascii="Times New Roman" w:eastAsia="Calibri" w:hAnsi="Times New Roman" w:cs="Times New Roman"/>
        </w:rPr>
      </w:pPr>
      <w:r w:rsidRPr="00E36FC4">
        <w:rPr>
          <w:rFonts w:ascii="Times New Roman" w:eastAsia="Calibri" w:hAnsi="Times New Roman" w:cs="Times New Roman"/>
          <w:b/>
        </w:rPr>
        <w:t>уметь</w:t>
      </w:r>
    </w:p>
    <w:p w:rsidR="00E36FC4" w:rsidRPr="005438BF" w:rsidRDefault="00E36FC4" w:rsidP="00C203DA">
      <w:pPr>
        <w:pStyle w:val="aff2"/>
        <w:numPr>
          <w:ilvl w:val="0"/>
          <w:numId w:val="62"/>
        </w:numPr>
        <w:spacing w:after="0" w:line="240" w:lineRule="auto"/>
        <w:jc w:val="both"/>
        <w:rPr>
          <w:rFonts w:ascii="Times New Roman" w:hAnsi="Times New Roman"/>
        </w:rPr>
      </w:pPr>
      <w:r w:rsidRPr="005438BF">
        <w:rPr>
          <w:rFonts w:ascii="Times New Roman" w:hAnsi="Times New Roman"/>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E36FC4" w:rsidRPr="005438BF" w:rsidRDefault="00E36FC4" w:rsidP="00C203DA">
      <w:pPr>
        <w:pStyle w:val="aff2"/>
        <w:numPr>
          <w:ilvl w:val="0"/>
          <w:numId w:val="62"/>
        </w:numPr>
        <w:spacing w:after="0" w:line="240" w:lineRule="auto"/>
        <w:jc w:val="both"/>
        <w:rPr>
          <w:rFonts w:ascii="Times New Roman" w:hAnsi="Times New Roman"/>
        </w:rPr>
      </w:pPr>
      <w:r w:rsidRPr="005438BF">
        <w:rPr>
          <w:rFonts w:ascii="Times New Roman" w:hAnsi="Times New Roman"/>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E36FC4" w:rsidRPr="005438BF" w:rsidRDefault="00E36FC4" w:rsidP="00C203DA">
      <w:pPr>
        <w:pStyle w:val="aff2"/>
        <w:numPr>
          <w:ilvl w:val="0"/>
          <w:numId w:val="62"/>
        </w:numPr>
        <w:spacing w:after="0" w:line="240" w:lineRule="auto"/>
        <w:jc w:val="both"/>
        <w:rPr>
          <w:rFonts w:ascii="Times New Roman" w:hAnsi="Times New Roman"/>
        </w:rPr>
      </w:pPr>
      <w:r w:rsidRPr="005438BF">
        <w:rPr>
          <w:rFonts w:ascii="Times New Roman" w:hAnsi="Times New Roman"/>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E36FC4" w:rsidRPr="005438BF" w:rsidRDefault="00E36FC4" w:rsidP="00C203DA">
      <w:pPr>
        <w:pStyle w:val="aff2"/>
        <w:numPr>
          <w:ilvl w:val="0"/>
          <w:numId w:val="62"/>
        </w:numPr>
        <w:spacing w:after="0" w:line="240" w:lineRule="auto"/>
        <w:jc w:val="both"/>
        <w:rPr>
          <w:rFonts w:ascii="Times New Roman" w:hAnsi="Times New Roman"/>
        </w:rPr>
      </w:pPr>
      <w:r w:rsidRPr="005438BF">
        <w:rPr>
          <w:rFonts w:ascii="Times New Roman" w:hAnsi="Times New Roman"/>
        </w:rPr>
        <w:t>создавать информационные объекты, в том числе:</w:t>
      </w:r>
    </w:p>
    <w:p w:rsidR="00E36FC4" w:rsidRPr="005438BF" w:rsidRDefault="00E36FC4" w:rsidP="00C203DA">
      <w:pPr>
        <w:pStyle w:val="aff2"/>
        <w:numPr>
          <w:ilvl w:val="0"/>
          <w:numId w:val="62"/>
        </w:numPr>
        <w:spacing w:after="0" w:line="240" w:lineRule="auto"/>
        <w:jc w:val="both"/>
        <w:rPr>
          <w:rFonts w:ascii="Times New Roman" w:hAnsi="Times New Roman"/>
        </w:rPr>
      </w:pPr>
      <w:r w:rsidRPr="005438BF">
        <w:rPr>
          <w:rFonts w:ascii="Times New Roman" w:hAnsi="Times New Roman"/>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E36FC4" w:rsidRPr="005438BF" w:rsidRDefault="00E36FC4" w:rsidP="00C203DA">
      <w:pPr>
        <w:pStyle w:val="aff2"/>
        <w:numPr>
          <w:ilvl w:val="0"/>
          <w:numId w:val="62"/>
        </w:numPr>
        <w:spacing w:after="0" w:line="240" w:lineRule="auto"/>
        <w:jc w:val="both"/>
        <w:rPr>
          <w:rFonts w:ascii="Times New Roman" w:hAnsi="Times New Roman"/>
        </w:rPr>
      </w:pPr>
      <w:r w:rsidRPr="005438BF">
        <w:rPr>
          <w:rFonts w:ascii="Times New Roman" w:hAnsi="Times New Roman"/>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E36FC4" w:rsidRPr="005438BF" w:rsidRDefault="00E36FC4" w:rsidP="00C203DA">
      <w:pPr>
        <w:pStyle w:val="aff2"/>
        <w:numPr>
          <w:ilvl w:val="0"/>
          <w:numId w:val="62"/>
        </w:numPr>
        <w:spacing w:after="0" w:line="240" w:lineRule="auto"/>
        <w:jc w:val="both"/>
        <w:rPr>
          <w:rFonts w:ascii="Times New Roman" w:hAnsi="Times New Roman"/>
        </w:rPr>
      </w:pPr>
      <w:r w:rsidRPr="005438BF">
        <w:rPr>
          <w:rFonts w:ascii="Times New Roman" w:hAnsi="Times New Roman"/>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E36FC4" w:rsidRPr="005438BF" w:rsidRDefault="00E36FC4" w:rsidP="00C203DA">
      <w:pPr>
        <w:pStyle w:val="aff2"/>
        <w:numPr>
          <w:ilvl w:val="0"/>
          <w:numId w:val="62"/>
        </w:numPr>
        <w:spacing w:after="0" w:line="240" w:lineRule="auto"/>
        <w:jc w:val="both"/>
        <w:rPr>
          <w:rFonts w:ascii="Times New Roman" w:hAnsi="Times New Roman"/>
        </w:rPr>
      </w:pPr>
      <w:r w:rsidRPr="005438BF">
        <w:rPr>
          <w:rFonts w:ascii="Times New Roman" w:hAnsi="Times New Roman"/>
        </w:rPr>
        <w:t>создавать записи в базе данных;</w:t>
      </w:r>
    </w:p>
    <w:p w:rsidR="00E36FC4" w:rsidRPr="005438BF" w:rsidRDefault="00E36FC4" w:rsidP="00C203DA">
      <w:pPr>
        <w:pStyle w:val="aff2"/>
        <w:numPr>
          <w:ilvl w:val="0"/>
          <w:numId w:val="62"/>
        </w:numPr>
        <w:spacing w:after="0" w:line="240" w:lineRule="auto"/>
        <w:jc w:val="both"/>
        <w:rPr>
          <w:rFonts w:ascii="Times New Roman" w:hAnsi="Times New Roman"/>
        </w:rPr>
      </w:pPr>
      <w:r w:rsidRPr="005438BF">
        <w:rPr>
          <w:rFonts w:ascii="Times New Roman" w:hAnsi="Times New Roman"/>
        </w:rPr>
        <w:t>создавать презентации на основе шаблонов;</w:t>
      </w:r>
    </w:p>
    <w:p w:rsidR="00E36FC4" w:rsidRPr="005438BF" w:rsidRDefault="00E36FC4" w:rsidP="00C203DA">
      <w:pPr>
        <w:pStyle w:val="aff2"/>
        <w:numPr>
          <w:ilvl w:val="0"/>
          <w:numId w:val="62"/>
        </w:numPr>
        <w:spacing w:after="0" w:line="240" w:lineRule="auto"/>
        <w:jc w:val="both"/>
        <w:rPr>
          <w:rFonts w:ascii="Times New Roman" w:hAnsi="Times New Roman"/>
        </w:rPr>
      </w:pPr>
      <w:r w:rsidRPr="005438BF">
        <w:rPr>
          <w:rFonts w:ascii="Times New Roman" w:hAnsi="Times New Roman"/>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E36FC4" w:rsidRPr="005438BF" w:rsidRDefault="00E36FC4" w:rsidP="00C203DA">
      <w:pPr>
        <w:pStyle w:val="aff2"/>
        <w:numPr>
          <w:ilvl w:val="0"/>
          <w:numId w:val="62"/>
        </w:numPr>
        <w:spacing w:after="0" w:line="240" w:lineRule="auto"/>
        <w:jc w:val="both"/>
        <w:rPr>
          <w:rFonts w:ascii="Times New Roman" w:hAnsi="Times New Roman"/>
        </w:rPr>
      </w:pPr>
      <w:r w:rsidRPr="005438BF">
        <w:rPr>
          <w:rFonts w:ascii="Times New Roman" w:hAnsi="Times New Roman"/>
        </w:rPr>
        <w:t>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E36FC4" w:rsidRPr="00E36FC4" w:rsidRDefault="00E36FC4" w:rsidP="00E36FC4">
      <w:pPr>
        <w:spacing w:after="0"/>
        <w:jc w:val="both"/>
        <w:rPr>
          <w:rFonts w:ascii="Times New Roman" w:eastAsia="Calibri" w:hAnsi="Times New Roman" w:cs="Times New Roman"/>
        </w:rPr>
      </w:pPr>
      <w:r w:rsidRPr="00E36FC4">
        <w:rPr>
          <w:rFonts w:ascii="Times New Roman" w:eastAsia="Calibri" w:hAnsi="Times New Roman" w:cs="Times New Roman"/>
          <w:b/>
        </w:rPr>
        <w:t xml:space="preserve">использовать приобретенные знания и умения в практической деятельности и повседневной жизни </w:t>
      </w:r>
      <w:r w:rsidRPr="00E36FC4">
        <w:rPr>
          <w:rFonts w:ascii="Times New Roman" w:eastAsia="Calibri" w:hAnsi="Times New Roman" w:cs="Times New Roman"/>
        </w:rPr>
        <w:t>для:</w:t>
      </w:r>
    </w:p>
    <w:p w:rsidR="00E36FC4" w:rsidRPr="005438BF" w:rsidRDefault="00E36FC4" w:rsidP="00C203DA">
      <w:pPr>
        <w:pStyle w:val="aff2"/>
        <w:numPr>
          <w:ilvl w:val="0"/>
          <w:numId w:val="63"/>
        </w:numPr>
        <w:spacing w:after="0" w:line="240" w:lineRule="auto"/>
        <w:ind w:left="714" w:hanging="357"/>
        <w:jc w:val="both"/>
        <w:rPr>
          <w:rFonts w:ascii="Times New Roman" w:hAnsi="Times New Roman"/>
        </w:rPr>
      </w:pPr>
      <w:r w:rsidRPr="005438BF">
        <w:rPr>
          <w:rFonts w:ascii="Times New Roman" w:hAnsi="Times New Roman"/>
        </w:rPr>
        <w:t>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E36FC4" w:rsidRPr="005438BF" w:rsidRDefault="00E36FC4" w:rsidP="00C203DA">
      <w:pPr>
        <w:pStyle w:val="aff2"/>
        <w:numPr>
          <w:ilvl w:val="0"/>
          <w:numId w:val="63"/>
        </w:numPr>
        <w:spacing w:after="0" w:line="240" w:lineRule="auto"/>
        <w:ind w:left="714" w:hanging="357"/>
        <w:jc w:val="both"/>
        <w:rPr>
          <w:rFonts w:ascii="Times New Roman" w:hAnsi="Times New Roman"/>
        </w:rPr>
      </w:pPr>
      <w:r w:rsidRPr="005438BF">
        <w:rPr>
          <w:rFonts w:ascii="Times New Roman" w:hAnsi="Times New Roman"/>
        </w:rPr>
        <w:t>проведения компьютерных экспериментов с использованием готовых моделей объектов и процессов;</w:t>
      </w:r>
    </w:p>
    <w:p w:rsidR="00E36FC4" w:rsidRPr="005438BF" w:rsidRDefault="00E36FC4" w:rsidP="00C203DA">
      <w:pPr>
        <w:pStyle w:val="aff2"/>
        <w:numPr>
          <w:ilvl w:val="0"/>
          <w:numId w:val="63"/>
        </w:numPr>
        <w:spacing w:after="0" w:line="240" w:lineRule="auto"/>
        <w:ind w:left="714" w:hanging="357"/>
        <w:jc w:val="both"/>
        <w:rPr>
          <w:rFonts w:ascii="Times New Roman" w:hAnsi="Times New Roman"/>
        </w:rPr>
      </w:pPr>
      <w:r w:rsidRPr="005438BF">
        <w:rPr>
          <w:rFonts w:ascii="Times New Roman" w:hAnsi="Times New Roman"/>
        </w:rPr>
        <w:t>создания информационных объектов, в том числе для оформления результатов учебной работы;</w:t>
      </w:r>
    </w:p>
    <w:p w:rsidR="00E36FC4" w:rsidRPr="005438BF" w:rsidRDefault="00E36FC4" w:rsidP="00C203DA">
      <w:pPr>
        <w:pStyle w:val="aff2"/>
        <w:numPr>
          <w:ilvl w:val="0"/>
          <w:numId w:val="63"/>
        </w:numPr>
        <w:spacing w:after="0" w:line="240" w:lineRule="auto"/>
        <w:ind w:left="714" w:hanging="357"/>
        <w:jc w:val="both"/>
        <w:rPr>
          <w:rFonts w:ascii="Times New Roman" w:hAnsi="Times New Roman"/>
        </w:rPr>
      </w:pPr>
      <w:r w:rsidRPr="005438BF">
        <w:rPr>
          <w:rFonts w:ascii="Times New Roman" w:hAnsi="Times New Roman"/>
        </w:rPr>
        <w:t>организации индивидуального информационного пространства, создания личных коллекций информационных объектов;</w:t>
      </w:r>
    </w:p>
    <w:p w:rsidR="00E36FC4" w:rsidRPr="005438BF" w:rsidRDefault="00E36FC4" w:rsidP="00C203DA">
      <w:pPr>
        <w:pStyle w:val="aff2"/>
        <w:numPr>
          <w:ilvl w:val="0"/>
          <w:numId w:val="63"/>
        </w:numPr>
        <w:spacing w:after="0" w:line="240" w:lineRule="auto"/>
        <w:ind w:left="714" w:hanging="357"/>
        <w:jc w:val="both"/>
        <w:rPr>
          <w:rFonts w:ascii="Times New Roman" w:hAnsi="Times New Roman"/>
        </w:rPr>
      </w:pPr>
      <w:r w:rsidRPr="005438BF">
        <w:rPr>
          <w:rFonts w:ascii="Times New Roman" w:hAnsi="Times New Roman"/>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E36FC4" w:rsidRPr="00E36FC4" w:rsidRDefault="00E36FC4" w:rsidP="00E36FC4">
      <w:pPr>
        <w:spacing w:after="0"/>
        <w:jc w:val="both"/>
        <w:rPr>
          <w:rFonts w:ascii="Times New Roman" w:eastAsia="Calibri" w:hAnsi="Times New Roman" w:cs="Times New Roman"/>
          <w:b/>
          <w:u w:val="single"/>
        </w:rPr>
      </w:pPr>
    </w:p>
    <w:p w:rsidR="00E36FC4" w:rsidRPr="003E20BB" w:rsidRDefault="003E20BB" w:rsidP="00E36FC4">
      <w:pPr>
        <w:spacing w:after="0"/>
        <w:jc w:val="both"/>
        <w:rPr>
          <w:rFonts w:ascii="Times New Roman" w:eastAsia="Calibri" w:hAnsi="Times New Roman" w:cs="Times New Roman"/>
          <w:b/>
        </w:rPr>
      </w:pPr>
      <w:r>
        <w:rPr>
          <w:rFonts w:ascii="Times New Roman" w:eastAsia="Calibri" w:hAnsi="Times New Roman" w:cs="Times New Roman"/>
          <w:b/>
        </w:rPr>
        <w:t xml:space="preserve">1.2.8. </w:t>
      </w:r>
      <w:r w:rsidR="00E36FC4" w:rsidRPr="003E20BB">
        <w:rPr>
          <w:rFonts w:ascii="Times New Roman" w:eastAsia="Calibri" w:hAnsi="Times New Roman" w:cs="Times New Roman"/>
          <w:b/>
        </w:rPr>
        <w:t>История</w:t>
      </w:r>
    </w:p>
    <w:p w:rsidR="00E36FC4" w:rsidRPr="00E36FC4" w:rsidRDefault="00E36FC4" w:rsidP="00E36FC4">
      <w:pPr>
        <w:spacing w:after="0"/>
        <w:jc w:val="both"/>
        <w:rPr>
          <w:rFonts w:ascii="Times New Roman" w:eastAsia="Calibri" w:hAnsi="Times New Roman" w:cs="Times New Roman"/>
          <w:b/>
          <w:bCs/>
        </w:rPr>
      </w:pPr>
      <w:r w:rsidRPr="00E36FC4">
        <w:rPr>
          <w:rFonts w:ascii="Times New Roman" w:eastAsia="Calibri" w:hAnsi="Times New Roman" w:cs="Times New Roman"/>
          <w:b/>
          <w:bCs/>
        </w:rPr>
        <w:t>Изучение истории в основной школе направлено на достижение следующих целей:</w:t>
      </w:r>
    </w:p>
    <w:p w:rsidR="00E36FC4" w:rsidRPr="005438BF" w:rsidRDefault="00E36FC4" w:rsidP="00C203DA">
      <w:pPr>
        <w:pStyle w:val="aff2"/>
        <w:numPr>
          <w:ilvl w:val="0"/>
          <w:numId w:val="64"/>
        </w:numPr>
        <w:spacing w:after="0" w:line="240" w:lineRule="auto"/>
        <w:ind w:left="714" w:hanging="357"/>
        <w:jc w:val="both"/>
        <w:rPr>
          <w:rFonts w:ascii="Times New Roman" w:hAnsi="Times New Roman"/>
        </w:rPr>
      </w:pPr>
      <w:r w:rsidRPr="005438BF">
        <w:rPr>
          <w:rFonts w:ascii="Times New Roman" w:hAnsi="Times New Roman"/>
        </w:rPr>
        <w:t>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E36FC4" w:rsidRPr="005438BF" w:rsidRDefault="00E36FC4" w:rsidP="00C203DA">
      <w:pPr>
        <w:pStyle w:val="aff2"/>
        <w:numPr>
          <w:ilvl w:val="0"/>
          <w:numId w:val="64"/>
        </w:numPr>
        <w:spacing w:after="0" w:line="240" w:lineRule="auto"/>
        <w:ind w:left="714" w:hanging="357"/>
        <w:jc w:val="both"/>
        <w:rPr>
          <w:rFonts w:ascii="Times New Roman" w:hAnsi="Times New Roman"/>
        </w:rPr>
      </w:pPr>
      <w:r w:rsidRPr="005438BF">
        <w:rPr>
          <w:rFonts w:ascii="Times New Roman" w:hAnsi="Times New Roman"/>
        </w:rPr>
        <w:t>формирование ценностных ориентаций в ходе ознакомления с исторически сложившимися культурными, религиозными, этно-национальными традициями;</w:t>
      </w:r>
    </w:p>
    <w:p w:rsidR="00E36FC4" w:rsidRPr="005438BF" w:rsidRDefault="00E36FC4" w:rsidP="00C203DA">
      <w:pPr>
        <w:pStyle w:val="aff2"/>
        <w:numPr>
          <w:ilvl w:val="0"/>
          <w:numId w:val="64"/>
        </w:numPr>
        <w:spacing w:after="0" w:line="240" w:lineRule="auto"/>
        <w:ind w:left="714" w:hanging="357"/>
        <w:jc w:val="both"/>
        <w:rPr>
          <w:rFonts w:ascii="Times New Roman" w:hAnsi="Times New Roman"/>
        </w:rPr>
      </w:pPr>
      <w:r w:rsidRPr="005438BF">
        <w:rPr>
          <w:rFonts w:ascii="Times New Roman" w:hAnsi="Times New Roman"/>
        </w:rPr>
        <w:t>освоение знаний о важнейших событиях и процессах отечественной и всемирной истории в их взаимосвязи и хронологической преемственности;</w:t>
      </w:r>
    </w:p>
    <w:p w:rsidR="00E36FC4" w:rsidRPr="005438BF" w:rsidRDefault="00E36FC4" w:rsidP="00C203DA">
      <w:pPr>
        <w:pStyle w:val="aff2"/>
        <w:numPr>
          <w:ilvl w:val="0"/>
          <w:numId w:val="64"/>
        </w:numPr>
        <w:spacing w:after="0" w:line="240" w:lineRule="auto"/>
        <w:ind w:left="714" w:hanging="357"/>
        <w:jc w:val="both"/>
        <w:rPr>
          <w:rFonts w:ascii="Times New Roman" w:hAnsi="Times New Roman"/>
        </w:rPr>
      </w:pPr>
      <w:r w:rsidRPr="005438BF">
        <w:rPr>
          <w:rFonts w:ascii="Times New Roman" w:hAnsi="Times New Roman"/>
        </w:rPr>
        <w:lastRenderedPageBreak/>
        <w:t>овладение элементарными методами исторического познания, умениями и навыками работы с различными источниками исторической информации;</w:t>
      </w:r>
    </w:p>
    <w:p w:rsidR="00E36FC4" w:rsidRPr="005438BF" w:rsidRDefault="00E36FC4" w:rsidP="00C203DA">
      <w:pPr>
        <w:pStyle w:val="aff2"/>
        <w:numPr>
          <w:ilvl w:val="0"/>
          <w:numId w:val="64"/>
        </w:numPr>
        <w:spacing w:after="0" w:line="240" w:lineRule="auto"/>
        <w:ind w:left="714" w:hanging="357"/>
        <w:jc w:val="both"/>
        <w:rPr>
          <w:rFonts w:ascii="Times New Roman" w:hAnsi="Times New Roman"/>
        </w:rPr>
      </w:pPr>
      <w:r w:rsidRPr="005438BF">
        <w:rPr>
          <w:rFonts w:ascii="Times New Roman" w:hAnsi="Times New Roman"/>
        </w:rPr>
        <w:t>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участию в межкультурном взаимодействии, толерантному отношению к представителям других народов и стран.</w:t>
      </w:r>
    </w:p>
    <w:p w:rsidR="00E36FC4" w:rsidRPr="00E36FC4" w:rsidRDefault="00E36FC4" w:rsidP="00E36FC4">
      <w:pPr>
        <w:spacing w:after="0"/>
        <w:jc w:val="both"/>
        <w:rPr>
          <w:rFonts w:ascii="Times New Roman" w:eastAsia="Calibri" w:hAnsi="Times New Roman" w:cs="Times New Roman"/>
        </w:rPr>
      </w:pP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Что изучает история.</w:t>
      </w:r>
      <w:r w:rsidRPr="00E36FC4">
        <w:rPr>
          <w:rFonts w:ascii="Times New Roman" w:eastAsia="Calibri" w:hAnsi="Times New Roman" w:cs="Times New Roman"/>
        </w:rPr>
        <w:t xml:space="preserve"> Источники знаний о прошлом. Счет лет в истории. Историческая карта. История Отечества – часть всемирной истории.</w:t>
      </w:r>
    </w:p>
    <w:p w:rsidR="00E36FC4" w:rsidRPr="00E36FC4" w:rsidRDefault="00E36FC4" w:rsidP="005438BF">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ВСЕОБЩАЯ ИСТОРИЯ</w:t>
      </w:r>
    </w:p>
    <w:p w:rsidR="00E36FC4" w:rsidRPr="00E36FC4" w:rsidRDefault="00E36FC4" w:rsidP="005438BF">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Новейшая история и современность</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Мир после Первой мировой войны. Версальско-Вашингтон-ская система.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 </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Ведущие страны Запада в 1920-х – 1930-х гг.: от стабилизации к экономическому кризису. «Новый курс» в США. Фашизм. Национал-социализм. Формирование авторитарных и тоталитарных режимов в странах Европы в 1920-х - 1930-х гг. А. Гитлер. Б. Муссолини. </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Пацифизм и милитаризм в 1920-1930-х гг. Военно-политичес-кие кризисы. Вторая мировая война: причины, участники, основные этапы военных действий. Антигитлеровская коалиция. Ф.Д.Руз-вельт. И.В.Сталин, У.Черчилль. «Новый порядок» на оккупированных территориях. Политика геноцида. Холокост. Движение Сопротивления. Итоги войны. Ялтинско-Потсдамская система. Создание ООН. Холодная война. Создание военно-политических блоков. Распад колониальной системы и образование независимых государств в Азии и Африке. </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Научно-техническая революция. Формирование смешанной экономики. Социальное государство. «Общество потребления». Системный кризис западного общества в конце 60-х – начале 70-х гг. Эволюция политических идеологий во второй половине ХХ в. Переход к информационному обществу. </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Утверждение и падение коммунистических режимов в странах Центральной и Восточной Европы.</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Авторитаризм и демократия в Латинской Америке XX в. </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Выбор путей развития государствами Азии и Африки. </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Распад «двухполюсного мира». Интеграционные процессы. Глобализация и ее противоречия. Мир в начале XXI в.</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Становление современной картины мира. Основные течения в художественной культуре (реализм, модернизм, постмодернизм). Массовая культура. Религия и церковь в современном обществе. Культурное наследие ХХ в.</w:t>
      </w:r>
    </w:p>
    <w:p w:rsidR="00E36FC4" w:rsidRPr="00E36FC4" w:rsidRDefault="00E36FC4" w:rsidP="005438BF">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 xml:space="preserve">ИСТОРИЯ РОССИИ </w:t>
      </w:r>
    </w:p>
    <w:p w:rsidR="00E36FC4" w:rsidRPr="00E36FC4" w:rsidRDefault="00E36FC4" w:rsidP="005438BF">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 xml:space="preserve">Россия во второй половине XIX – начале ХХ вв. </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Реформы 1860 - 1870-х гг. и процесс модернизации в России. Александр II. Отмена крепостного права. Земство. Завершение промышленного переворота. Формирование классов индустриального общества. Попытки контрреформ 1880-х гг. Общественные движения второй половины XIX в. Национальная политика и национальные движения. Русско-турецкая война 1877-1878 гг. Россия в военно-политических блоках. </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Государственный капитализм. Формирование монополий. Иностранный капитал в России. С.Ю. Витте. Обострение социальных противоречий в условиях модернизации. Русско-японская война. Революция 1905-1907 гг. Манифест 17 октября. Государственная Дума. Политические течения и партии. П.А. Столыпин. Аграрная реформа. Промышленный подъем. Россия в Первой мировой войне. Назревание революционного кризиса. Революция в России в </w:t>
      </w:r>
      <w:smartTag w:uri="urn:schemas-microsoft-com:office:smarttags" w:element="metricconverter">
        <w:smartTagPr>
          <w:attr w:name="ProductID" w:val="1917 г"/>
        </w:smartTagPr>
        <w:r w:rsidRPr="00E36FC4">
          <w:rPr>
            <w:rFonts w:ascii="Times New Roman" w:eastAsia="Calibri" w:hAnsi="Times New Roman" w:cs="Times New Roman"/>
          </w:rPr>
          <w:t>1917 г</w:t>
        </w:r>
      </w:smartTag>
      <w:r w:rsidRPr="00E36FC4">
        <w:rPr>
          <w:rFonts w:ascii="Times New Roman" w:eastAsia="Calibri" w:hAnsi="Times New Roman" w:cs="Times New Roman"/>
        </w:rPr>
        <w:t>. Падение монархии. Временное правительство и Советы.</w:t>
      </w:r>
    </w:p>
    <w:p w:rsidR="00E36FC4" w:rsidRPr="00E36FC4" w:rsidRDefault="00E36FC4" w:rsidP="005438BF">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 xml:space="preserve">Российская культура в XVIII – начале ХХ вв. </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Светский характер культуры. Взаимосвязь и взаимовлияние российской и мировой культуры. Наука и образование. Литература и искусство. Демократические тенденции в культурной жизни на рубеже XIX-XX вв. </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Родной край</w:t>
      </w:r>
      <w:r w:rsidRPr="00E36FC4">
        <w:rPr>
          <w:rFonts w:ascii="Times New Roman" w:eastAsia="Calibri" w:hAnsi="Times New Roman" w:cs="Times New Roman"/>
        </w:rPr>
        <w:t xml:space="preserve"> (в XVIII – начале ХХ вв.)</w:t>
      </w:r>
    </w:p>
    <w:p w:rsidR="00E36FC4" w:rsidRPr="00E36FC4" w:rsidRDefault="00E36FC4" w:rsidP="005438BF">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 xml:space="preserve">Советская Россия – СССР в 1917-1991 гг. </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Провозглашение советской власти в октябре </w:t>
      </w:r>
      <w:smartTag w:uri="urn:schemas-microsoft-com:office:smarttags" w:element="metricconverter">
        <w:smartTagPr>
          <w:attr w:name="ProductID" w:val="1917 г"/>
        </w:smartTagPr>
        <w:r w:rsidRPr="00E36FC4">
          <w:rPr>
            <w:rFonts w:ascii="Times New Roman" w:eastAsia="Calibri" w:hAnsi="Times New Roman" w:cs="Times New Roman"/>
          </w:rPr>
          <w:t>1917 г</w:t>
        </w:r>
      </w:smartTag>
      <w:r w:rsidRPr="00E36FC4">
        <w:rPr>
          <w:rFonts w:ascii="Times New Roman" w:eastAsia="Calibri" w:hAnsi="Times New Roman" w:cs="Times New Roman"/>
        </w:rPr>
        <w:t xml:space="preserve">. В.И. Ленин. Учредительное собрание. Распад Российской империи. Выход России из Первой мировой войны. Гражданская война. Иностранная </w:t>
      </w:r>
      <w:r w:rsidRPr="00E36FC4">
        <w:rPr>
          <w:rFonts w:ascii="Times New Roman" w:eastAsia="Calibri" w:hAnsi="Times New Roman" w:cs="Times New Roman"/>
        </w:rPr>
        <w:lastRenderedPageBreak/>
        <w:t xml:space="preserve">интервенция. Белое движение. Политика большевиков и установление однопартийной диктатуры. «Военный коммунизм». </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Кризис 1920-1921 гг. НЭП.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w:t>
      </w:r>
      <w:smartTag w:uri="urn:schemas-microsoft-com:office:smarttags" w:element="metricconverter">
        <w:smartTagPr>
          <w:attr w:name="ProductID" w:val="1936 г"/>
        </w:smartTagPr>
        <w:r w:rsidRPr="00E36FC4">
          <w:rPr>
            <w:rFonts w:ascii="Times New Roman" w:eastAsia="Calibri" w:hAnsi="Times New Roman" w:cs="Times New Roman"/>
          </w:rPr>
          <w:t>1936 г</w:t>
        </w:r>
      </w:smartTag>
      <w:r w:rsidRPr="00E36FC4">
        <w:rPr>
          <w:rFonts w:ascii="Times New Roman" w:eastAsia="Calibri" w:hAnsi="Times New Roman" w:cs="Times New Roman"/>
        </w:rPr>
        <w:t xml:space="preserve">. СССР в системе международных отношений в 1920-х – 1930-х гг. </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СССР во Второй мировой войне. Великая Отечественная война 1941-1945 гг. Этапы и крупнейшие сражения войны. Московское сражение. Сталинградская битва. Битва на Курской дуге.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 </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Внешняя политика СССР в 1945 - 1980-е гг. Холодная война. Достижение военно-стратегического паритета. Разрядка. Афганская война. </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Перестройка. М.С.Горбачев. Противоречия и неудачи стратегии «ускорения». Обострение межнациональных противоречий. Демократизация политической жизни. Августовские события </w:t>
      </w:r>
      <w:smartTag w:uri="urn:schemas-microsoft-com:office:smarttags" w:element="metricconverter">
        <w:smartTagPr>
          <w:attr w:name="ProductID" w:val="1991 г"/>
        </w:smartTagPr>
        <w:r w:rsidRPr="00E36FC4">
          <w:rPr>
            <w:rFonts w:ascii="Times New Roman" w:eastAsia="Calibri" w:hAnsi="Times New Roman" w:cs="Times New Roman"/>
          </w:rPr>
          <w:t>1991 г</w:t>
        </w:r>
      </w:smartTag>
      <w:r w:rsidRPr="00E36FC4">
        <w:rPr>
          <w:rFonts w:ascii="Times New Roman" w:eastAsia="Calibri" w:hAnsi="Times New Roman" w:cs="Times New Roman"/>
        </w:rPr>
        <w:t>. Распад СССР. Образование СНГ.</w:t>
      </w:r>
    </w:p>
    <w:p w:rsidR="00E36FC4" w:rsidRPr="00E36FC4" w:rsidRDefault="00E36FC4" w:rsidP="005438BF">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Культура советского общества</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Утверждение марксистско-ленинской идеологии. Ликвидация неграмотности. Социалистический реализм в литературе и искусстве. Советская интеллигенция. Оппозиционные настроения в обществе. Достижения советского образования, науки и техники.</w:t>
      </w:r>
    </w:p>
    <w:p w:rsidR="00E36FC4" w:rsidRPr="00E36FC4" w:rsidRDefault="00E36FC4" w:rsidP="005438BF">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Современная Россия</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Образование Российской Федерации как суверенного государства. Б.Н. Ельцин. Переход к рыночной экономике. События октября </w:t>
      </w:r>
      <w:smartTag w:uri="urn:schemas-microsoft-com:office:smarttags" w:element="metricconverter">
        <w:smartTagPr>
          <w:attr w:name="ProductID" w:val="1993 г"/>
        </w:smartTagPr>
        <w:r w:rsidRPr="00E36FC4">
          <w:rPr>
            <w:rFonts w:ascii="Times New Roman" w:eastAsia="Calibri" w:hAnsi="Times New Roman" w:cs="Times New Roman"/>
          </w:rPr>
          <w:t>1993 г</w:t>
        </w:r>
      </w:smartTag>
      <w:r w:rsidRPr="00E36FC4">
        <w:rPr>
          <w:rFonts w:ascii="Times New Roman" w:eastAsia="Calibri" w:hAnsi="Times New Roman" w:cs="Times New Roman"/>
        </w:rPr>
        <w:t xml:space="preserve">. Принятие Конституции Российской Федерации. Российское общество в условиях реформ. В. 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 </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Родной край</w:t>
      </w:r>
      <w:r w:rsidRPr="00E36FC4">
        <w:rPr>
          <w:rFonts w:ascii="Times New Roman" w:eastAsia="Calibri" w:hAnsi="Times New Roman" w:cs="Times New Roman"/>
        </w:rPr>
        <w:t xml:space="preserve"> (в ХХ вв.)</w:t>
      </w:r>
    </w:p>
    <w:p w:rsidR="00E36FC4" w:rsidRPr="00E36FC4" w:rsidRDefault="00E36FC4" w:rsidP="005438BF">
      <w:pPr>
        <w:spacing w:after="0" w:line="240" w:lineRule="auto"/>
        <w:jc w:val="both"/>
        <w:rPr>
          <w:rFonts w:ascii="Times New Roman" w:eastAsia="Calibri" w:hAnsi="Times New Roman" w:cs="Times New Roman"/>
        </w:rPr>
      </w:pPr>
    </w:p>
    <w:p w:rsidR="00E36FC4" w:rsidRPr="005438BF" w:rsidRDefault="00E36FC4" w:rsidP="005438BF">
      <w:pPr>
        <w:spacing w:after="0" w:line="240" w:lineRule="auto"/>
        <w:rPr>
          <w:rFonts w:ascii="Times New Roman" w:eastAsia="Calibri" w:hAnsi="Times New Roman" w:cs="Times New Roman"/>
          <w:b/>
        </w:rPr>
      </w:pPr>
      <w:r w:rsidRPr="005438BF">
        <w:rPr>
          <w:rFonts w:ascii="Times New Roman" w:eastAsia="Calibri" w:hAnsi="Times New Roman" w:cs="Times New Roman"/>
          <w:b/>
        </w:rPr>
        <w:t>ТРЕБОВАНИЯ К УРОВНЮ ПОДГОТОВКИ ВЫПУСКНИКОВ</w:t>
      </w:r>
    </w:p>
    <w:p w:rsidR="00E36FC4" w:rsidRPr="00E36FC4" w:rsidRDefault="00E36FC4" w:rsidP="005438BF">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В результате изучения истории ученик должен</w:t>
      </w:r>
    </w:p>
    <w:p w:rsidR="00E36FC4" w:rsidRPr="00E36FC4" w:rsidRDefault="00E36FC4" w:rsidP="005438BF">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знать</w:t>
      </w:r>
    </w:p>
    <w:p w:rsidR="00E36FC4" w:rsidRPr="005438BF" w:rsidRDefault="00E36FC4" w:rsidP="00C203DA">
      <w:pPr>
        <w:pStyle w:val="aff2"/>
        <w:numPr>
          <w:ilvl w:val="0"/>
          <w:numId w:val="65"/>
        </w:numPr>
        <w:spacing w:after="0" w:line="240" w:lineRule="auto"/>
        <w:jc w:val="both"/>
        <w:rPr>
          <w:rFonts w:ascii="Times New Roman" w:hAnsi="Times New Roman"/>
        </w:rPr>
      </w:pPr>
      <w:r w:rsidRPr="005438BF">
        <w:rPr>
          <w:rFonts w:ascii="Times New Roman" w:hAnsi="Times New Roman"/>
        </w:rPr>
        <w:t>основные виды исторических источников;</w:t>
      </w:r>
    </w:p>
    <w:p w:rsidR="00E36FC4" w:rsidRPr="005438BF" w:rsidRDefault="00E36FC4" w:rsidP="00C203DA">
      <w:pPr>
        <w:pStyle w:val="aff2"/>
        <w:numPr>
          <w:ilvl w:val="0"/>
          <w:numId w:val="65"/>
        </w:numPr>
        <w:spacing w:after="0" w:line="240" w:lineRule="auto"/>
        <w:jc w:val="both"/>
        <w:rPr>
          <w:rFonts w:ascii="Times New Roman" w:hAnsi="Times New Roman"/>
        </w:rPr>
      </w:pPr>
      <w:r w:rsidRPr="005438BF">
        <w:rPr>
          <w:rFonts w:ascii="Times New Roman" w:hAnsi="Times New Roman"/>
        </w:rPr>
        <w:t>основные этапы и ключевые события истории России и мира с древности до наших дней; выдающихся деятелей отечественной и всеобщей истории;</w:t>
      </w:r>
    </w:p>
    <w:p w:rsidR="00E36FC4" w:rsidRPr="005438BF" w:rsidRDefault="00E36FC4" w:rsidP="00C203DA">
      <w:pPr>
        <w:pStyle w:val="aff2"/>
        <w:numPr>
          <w:ilvl w:val="0"/>
          <w:numId w:val="65"/>
        </w:numPr>
        <w:spacing w:after="0" w:line="240" w:lineRule="auto"/>
        <w:jc w:val="both"/>
        <w:rPr>
          <w:rFonts w:ascii="Times New Roman" w:hAnsi="Times New Roman"/>
        </w:rPr>
      </w:pPr>
      <w:r w:rsidRPr="005438BF">
        <w:rPr>
          <w:rFonts w:ascii="Times New Roman" w:hAnsi="Times New Roman"/>
        </w:rPr>
        <w:t>важнейшие достижения культуры и системы ценностей, сформировавшиеся в ходе исторического развития;</w:t>
      </w:r>
    </w:p>
    <w:p w:rsidR="00E36FC4" w:rsidRPr="00E36FC4" w:rsidRDefault="00E36FC4" w:rsidP="005438BF">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уметь</w:t>
      </w:r>
    </w:p>
    <w:p w:rsidR="00E36FC4" w:rsidRPr="005438BF" w:rsidRDefault="00E36FC4" w:rsidP="00C203DA">
      <w:pPr>
        <w:pStyle w:val="aff2"/>
        <w:numPr>
          <w:ilvl w:val="0"/>
          <w:numId w:val="66"/>
        </w:numPr>
        <w:spacing w:after="0" w:line="240" w:lineRule="auto"/>
        <w:jc w:val="both"/>
        <w:rPr>
          <w:rFonts w:ascii="Times New Roman" w:hAnsi="Times New Roman"/>
        </w:rPr>
      </w:pPr>
      <w:r w:rsidRPr="005438BF">
        <w:rPr>
          <w:rFonts w:ascii="Times New Roman" w:hAnsi="Times New Roman"/>
        </w:rPr>
        <w:t>работать с хронологией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E36FC4" w:rsidRPr="005438BF" w:rsidRDefault="00E36FC4" w:rsidP="00C203DA">
      <w:pPr>
        <w:pStyle w:val="aff2"/>
        <w:numPr>
          <w:ilvl w:val="0"/>
          <w:numId w:val="66"/>
        </w:numPr>
        <w:spacing w:after="0" w:line="240" w:lineRule="auto"/>
        <w:jc w:val="both"/>
        <w:rPr>
          <w:rFonts w:ascii="Times New Roman" w:hAnsi="Times New Roman"/>
        </w:rPr>
      </w:pPr>
      <w:r w:rsidRPr="005438BF">
        <w:rPr>
          <w:rFonts w:ascii="Times New Roman" w:hAnsi="Times New Roman"/>
        </w:rPr>
        <w:t xml:space="preserve">работать с историческим источником (отвечать на вопросы и решать поставленные учебные задачи, опираясь на текст исторического документа; использовать факты, содержащиеся в источниках, в рассказе об исторических  событиях; сравнивать свидетельства разных источников); </w:t>
      </w:r>
    </w:p>
    <w:p w:rsidR="00E36FC4" w:rsidRPr="005438BF" w:rsidRDefault="00E36FC4" w:rsidP="00C203DA">
      <w:pPr>
        <w:pStyle w:val="aff2"/>
        <w:numPr>
          <w:ilvl w:val="0"/>
          <w:numId w:val="66"/>
        </w:numPr>
        <w:spacing w:after="0" w:line="240" w:lineRule="auto"/>
        <w:jc w:val="both"/>
        <w:rPr>
          <w:rFonts w:ascii="Times New Roman" w:hAnsi="Times New Roman"/>
        </w:rPr>
      </w:pPr>
      <w:r w:rsidRPr="005438BF">
        <w:rPr>
          <w:rFonts w:ascii="Times New Roman" w:hAnsi="Times New Roman"/>
        </w:rPr>
        <w:t>работать с исторической картой (показывать на картах России и мира территории расселения народов, границы государств, города, места значительных исторических событий);</w:t>
      </w:r>
    </w:p>
    <w:p w:rsidR="00E36FC4" w:rsidRPr="005438BF" w:rsidRDefault="00E36FC4" w:rsidP="00C203DA">
      <w:pPr>
        <w:pStyle w:val="aff2"/>
        <w:numPr>
          <w:ilvl w:val="0"/>
          <w:numId w:val="66"/>
        </w:numPr>
        <w:spacing w:after="0" w:line="240" w:lineRule="auto"/>
        <w:jc w:val="both"/>
        <w:rPr>
          <w:rFonts w:ascii="Times New Roman" w:hAnsi="Times New Roman"/>
        </w:rPr>
      </w:pPr>
      <w:r w:rsidRPr="005438BF">
        <w:rPr>
          <w:rFonts w:ascii="Times New Roman" w:hAnsi="Times New Roman"/>
        </w:rPr>
        <w:t xml:space="preserve">описывать исторические события и памятники культуры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отчетов об экскурсиях, рефератов, сочинений); </w:t>
      </w:r>
    </w:p>
    <w:p w:rsidR="00E36FC4" w:rsidRPr="005438BF" w:rsidRDefault="00E36FC4" w:rsidP="00C203DA">
      <w:pPr>
        <w:pStyle w:val="aff2"/>
        <w:numPr>
          <w:ilvl w:val="0"/>
          <w:numId w:val="66"/>
        </w:numPr>
        <w:spacing w:after="0" w:line="240" w:lineRule="auto"/>
        <w:jc w:val="both"/>
        <w:rPr>
          <w:rFonts w:ascii="Times New Roman" w:hAnsi="Times New Roman"/>
        </w:rPr>
      </w:pPr>
      <w:r w:rsidRPr="005438BF">
        <w:rPr>
          <w:rFonts w:ascii="Times New Roman" w:hAnsi="Times New Roman"/>
        </w:rPr>
        <w:lastRenderedPageBreak/>
        <w:t xml:space="preserve">анализировать, объяснять, оценивать исторические факты и явления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основных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E36FC4" w:rsidRPr="005438BF" w:rsidRDefault="00E36FC4" w:rsidP="00C203DA">
      <w:pPr>
        <w:pStyle w:val="aff2"/>
        <w:numPr>
          <w:ilvl w:val="0"/>
          <w:numId w:val="66"/>
        </w:numPr>
        <w:spacing w:after="0" w:line="240" w:lineRule="auto"/>
        <w:jc w:val="both"/>
        <w:rPr>
          <w:rFonts w:ascii="Times New Roman" w:hAnsi="Times New Roman"/>
        </w:rPr>
      </w:pPr>
      <w:r w:rsidRPr="005438BF">
        <w:rPr>
          <w:rFonts w:ascii="Times New Roman" w:hAnsi="Times New Roman"/>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E36FC4" w:rsidRPr="005438BF" w:rsidRDefault="00E36FC4" w:rsidP="00C203DA">
      <w:pPr>
        <w:pStyle w:val="aff2"/>
        <w:numPr>
          <w:ilvl w:val="0"/>
          <w:numId w:val="66"/>
        </w:numPr>
        <w:spacing w:after="0" w:line="240" w:lineRule="auto"/>
        <w:jc w:val="both"/>
        <w:rPr>
          <w:rFonts w:ascii="Times New Roman" w:hAnsi="Times New Roman"/>
          <w:b/>
          <w:bCs/>
        </w:rPr>
      </w:pPr>
      <w:r w:rsidRPr="005438BF">
        <w:rPr>
          <w:rFonts w:ascii="Times New Roman" w:hAnsi="Times New Roman"/>
          <w:b/>
          <w:bCs/>
        </w:rPr>
        <w:t>использовать приобретенные знания и умения в практической деятельности и повседневной жизни для:</w:t>
      </w:r>
    </w:p>
    <w:p w:rsidR="00E36FC4" w:rsidRPr="005438BF" w:rsidRDefault="00E36FC4" w:rsidP="00C203DA">
      <w:pPr>
        <w:pStyle w:val="aff2"/>
        <w:numPr>
          <w:ilvl w:val="0"/>
          <w:numId w:val="66"/>
        </w:numPr>
        <w:spacing w:after="0" w:line="240" w:lineRule="auto"/>
        <w:jc w:val="both"/>
        <w:rPr>
          <w:rFonts w:ascii="Times New Roman" w:hAnsi="Times New Roman"/>
        </w:rPr>
      </w:pPr>
      <w:r w:rsidRPr="005438BF">
        <w:rPr>
          <w:rFonts w:ascii="Times New Roman" w:hAnsi="Times New Roman"/>
        </w:rPr>
        <w:t>понимать особенности современной жизни, сравнивая события и явления прошлого и настоящего;</w:t>
      </w:r>
    </w:p>
    <w:p w:rsidR="00E36FC4" w:rsidRPr="005438BF" w:rsidRDefault="00E36FC4" w:rsidP="00C203DA">
      <w:pPr>
        <w:pStyle w:val="aff2"/>
        <w:numPr>
          <w:ilvl w:val="0"/>
          <w:numId w:val="66"/>
        </w:numPr>
        <w:spacing w:after="0" w:line="240" w:lineRule="auto"/>
        <w:jc w:val="both"/>
        <w:rPr>
          <w:rFonts w:ascii="Times New Roman" w:hAnsi="Times New Roman"/>
        </w:rPr>
      </w:pPr>
      <w:r w:rsidRPr="005438BF">
        <w:rPr>
          <w:rFonts w:ascii="Times New Roman" w:hAnsi="Times New Roman"/>
        </w:rPr>
        <w:t>анализировать причины текущих событий в России и мире;</w:t>
      </w:r>
    </w:p>
    <w:p w:rsidR="00E36FC4" w:rsidRPr="005438BF" w:rsidRDefault="00E36FC4" w:rsidP="00C203DA">
      <w:pPr>
        <w:pStyle w:val="aff2"/>
        <w:numPr>
          <w:ilvl w:val="0"/>
          <w:numId w:val="66"/>
        </w:numPr>
        <w:spacing w:after="0" w:line="240" w:lineRule="auto"/>
        <w:jc w:val="both"/>
        <w:rPr>
          <w:rFonts w:ascii="Times New Roman" w:hAnsi="Times New Roman"/>
        </w:rPr>
      </w:pPr>
      <w:r w:rsidRPr="005438BF">
        <w:rPr>
          <w:rFonts w:ascii="Times New Roman" w:hAnsi="Times New Roman"/>
        </w:rPr>
        <w:t>высказывать свое отношение к современным событиям и явлениям, опираясь на представления об историческом опыте человечества;</w:t>
      </w:r>
    </w:p>
    <w:p w:rsidR="00E36FC4" w:rsidRPr="005438BF" w:rsidRDefault="00E36FC4" w:rsidP="00C203DA">
      <w:pPr>
        <w:pStyle w:val="aff2"/>
        <w:numPr>
          <w:ilvl w:val="0"/>
          <w:numId w:val="66"/>
        </w:numPr>
        <w:spacing w:after="0" w:line="240" w:lineRule="auto"/>
        <w:jc w:val="both"/>
        <w:rPr>
          <w:rFonts w:ascii="Times New Roman" w:hAnsi="Times New Roman"/>
        </w:rPr>
      </w:pPr>
      <w:r w:rsidRPr="005438BF">
        <w:rPr>
          <w:rFonts w:ascii="Times New Roman" w:hAnsi="Times New Roman"/>
        </w:rPr>
        <w:t>использовать знания об историческом пути и традициях народов России и мира в общении с людьми другой культуры, национальной и религиозной принадлежности.</w:t>
      </w:r>
    </w:p>
    <w:p w:rsidR="00E36FC4" w:rsidRPr="00E36FC4" w:rsidRDefault="00E36FC4" w:rsidP="005438BF">
      <w:pPr>
        <w:spacing w:after="0" w:line="240" w:lineRule="auto"/>
        <w:jc w:val="both"/>
        <w:rPr>
          <w:rFonts w:ascii="Times New Roman" w:eastAsia="Calibri" w:hAnsi="Times New Roman" w:cs="Times New Roman"/>
          <w:b/>
          <w:u w:val="single"/>
        </w:rPr>
      </w:pPr>
    </w:p>
    <w:p w:rsidR="00E36FC4" w:rsidRPr="003E20BB" w:rsidRDefault="003E20BB" w:rsidP="003E153C">
      <w:pPr>
        <w:spacing w:after="0" w:line="240" w:lineRule="auto"/>
        <w:jc w:val="both"/>
        <w:rPr>
          <w:rFonts w:ascii="Times New Roman" w:eastAsia="Calibri" w:hAnsi="Times New Roman" w:cs="Times New Roman"/>
          <w:b/>
        </w:rPr>
      </w:pPr>
      <w:r w:rsidRPr="003E20BB">
        <w:rPr>
          <w:rFonts w:ascii="Times New Roman" w:eastAsia="Calibri" w:hAnsi="Times New Roman" w:cs="Times New Roman"/>
          <w:b/>
        </w:rPr>
        <w:t xml:space="preserve">1.2.9. </w:t>
      </w:r>
      <w:r w:rsidR="00E36FC4" w:rsidRPr="003E20BB">
        <w:rPr>
          <w:rFonts w:ascii="Times New Roman" w:eastAsia="Calibri" w:hAnsi="Times New Roman" w:cs="Times New Roman"/>
          <w:b/>
        </w:rPr>
        <w:t>Обществознание</w:t>
      </w:r>
    </w:p>
    <w:p w:rsidR="00E36FC4" w:rsidRPr="00E36FC4" w:rsidRDefault="00E36FC4" w:rsidP="003E153C">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Изучение обществоведения (включая экономику и право) в основной школе направлено на достижение следующих целей:</w:t>
      </w:r>
    </w:p>
    <w:p w:rsidR="00E36FC4" w:rsidRPr="00E36FC4" w:rsidRDefault="00E36FC4" w:rsidP="003E153C">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 xml:space="preserve">развитие </w:t>
      </w:r>
      <w:r w:rsidRPr="00E36FC4">
        <w:rPr>
          <w:rFonts w:ascii="Times New Roman" w:eastAsia="Calibri" w:hAnsi="Times New Roman" w:cs="Times New Roman"/>
        </w:rPr>
        <w:t>личности в ответственный период социального взросления человека (10-15 лет), ее познавательных интересов, критического мышления, обеспечивающего объективное восприятие социальной (в том числе экономической и правовой) информации и определение собственной позиции; нравственной и правовой культуры, экономического образа мышления, способности к самоопределению и самореализации;</w:t>
      </w:r>
    </w:p>
    <w:p w:rsidR="00E36FC4" w:rsidRPr="00E36FC4" w:rsidRDefault="00E36FC4" w:rsidP="003E153C">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воспитание</w:t>
      </w:r>
      <w:r w:rsidRPr="00E36FC4">
        <w:rPr>
          <w:rFonts w:ascii="Times New Roman" w:eastAsia="Calibri" w:hAnsi="Times New Roman" w:cs="Times New Roman"/>
        </w:rPr>
        <w:t xml:space="preserve">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E36FC4" w:rsidRPr="00E36FC4" w:rsidRDefault="00E36FC4" w:rsidP="003E153C">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 xml:space="preserve">освоение </w:t>
      </w:r>
      <w:r w:rsidRPr="00E36FC4">
        <w:rPr>
          <w:rFonts w:ascii="Times New Roman" w:eastAsia="Calibri" w:hAnsi="Times New Roman" w:cs="Times New Roman"/>
        </w:rPr>
        <w:t xml:space="preserve">на уровне функциональной грамотности системы необходимых для социальной адаптации знаний об обществе, государстве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 </w:t>
      </w:r>
    </w:p>
    <w:p w:rsidR="00E36FC4" w:rsidRPr="00E36FC4" w:rsidRDefault="00E36FC4" w:rsidP="003E153C">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овладение умениями</w:t>
      </w:r>
      <w:r w:rsidRPr="00E36FC4">
        <w:rPr>
          <w:rFonts w:ascii="Times New Roman" w:eastAsia="Calibri" w:hAnsi="Times New Roman" w:cs="Times New Roman"/>
        </w:rPr>
        <w:t xml:space="preserve"> познавательной, коммуникативной, практической деятельности в основных типичных для подросткового возраста социальных ролях; </w:t>
      </w:r>
    </w:p>
    <w:p w:rsidR="00E36FC4" w:rsidRPr="00E36FC4" w:rsidRDefault="00E36FC4" w:rsidP="003E153C">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формирование опыта</w:t>
      </w:r>
      <w:r w:rsidRPr="00E36FC4">
        <w:rPr>
          <w:rFonts w:ascii="Times New Roman" w:eastAsia="Calibri" w:hAnsi="Times New Roman" w:cs="Times New Roman"/>
        </w:rPr>
        <w:t xml:space="preserve"> применения полученных знаний для решения типичных задач в области социальных отношений; содействие развитию компетентности в различных сферах жизни: экономической и гражданско-общественной деятельности, межличностных отношениях, отношениях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E36FC4" w:rsidRPr="00E36FC4" w:rsidRDefault="003E153C" w:rsidP="00E36FC4">
      <w:pPr>
        <w:spacing w:after="0"/>
        <w:jc w:val="both"/>
        <w:rPr>
          <w:rFonts w:ascii="Times New Roman" w:eastAsia="Calibri" w:hAnsi="Times New Roman" w:cs="Times New Roman"/>
          <w:bCs/>
        </w:rPr>
      </w:pPr>
      <w:r>
        <w:rPr>
          <w:rFonts w:ascii="Times New Roman" w:eastAsia="Calibri" w:hAnsi="Times New Roman" w:cs="Times New Roman"/>
          <w:bCs/>
        </w:rPr>
        <w:t xml:space="preserve"> </w:t>
      </w:r>
    </w:p>
    <w:p w:rsidR="00E36FC4" w:rsidRPr="00E36FC4" w:rsidRDefault="00E36FC4" w:rsidP="00E36FC4">
      <w:pPr>
        <w:spacing w:after="0"/>
        <w:jc w:val="both"/>
        <w:rPr>
          <w:rFonts w:ascii="Times New Roman" w:eastAsia="Calibri" w:hAnsi="Times New Roman" w:cs="Times New Roman"/>
          <w:b/>
        </w:rPr>
      </w:pPr>
      <w:r w:rsidRPr="00E36FC4">
        <w:rPr>
          <w:rFonts w:ascii="Times New Roman" w:eastAsia="Calibri" w:hAnsi="Times New Roman" w:cs="Times New Roman"/>
          <w:b/>
        </w:rPr>
        <w:t>ЧЕЛОВЕК И ОБЩЕСТВО</w:t>
      </w:r>
    </w:p>
    <w:p w:rsidR="00E36FC4" w:rsidRPr="00E36FC4" w:rsidRDefault="00E36FC4" w:rsidP="00454B8E">
      <w:pPr>
        <w:spacing w:after="0" w:line="240" w:lineRule="auto"/>
        <w:jc w:val="both"/>
        <w:rPr>
          <w:rFonts w:ascii="Times New Roman" w:eastAsia="Calibri" w:hAnsi="Times New Roman" w:cs="Times New Roman"/>
          <w:bCs/>
        </w:rPr>
      </w:pPr>
      <w:r w:rsidRPr="00E36FC4">
        <w:rPr>
          <w:rFonts w:ascii="Times New Roman" w:eastAsia="Calibri" w:hAnsi="Times New Roman" w:cs="Times New Roman"/>
          <w:bCs/>
        </w:rPr>
        <w:t xml:space="preserve">Биологическое и социальное в человеке. Врожденная предрасположенность и развитие человеческих качеств. Деятельность человека и ее основные формы (труд, игра, общение, познание). Мышление и речь. Познание мира. </w:t>
      </w:r>
    </w:p>
    <w:p w:rsidR="00E36FC4" w:rsidRPr="00E36FC4" w:rsidRDefault="00E36FC4" w:rsidP="00454B8E">
      <w:pPr>
        <w:spacing w:after="0" w:line="240" w:lineRule="auto"/>
        <w:jc w:val="both"/>
        <w:rPr>
          <w:rFonts w:ascii="Times New Roman" w:eastAsia="Calibri" w:hAnsi="Times New Roman" w:cs="Times New Roman"/>
          <w:bCs/>
        </w:rPr>
      </w:pPr>
      <w:r w:rsidRPr="00E36FC4">
        <w:rPr>
          <w:rFonts w:ascii="Times New Roman" w:eastAsia="Calibri" w:hAnsi="Times New Roman" w:cs="Times New Roman"/>
          <w:bCs/>
        </w:rPr>
        <w:t>Личность. Социализация индивида. Половозрастные роли в современном обществе. Особенности подросткового возраста.</w:t>
      </w:r>
    </w:p>
    <w:p w:rsidR="00E36FC4" w:rsidRPr="00E36FC4" w:rsidRDefault="00E36FC4" w:rsidP="00454B8E">
      <w:pPr>
        <w:spacing w:after="0" w:line="240" w:lineRule="auto"/>
        <w:jc w:val="both"/>
        <w:rPr>
          <w:rFonts w:ascii="Times New Roman" w:eastAsia="Calibri" w:hAnsi="Times New Roman" w:cs="Times New Roman"/>
          <w:bCs/>
        </w:rPr>
      </w:pPr>
      <w:r w:rsidRPr="00E36FC4">
        <w:rPr>
          <w:rFonts w:ascii="Times New Roman" w:eastAsia="Calibri" w:hAnsi="Times New Roman" w:cs="Times New Roman"/>
          <w:bCs/>
        </w:rPr>
        <w:t>Самопознание. Человек и его ближайшее окружение. Межличностные отношения. Общение. Солидарность, лояльность, толерантность. Агрессивное поведение. Пути достижения взаимопонимания. Межличностные конфликты, их конструктивное разрешение.</w:t>
      </w:r>
    </w:p>
    <w:p w:rsidR="00E36FC4" w:rsidRPr="00E36FC4" w:rsidRDefault="00E36FC4" w:rsidP="00454B8E">
      <w:pPr>
        <w:spacing w:after="0" w:line="240" w:lineRule="auto"/>
        <w:jc w:val="both"/>
        <w:rPr>
          <w:rFonts w:ascii="Times New Roman" w:eastAsia="Calibri" w:hAnsi="Times New Roman" w:cs="Times New Roman"/>
          <w:bCs/>
        </w:rPr>
      </w:pPr>
      <w:r w:rsidRPr="00E36FC4">
        <w:rPr>
          <w:rFonts w:ascii="Times New Roman" w:eastAsia="Calibri" w:hAnsi="Times New Roman" w:cs="Times New Roman"/>
          <w:bCs/>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E36FC4" w:rsidRPr="00E36FC4" w:rsidRDefault="00E36FC4" w:rsidP="00454B8E">
      <w:pPr>
        <w:spacing w:after="0" w:line="240" w:lineRule="auto"/>
        <w:jc w:val="both"/>
        <w:rPr>
          <w:rFonts w:ascii="Times New Roman" w:eastAsia="Calibri" w:hAnsi="Times New Roman" w:cs="Times New Roman"/>
          <w:bCs/>
        </w:rPr>
      </w:pPr>
      <w:r w:rsidRPr="00E36FC4">
        <w:rPr>
          <w:rFonts w:ascii="Times New Roman" w:eastAsia="Calibri" w:hAnsi="Times New Roman" w:cs="Times New Roman"/>
          <w:bCs/>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отношения. Взаимодействие людей в многонациональном и многоконфессиональном обществе.</w:t>
      </w:r>
    </w:p>
    <w:p w:rsidR="00E36FC4" w:rsidRPr="00E36FC4" w:rsidRDefault="00E36FC4" w:rsidP="00454B8E">
      <w:pPr>
        <w:spacing w:after="0" w:line="240" w:lineRule="auto"/>
        <w:jc w:val="both"/>
        <w:rPr>
          <w:rFonts w:ascii="Times New Roman" w:eastAsia="Calibri" w:hAnsi="Times New Roman" w:cs="Times New Roman"/>
          <w:bCs/>
        </w:rPr>
      </w:pPr>
      <w:r w:rsidRPr="00E36FC4">
        <w:rPr>
          <w:rFonts w:ascii="Times New Roman" w:eastAsia="Calibri" w:hAnsi="Times New Roman" w:cs="Times New Roman"/>
          <w:bCs/>
        </w:rPr>
        <w:lastRenderedPageBreak/>
        <w:t>Формальные и неформальные группы. Социальный статус. Социальная мобильность.</w:t>
      </w:r>
    </w:p>
    <w:p w:rsidR="00E36FC4" w:rsidRPr="00E36FC4" w:rsidRDefault="00E36FC4" w:rsidP="00454B8E">
      <w:pPr>
        <w:spacing w:after="0" w:line="240" w:lineRule="auto"/>
        <w:jc w:val="both"/>
        <w:rPr>
          <w:rFonts w:ascii="Times New Roman" w:eastAsia="Calibri" w:hAnsi="Times New Roman" w:cs="Times New Roman"/>
          <w:bCs/>
        </w:rPr>
      </w:pPr>
      <w:r w:rsidRPr="00E36FC4">
        <w:rPr>
          <w:rFonts w:ascii="Times New Roman" w:eastAsia="Calibri" w:hAnsi="Times New Roman" w:cs="Times New Roman"/>
          <w:bCs/>
        </w:rPr>
        <w:t>Социальная ответственность.</w:t>
      </w:r>
    </w:p>
    <w:p w:rsidR="00E36FC4" w:rsidRPr="00E36FC4" w:rsidRDefault="00E36FC4" w:rsidP="00454B8E">
      <w:pPr>
        <w:spacing w:after="0" w:line="240" w:lineRule="auto"/>
        <w:jc w:val="both"/>
        <w:rPr>
          <w:rFonts w:ascii="Times New Roman" w:eastAsia="Calibri" w:hAnsi="Times New Roman" w:cs="Times New Roman"/>
          <w:bCs/>
        </w:rPr>
      </w:pPr>
      <w:r w:rsidRPr="00E36FC4">
        <w:rPr>
          <w:rFonts w:ascii="Times New Roman" w:eastAsia="Calibri" w:hAnsi="Times New Roman" w:cs="Times New Roman"/>
          <w:bCs/>
        </w:rPr>
        <w:t>Социальный конфликт, пути его разрешения. Социальные изменения и его формы. Война и мир. Человечество в XXI веке, основные вызовы и угрозы. Причины и опасность международного терроризма.</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ОСНОВНЫЕ СФЕРЫ ЖИЗНИ ОБЩЕСТВА</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Сфера духовной культуры</w:t>
      </w:r>
      <w:r w:rsidRPr="00E36FC4">
        <w:rPr>
          <w:rFonts w:ascii="Times New Roman" w:eastAsia="Calibri" w:hAnsi="Times New Roman" w:cs="Times New Roman"/>
        </w:rPr>
        <w:t xml:space="preserve"> и ее особенности. Мировоззрение. Жизненные ценности и ориентиры. Проблема смысла жизни. Свобода и ответственность. Социальные ценности и нормы. Мораль. Добро и зло. Гуманизм. Патриотизм и гражданственность.</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Наука в жизни современного общества. Возможности получения общего и профессионального образования в Российской Федерации. Непрерывность образования.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Религия и церковь, их роль в жизни современного общества. Связь религии и морали. Свобода совести.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Экономика</w:t>
      </w:r>
      <w:r w:rsidRPr="00E36FC4">
        <w:rPr>
          <w:rFonts w:ascii="Times New Roman" w:eastAsia="Calibri" w:hAnsi="Times New Roman" w:cs="Times New Roman"/>
        </w:rPr>
        <w:t xml:space="preserve">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Деньги. Инфляция. Обменные курсы валют. Банковские услуги, предоставляемые гражданам. Формы сбережения граждан (наличная валюта, банковские вклады, ценные бумаги). Страховые услуги, предоставляемые гражданам. Неравенство доходов и экономические меры социальной поддержки. Экономические основы прав потребителя. Потребительский кредит. Семейный бюджет, реальные и номинальные доходы семьи. Личное подсобное хозяйство.</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Рынок и рыночный механизм. Предпринимательство. Цели фирмы, ее основные организационно-правовые формы. Производство, производительность труда и факторы, влияющие на производительность труда. Основные формы организации производства. Малое предпринимательство и индивидуальная трудовая деятельность. Затраты, выручка, прибыль. Заработная плата и стимулирование труда. Налоги, уплачиваемые гражданами. Безработица как социальное явление. Профсоюз.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Экономические цели и функции государства. Государственный бюджет. Международная торговля.</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Социальная сфера.</w:t>
      </w:r>
      <w:r w:rsidRPr="00E36FC4">
        <w:rPr>
          <w:rFonts w:ascii="Times New Roman" w:eastAsia="Calibri" w:hAnsi="Times New Roman" w:cs="Times New Roman"/>
        </w:rPr>
        <w:t xml:space="preserve"> Семья как малая группа. Брак и развод, неполная семья. Отношения между поколениями.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Образ жизни. Социальная значимость здорового образа жизни. Физкультура и спорт как социальное явление. Социальное страхование.</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Отклоняющееся поведение. Наркомания, алкоголизм, их опасность для человека и общества.</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Сфера социального управления.</w:t>
      </w:r>
      <w:r w:rsidRPr="00E36FC4">
        <w:rPr>
          <w:rFonts w:ascii="Times New Roman" w:eastAsia="Calibri" w:hAnsi="Times New Roman" w:cs="Times New Roman"/>
        </w:rPr>
        <w:t xml:space="preserve"> Власть.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Выборы, референдум. Политические партии и движения, их роль в общественной жизни. Влияние средств массовой информации на политическую жизнь общества. Роль политики в жизни общества.</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Право</w:t>
      </w:r>
      <w:r w:rsidRPr="00E36FC4">
        <w:rPr>
          <w:rFonts w:ascii="Times New Roman" w:eastAsia="Calibri" w:hAnsi="Times New Roman" w:cs="Times New Roman"/>
        </w:rPr>
        <w:t>, его роль в жизни общества и государства. Понятие и признаки государства. Формы государства. Гражданское общество и правовое государство. Принципы права. Норма права. Нормативный правовой акт. Система законодательства. Доступ к правовой информации. Базы правовых данных.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Правовые основы гражданских отношений. Право собственности на землю. Права собственника. Права потребителей Семейные правоотношения. Права и обязанности родителей и детей. Жилищные правоотношения. Правовое регулирование отношений в области образования. Право на труд и трудовые правоотношения. Административные правоотношения, правонарушения и наказания. Основные понятия и институты уголовного права. Пределы допустимой самообороны.</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Основы конституционного строя Российской Федерации. Федеративное устройство России. Государственное устройство Российской Федерации. Правоохранительные органы. Судебная система. Адвокатура. Нотариат. Взаимоотношения органов государственной власти и граждан. </w:t>
      </w:r>
    </w:p>
    <w:p w:rsidR="00E36FC4" w:rsidRPr="00E36FC4" w:rsidRDefault="00E36FC4" w:rsidP="00E36FC4">
      <w:pPr>
        <w:spacing w:after="0"/>
        <w:jc w:val="both"/>
        <w:rPr>
          <w:rFonts w:ascii="Times New Roman" w:eastAsia="Calibri" w:hAnsi="Times New Roman" w:cs="Times New Roman"/>
          <w:b/>
        </w:rPr>
      </w:pPr>
      <w:r w:rsidRPr="00E36FC4">
        <w:rPr>
          <w:rFonts w:ascii="Times New Roman" w:eastAsia="Calibri" w:hAnsi="Times New Roman" w:cs="Times New Roman"/>
          <w:b/>
        </w:rPr>
        <w:t>ОПЫТ ПОЗНАВАТЕЛЬНОЙ И ПРАКТИЧЕСКОЙ ДЕЯТЕЛЬНОСТИ</w:t>
      </w:r>
    </w:p>
    <w:p w:rsidR="00E36FC4" w:rsidRPr="00454B8E" w:rsidRDefault="00E36FC4" w:rsidP="00C203DA">
      <w:pPr>
        <w:pStyle w:val="aff2"/>
        <w:numPr>
          <w:ilvl w:val="0"/>
          <w:numId w:val="67"/>
        </w:numPr>
        <w:spacing w:after="0" w:line="240" w:lineRule="auto"/>
        <w:jc w:val="both"/>
        <w:rPr>
          <w:rFonts w:ascii="Times New Roman" w:hAnsi="Times New Roman"/>
        </w:rPr>
      </w:pPr>
      <w:r w:rsidRPr="00454B8E">
        <w:rPr>
          <w:rFonts w:ascii="Times New Roman" w:hAnsi="Times New Roman"/>
        </w:rPr>
        <w:lastRenderedPageBreak/>
        <w:t>опыт получения социальной информации из разнообразных (в том числе экономических и правовых) источников, осмысления представленных в них различных подходов и точек зрения;</w:t>
      </w:r>
    </w:p>
    <w:p w:rsidR="00E36FC4" w:rsidRPr="00454B8E" w:rsidRDefault="00E36FC4" w:rsidP="00C203DA">
      <w:pPr>
        <w:pStyle w:val="aff2"/>
        <w:numPr>
          <w:ilvl w:val="0"/>
          <w:numId w:val="67"/>
        </w:numPr>
        <w:spacing w:after="0" w:line="240" w:lineRule="auto"/>
        <w:jc w:val="both"/>
        <w:rPr>
          <w:rFonts w:ascii="Times New Roman" w:hAnsi="Times New Roman"/>
        </w:rPr>
      </w:pPr>
      <w:r w:rsidRPr="00454B8E">
        <w:rPr>
          <w:rFonts w:ascii="Times New Roman" w:hAnsi="Times New Roman"/>
        </w:rPr>
        <w:t>опыт решения познавательных и практических задач, отражающих типичные жизненные ситуации;</w:t>
      </w:r>
    </w:p>
    <w:p w:rsidR="00E36FC4" w:rsidRPr="00454B8E" w:rsidRDefault="00E36FC4" w:rsidP="00C203DA">
      <w:pPr>
        <w:pStyle w:val="aff2"/>
        <w:numPr>
          <w:ilvl w:val="0"/>
          <w:numId w:val="67"/>
        </w:numPr>
        <w:spacing w:after="0" w:line="240" w:lineRule="auto"/>
        <w:jc w:val="both"/>
        <w:rPr>
          <w:rFonts w:ascii="Times New Roman" w:hAnsi="Times New Roman"/>
        </w:rPr>
      </w:pPr>
      <w:r w:rsidRPr="00454B8E">
        <w:rPr>
          <w:rFonts w:ascii="Times New Roman" w:hAnsi="Times New Roman"/>
        </w:rPr>
        <w:t>опыт критического осмысления различных трактовок общественных событий, умения отделять факты от их интерпретаций, формулировать на этой основе собственные оценочные суждения;</w:t>
      </w:r>
    </w:p>
    <w:p w:rsidR="00E36FC4" w:rsidRPr="00454B8E" w:rsidRDefault="00E36FC4" w:rsidP="00C203DA">
      <w:pPr>
        <w:pStyle w:val="aff2"/>
        <w:numPr>
          <w:ilvl w:val="0"/>
          <w:numId w:val="67"/>
        </w:numPr>
        <w:spacing w:after="0" w:line="240" w:lineRule="auto"/>
        <w:jc w:val="both"/>
        <w:rPr>
          <w:rFonts w:ascii="Times New Roman" w:hAnsi="Times New Roman"/>
        </w:rPr>
      </w:pPr>
      <w:r w:rsidRPr="00454B8E">
        <w:rPr>
          <w:rFonts w:ascii="Times New Roman" w:hAnsi="Times New Roman"/>
        </w:rPr>
        <w:t xml:space="preserve">опыт наблюдения и оценки явлений и событий, происходящих в социальной жизни, с опорой на экономические, правовые, социально-политические знания; </w:t>
      </w:r>
    </w:p>
    <w:p w:rsidR="00E36FC4" w:rsidRPr="00454B8E" w:rsidRDefault="00E36FC4" w:rsidP="00C203DA">
      <w:pPr>
        <w:pStyle w:val="aff2"/>
        <w:numPr>
          <w:ilvl w:val="0"/>
          <w:numId w:val="67"/>
        </w:numPr>
        <w:spacing w:after="0" w:line="240" w:lineRule="auto"/>
        <w:jc w:val="both"/>
        <w:rPr>
          <w:rFonts w:ascii="Times New Roman" w:hAnsi="Times New Roman"/>
        </w:rPr>
      </w:pPr>
      <w:r w:rsidRPr="00454B8E">
        <w:rPr>
          <w:rFonts w:ascii="Times New Roman" w:hAnsi="Times New Roman"/>
        </w:rPr>
        <w:t>опыт оценки собственных действий и действий других людей с точки зрения нравственности, права и экономической рациональности;</w:t>
      </w:r>
    </w:p>
    <w:p w:rsidR="00E36FC4" w:rsidRPr="00454B8E" w:rsidRDefault="00E36FC4" w:rsidP="00C203DA">
      <w:pPr>
        <w:pStyle w:val="aff2"/>
        <w:numPr>
          <w:ilvl w:val="0"/>
          <w:numId w:val="67"/>
        </w:numPr>
        <w:spacing w:after="0" w:line="240" w:lineRule="auto"/>
        <w:jc w:val="both"/>
        <w:rPr>
          <w:rFonts w:ascii="Times New Roman" w:hAnsi="Times New Roman"/>
        </w:rPr>
      </w:pPr>
      <w:r w:rsidRPr="00454B8E">
        <w:rPr>
          <w:rFonts w:ascii="Times New Roman" w:hAnsi="Times New Roman"/>
        </w:rPr>
        <w:t>опыт участия в обучающих играх (ролевых, ситуативных, деловых), тренингах, моделирующих ситуации из реальной жизни, выполнения творческих работ по обществоведческой тематике;</w:t>
      </w:r>
    </w:p>
    <w:p w:rsidR="00E36FC4" w:rsidRPr="00454B8E" w:rsidRDefault="00E36FC4" w:rsidP="00C203DA">
      <w:pPr>
        <w:pStyle w:val="aff2"/>
        <w:numPr>
          <w:ilvl w:val="0"/>
          <w:numId w:val="67"/>
        </w:numPr>
        <w:spacing w:after="0" w:line="240" w:lineRule="auto"/>
        <w:jc w:val="both"/>
        <w:rPr>
          <w:rFonts w:ascii="Times New Roman" w:hAnsi="Times New Roman"/>
        </w:rPr>
      </w:pPr>
      <w:r w:rsidRPr="00454B8E">
        <w:rPr>
          <w:rFonts w:ascii="Times New Roman" w:hAnsi="Times New Roman"/>
        </w:rPr>
        <w:t>опыт конструктивного разрешения конфликтных ситуаций в реальной жизни и в моделируемых учебных задачах;</w:t>
      </w:r>
    </w:p>
    <w:p w:rsidR="00E36FC4" w:rsidRPr="00454B8E" w:rsidRDefault="00E36FC4" w:rsidP="00C203DA">
      <w:pPr>
        <w:pStyle w:val="aff2"/>
        <w:numPr>
          <w:ilvl w:val="0"/>
          <w:numId w:val="67"/>
        </w:numPr>
        <w:spacing w:after="0" w:line="240" w:lineRule="auto"/>
        <w:jc w:val="both"/>
        <w:rPr>
          <w:rFonts w:ascii="Times New Roman" w:hAnsi="Times New Roman"/>
        </w:rPr>
      </w:pPr>
      <w:r w:rsidRPr="00454B8E">
        <w:rPr>
          <w:rFonts w:ascii="Times New Roman" w:hAnsi="Times New Roman"/>
        </w:rPr>
        <w:t>опыт совместной деятельности в процессе участия в ученических социальных проектах в школе, микрорайоне, городе.</w:t>
      </w:r>
    </w:p>
    <w:p w:rsidR="00E36FC4" w:rsidRPr="00454B8E" w:rsidRDefault="00E36FC4" w:rsidP="00E36FC4">
      <w:pPr>
        <w:spacing w:after="0"/>
        <w:jc w:val="both"/>
        <w:rPr>
          <w:rFonts w:ascii="Times New Roman" w:eastAsia="Calibri" w:hAnsi="Times New Roman" w:cs="Times New Roman"/>
          <w:b/>
        </w:rPr>
      </w:pPr>
      <w:r w:rsidRPr="00454B8E">
        <w:rPr>
          <w:rFonts w:ascii="Times New Roman" w:eastAsia="Calibri" w:hAnsi="Times New Roman" w:cs="Times New Roman"/>
          <w:b/>
        </w:rPr>
        <w:t>ТРЕБОВАНИЯ К УРОВНЮ ПОДГОТОВКИ ВЫПУСКНИКОВ</w:t>
      </w:r>
    </w:p>
    <w:p w:rsidR="00E36FC4" w:rsidRPr="00454B8E" w:rsidRDefault="00E36FC4" w:rsidP="00454B8E">
      <w:pPr>
        <w:spacing w:after="0" w:line="240" w:lineRule="auto"/>
        <w:jc w:val="both"/>
        <w:rPr>
          <w:rFonts w:ascii="Times New Roman" w:hAnsi="Times New Roman"/>
          <w:b/>
          <w:bCs/>
        </w:rPr>
      </w:pPr>
      <w:r w:rsidRPr="00454B8E">
        <w:rPr>
          <w:rFonts w:ascii="Times New Roman" w:hAnsi="Times New Roman"/>
          <w:b/>
          <w:bCs/>
        </w:rPr>
        <w:t>В результате изучения обществоведения (включая экономику и право) ученик должен</w:t>
      </w:r>
    </w:p>
    <w:p w:rsidR="00E36FC4" w:rsidRPr="00454B8E" w:rsidRDefault="00E36FC4" w:rsidP="00454B8E">
      <w:pPr>
        <w:spacing w:after="0" w:line="240" w:lineRule="auto"/>
        <w:jc w:val="both"/>
        <w:rPr>
          <w:rFonts w:ascii="Times New Roman" w:hAnsi="Times New Roman"/>
          <w:b/>
        </w:rPr>
      </w:pPr>
      <w:r w:rsidRPr="00454B8E">
        <w:rPr>
          <w:rFonts w:ascii="Times New Roman" w:hAnsi="Times New Roman"/>
          <w:b/>
        </w:rPr>
        <w:t>знать</w:t>
      </w:r>
    </w:p>
    <w:p w:rsidR="00E36FC4" w:rsidRPr="00454B8E" w:rsidRDefault="00E36FC4" w:rsidP="00C203DA">
      <w:pPr>
        <w:pStyle w:val="aff2"/>
        <w:numPr>
          <w:ilvl w:val="0"/>
          <w:numId w:val="68"/>
        </w:numPr>
        <w:spacing w:after="0" w:line="240" w:lineRule="auto"/>
        <w:jc w:val="both"/>
        <w:rPr>
          <w:rFonts w:ascii="Times New Roman" w:hAnsi="Times New Roman"/>
        </w:rPr>
      </w:pPr>
      <w:r w:rsidRPr="00454B8E">
        <w:rPr>
          <w:rFonts w:ascii="Times New Roman" w:hAnsi="Times New Roman"/>
        </w:rPr>
        <w:t>основные положения и понятия, отражающие природу человека, его взаимодействие с другими людьми, функционирование и развитие общества как формы совместной  деятельности людей, характерные черты и признаки основных сфер жизни общества (экономической, социальной и пр.), основные принципы и институты права, правовые и моральные нормы, регулирующие общественные отношения;</w:t>
      </w:r>
    </w:p>
    <w:p w:rsidR="00E36FC4" w:rsidRPr="00E36FC4" w:rsidRDefault="00E36FC4" w:rsidP="00E36FC4">
      <w:pPr>
        <w:spacing w:after="0"/>
        <w:jc w:val="both"/>
        <w:rPr>
          <w:rFonts w:ascii="Times New Roman" w:eastAsia="Calibri" w:hAnsi="Times New Roman" w:cs="Times New Roman"/>
        </w:rPr>
      </w:pPr>
      <w:r w:rsidRPr="00E36FC4">
        <w:rPr>
          <w:rFonts w:ascii="Times New Roman" w:eastAsia="Calibri" w:hAnsi="Times New Roman" w:cs="Times New Roman"/>
          <w:b/>
          <w:bCs/>
        </w:rPr>
        <w:t>уметь</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 xml:space="preserve">характеризовать (описывать): </w:t>
      </w:r>
      <w:r w:rsidRPr="00E36FC4">
        <w:rPr>
          <w:rFonts w:ascii="Times New Roman" w:eastAsia="Calibri" w:hAnsi="Times New Roman" w:cs="Times New Roman"/>
        </w:rPr>
        <w:t>общество как форму жизнедеятельности людей; основные сферы общественной жизни; социальную структуру общества; социальные роли; этнические группы; межнациональные отношения; социальные конфликты; основные вызовы и угрозы ХХI века; семью как малую группу; брак; неполную семью; отношения между поколениями; понятие «образ жизни»; межличностные отношения; межличностные конфликты и пути их разрешения; отклоняющееся поведение; понятия «власть», «политический режим», «демократия»; формы участия граждан в политической жизни; особенности сферы духовной культуры; понятия «мораль», «мировоззрение», «свобода совести»; роль религии и церкви в современном обществе; виды органов государства; порядок взаимоотношения государственных органов и граждан; экономику как сферу общественной жизни, ограниченность ресурсов, разделение труда, факторы, влияющие на производительность труда, рыночный механизм, рекламу, предпринимательство и его организационно-правовые формы, основные источники доходов и статьи расходов семейного бюджета, экономические меры социальной поддержки, налоги, уплачиваемые гражданами;</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объяснять:</w:t>
      </w:r>
      <w:r w:rsidRPr="00E36FC4">
        <w:rPr>
          <w:rFonts w:ascii="Times New Roman" w:eastAsia="Calibri" w:hAnsi="Times New Roman" w:cs="Times New Roman"/>
        </w:rPr>
        <w:t xml:space="preserve"> взаимосвязь общества и природы; сфер общественной жизни; многообразие социальных ролей в подростковом возрасте; сущность социальной ответственности; пути разрешения социальных конфликтов; причины и опасность международного терроризма; социальную значимость здорового образа жизни; опасность наркомании и алкоголизма для человека и общества; роль политики в жизни общества; принцип разделения властей; особенности развития демократии в современном мире; опасность политического экстремизма; возможности получения общего и профессионального образования в Российской Федерации; значение науки в жизни современного общества; роль права в жизни общества и государства; взаимосвязь права и государства; способы реализации и защиты прав и свобод гражданина; особенности реализации прав несовершеннолетних в сфере гражданских, семейных, трудовых, административных и уголовных отношений; роль обмена и торговли, происхождение денег, роль конкуренции, функции фирмы в рыночной экономике, роль государства в рыночной экономике, неравенство доходов;</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сравнивать (различать):</w:t>
      </w:r>
      <w:r w:rsidRPr="00E36FC4">
        <w:rPr>
          <w:rFonts w:ascii="Times New Roman" w:eastAsia="Calibri" w:hAnsi="Times New Roman" w:cs="Times New Roman"/>
        </w:rPr>
        <w:t xml:space="preserve"> понятия «солидарность», «лояльность», «толерантность»; «социальные ценности» и «социальные нормы»; формальные и неформальные группы; органы государственной власти и местного самоуправления; выборы и референдум; политические партии и движения; </w:t>
      </w:r>
      <w:r w:rsidRPr="00E36FC4">
        <w:rPr>
          <w:rFonts w:ascii="Times New Roman" w:eastAsia="Calibri" w:hAnsi="Times New Roman" w:cs="Times New Roman"/>
        </w:rPr>
        <w:lastRenderedPageBreak/>
        <w:t xml:space="preserve">большие и малые социальные группы; отношения, регулируемые правом и другими социальными нормами на примерах конкретных ситуаций; виды правоотношений, правонарушений и юридической ответственности; полномочия высших органов законодательной, исполнительной и судебной власти; сферу компетенции судов, правоохранительных органов; спрос и потребности, формы собственности, формы торговли, выгоды и трудности предпринимательской деятельности, а также работы по найму, малое предпринимательство и индивидуальную трудовую деятельность, формы заработной платы, формы сбережения граждан; основные налоги, уплачиваемые гражданами;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вычислять на условных примерах:</w:t>
      </w:r>
      <w:r w:rsidRPr="00E36FC4">
        <w:rPr>
          <w:rFonts w:ascii="Times New Roman" w:eastAsia="Calibri" w:hAnsi="Times New Roman" w:cs="Times New Roman"/>
        </w:rPr>
        <w:t xml:space="preserve"> альтернативную стоимость, производительность труда, доход от банковских вкладов, доход от ценных бумаг, затраты, выручку, прибыль, индивидуальный подоходный налог, семейный бюджет; делать расчеты с использованием обменных курсов валют.</w:t>
      </w:r>
    </w:p>
    <w:p w:rsidR="00E36FC4" w:rsidRPr="00E36FC4" w:rsidRDefault="00E36FC4" w:rsidP="00454B8E">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использовать приобретенные знания и умения в практической деятельности и повседневной жизни:</w:t>
      </w:r>
    </w:p>
    <w:p w:rsidR="00E36FC4" w:rsidRPr="00454B8E" w:rsidRDefault="00E36FC4" w:rsidP="00C203DA">
      <w:pPr>
        <w:pStyle w:val="aff2"/>
        <w:numPr>
          <w:ilvl w:val="0"/>
          <w:numId w:val="68"/>
        </w:numPr>
        <w:spacing w:after="0" w:line="240" w:lineRule="auto"/>
        <w:jc w:val="both"/>
        <w:rPr>
          <w:rFonts w:ascii="Times New Roman" w:hAnsi="Times New Roman"/>
        </w:rPr>
      </w:pPr>
      <w:r w:rsidRPr="00454B8E">
        <w:rPr>
          <w:rFonts w:ascii="Times New Roman" w:hAnsi="Times New Roman"/>
        </w:rPr>
        <w:t>в процессе выполнения типичных для подростка социальных ролей;</w:t>
      </w:r>
    </w:p>
    <w:p w:rsidR="00E36FC4" w:rsidRPr="00454B8E" w:rsidRDefault="00E36FC4" w:rsidP="00C203DA">
      <w:pPr>
        <w:pStyle w:val="aff2"/>
        <w:numPr>
          <w:ilvl w:val="0"/>
          <w:numId w:val="68"/>
        </w:numPr>
        <w:spacing w:after="0" w:line="240" w:lineRule="auto"/>
        <w:jc w:val="both"/>
        <w:rPr>
          <w:rFonts w:ascii="Times New Roman" w:hAnsi="Times New Roman"/>
        </w:rPr>
      </w:pPr>
      <w:r w:rsidRPr="00454B8E">
        <w:rPr>
          <w:rFonts w:ascii="Times New Roman" w:hAnsi="Times New Roman"/>
        </w:rPr>
        <w:t>для общей ориентации в актуальных общественных событиях и процессах;</w:t>
      </w:r>
    </w:p>
    <w:p w:rsidR="00E36FC4" w:rsidRPr="00454B8E" w:rsidRDefault="00E36FC4" w:rsidP="00C203DA">
      <w:pPr>
        <w:pStyle w:val="aff2"/>
        <w:numPr>
          <w:ilvl w:val="0"/>
          <w:numId w:val="68"/>
        </w:numPr>
        <w:spacing w:after="0" w:line="240" w:lineRule="auto"/>
        <w:jc w:val="both"/>
        <w:rPr>
          <w:rFonts w:ascii="Times New Roman" w:hAnsi="Times New Roman"/>
        </w:rPr>
      </w:pPr>
      <w:r w:rsidRPr="00454B8E">
        <w:rPr>
          <w:rFonts w:ascii="Times New Roman" w:hAnsi="Times New Roman"/>
        </w:rPr>
        <w:t>для нравственной и правовой оценки конкретных поступков людей;</w:t>
      </w:r>
    </w:p>
    <w:p w:rsidR="00E36FC4" w:rsidRPr="00454B8E" w:rsidRDefault="00E36FC4" w:rsidP="00C203DA">
      <w:pPr>
        <w:pStyle w:val="aff2"/>
        <w:numPr>
          <w:ilvl w:val="0"/>
          <w:numId w:val="68"/>
        </w:numPr>
        <w:spacing w:after="0" w:line="240" w:lineRule="auto"/>
        <w:jc w:val="both"/>
        <w:rPr>
          <w:rFonts w:ascii="Times New Roman" w:hAnsi="Times New Roman"/>
        </w:rPr>
      </w:pPr>
      <w:r w:rsidRPr="00454B8E">
        <w:rPr>
          <w:rFonts w:ascii="Times New Roman" w:hAnsi="Times New Roman"/>
        </w:rPr>
        <w:t xml:space="preserve">для реализации и защиты прав человека и гражданина; </w:t>
      </w:r>
    </w:p>
    <w:p w:rsidR="00E36FC4" w:rsidRPr="00454B8E" w:rsidRDefault="00E36FC4" w:rsidP="00C203DA">
      <w:pPr>
        <w:pStyle w:val="aff2"/>
        <w:numPr>
          <w:ilvl w:val="0"/>
          <w:numId w:val="68"/>
        </w:numPr>
        <w:spacing w:after="0" w:line="240" w:lineRule="auto"/>
        <w:jc w:val="both"/>
        <w:rPr>
          <w:rFonts w:ascii="Times New Roman" w:hAnsi="Times New Roman"/>
        </w:rPr>
      </w:pPr>
      <w:r w:rsidRPr="00454B8E">
        <w:rPr>
          <w:rFonts w:ascii="Times New Roman" w:hAnsi="Times New Roman"/>
        </w:rPr>
        <w:t>для первичного анализа и использования социальной (в том числе экономической и правовой) информации;</w:t>
      </w:r>
    </w:p>
    <w:p w:rsidR="00E36FC4" w:rsidRPr="00454B8E" w:rsidRDefault="00E36FC4" w:rsidP="00C203DA">
      <w:pPr>
        <w:pStyle w:val="aff2"/>
        <w:numPr>
          <w:ilvl w:val="0"/>
          <w:numId w:val="68"/>
        </w:numPr>
        <w:spacing w:after="0" w:line="240" w:lineRule="auto"/>
        <w:jc w:val="both"/>
        <w:rPr>
          <w:rFonts w:ascii="Times New Roman" w:hAnsi="Times New Roman"/>
        </w:rPr>
      </w:pPr>
      <w:r w:rsidRPr="00454B8E">
        <w:rPr>
          <w:rFonts w:ascii="Times New Roman" w:hAnsi="Times New Roman"/>
        </w:rPr>
        <w:t>в процессе реализации и защиты прав человека и гражданина.</w:t>
      </w:r>
    </w:p>
    <w:p w:rsidR="00E36FC4" w:rsidRPr="003E20BB" w:rsidRDefault="003E20BB" w:rsidP="00E36FC4">
      <w:pPr>
        <w:spacing w:after="0"/>
        <w:jc w:val="both"/>
        <w:rPr>
          <w:rFonts w:ascii="Times New Roman" w:eastAsia="Calibri" w:hAnsi="Times New Roman" w:cs="Times New Roman"/>
          <w:b/>
        </w:rPr>
      </w:pPr>
      <w:r>
        <w:rPr>
          <w:rFonts w:ascii="Times New Roman" w:eastAsia="Calibri" w:hAnsi="Times New Roman" w:cs="Times New Roman"/>
          <w:b/>
        </w:rPr>
        <w:t>1.2.10.</w:t>
      </w:r>
      <w:r w:rsidR="00E36FC4" w:rsidRPr="003E20BB">
        <w:rPr>
          <w:rFonts w:ascii="Times New Roman" w:eastAsia="Calibri" w:hAnsi="Times New Roman" w:cs="Times New Roman"/>
          <w:b/>
        </w:rPr>
        <w:t>Физика</w:t>
      </w:r>
    </w:p>
    <w:p w:rsidR="00E36FC4" w:rsidRPr="00E36FC4" w:rsidRDefault="00E36FC4" w:rsidP="00454B8E">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Изучение физики в основной школе направлено на достижение следующих целей:</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освоение знаний</w:t>
      </w:r>
      <w:r w:rsidRPr="00E36FC4">
        <w:rPr>
          <w:rFonts w:ascii="Times New Roman" w:eastAsia="Calibri" w:hAnsi="Times New Roman" w:cs="Times New Roman"/>
        </w:rPr>
        <w:t xml:space="preserve"> о механических, тепловых, электромагнитных и квантовых </w:t>
      </w:r>
      <w:r w:rsidRPr="00E36FC4">
        <w:rPr>
          <w:rFonts w:ascii="Times New Roman" w:eastAsia="Calibri" w:hAnsi="Times New Roman" w:cs="Times New Roman"/>
          <w:b/>
          <w:bCs/>
        </w:rPr>
        <w:t>явлениях</w:t>
      </w:r>
      <w:r w:rsidRPr="00E36FC4">
        <w:rPr>
          <w:rFonts w:ascii="Times New Roman" w:eastAsia="Calibri" w:hAnsi="Times New Roman" w:cs="Times New Roman"/>
        </w:rPr>
        <w:t xml:space="preserve">, </w:t>
      </w:r>
      <w:r w:rsidRPr="00E36FC4">
        <w:rPr>
          <w:rFonts w:ascii="Times New Roman" w:eastAsia="Calibri" w:hAnsi="Times New Roman" w:cs="Times New Roman"/>
          <w:b/>
          <w:bCs/>
        </w:rPr>
        <w:t>величинах</w:t>
      </w:r>
      <w:r w:rsidRPr="00E36FC4">
        <w:rPr>
          <w:rFonts w:ascii="Times New Roman" w:eastAsia="Calibri" w:hAnsi="Times New Roman" w:cs="Times New Roman"/>
        </w:rPr>
        <w:t xml:space="preserve">, характеризующих эти явления, </w:t>
      </w:r>
      <w:r w:rsidRPr="00E36FC4">
        <w:rPr>
          <w:rFonts w:ascii="Times New Roman" w:eastAsia="Calibri" w:hAnsi="Times New Roman" w:cs="Times New Roman"/>
          <w:b/>
          <w:bCs/>
        </w:rPr>
        <w:t>законах</w:t>
      </w:r>
      <w:r w:rsidRPr="00E36FC4">
        <w:rPr>
          <w:rFonts w:ascii="Times New Roman" w:eastAsia="Calibri" w:hAnsi="Times New Roman" w:cs="Times New Roman"/>
        </w:rPr>
        <w:t xml:space="preserve">, которым они подчиняются, о методах научного познания природы и формирование на этой основе представлений о </w:t>
      </w:r>
      <w:r w:rsidRPr="00E36FC4">
        <w:rPr>
          <w:rFonts w:ascii="Times New Roman" w:eastAsia="Calibri" w:hAnsi="Times New Roman" w:cs="Times New Roman"/>
          <w:b/>
          <w:bCs/>
        </w:rPr>
        <w:t>физической картине мира</w:t>
      </w:r>
      <w:r w:rsidRPr="00E36FC4">
        <w:rPr>
          <w:rFonts w:ascii="Times New Roman" w:eastAsia="Calibri" w:hAnsi="Times New Roman" w:cs="Times New Roman"/>
        </w:rPr>
        <w:t>;</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овладение умениями </w:t>
      </w:r>
      <w:r w:rsidRPr="00E36FC4">
        <w:rPr>
          <w:rFonts w:ascii="Times New Roman" w:eastAsia="Calibri" w:hAnsi="Times New Roman" w:cs="Times New Roman"/>
        </w:rPr>
        <w:t>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развитие познавательных интересов, интеллектуальных и творческих способностей</w:t>
      </w:r>
      <w:r w:rsidRPr="00E36FC4">
        <w:rPr>
          <w:rFonts w:ascii="Times New Roman" w:eastAsia="Calibri" w:hAnsi="Times New Roman" w:cs="Times New Roman"/>
        </w:rPr>
        <w:t xml:space="preserve"> в процессе решения интеллектуальных проблем, физических задач и выполнения экспериментальных исследований; способности к самостоятельному приобретению новых знаний по физике в соответствии с жизненными потребностями и интересами;</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 xml:space="preserve">воспитание </w:t>
      </w:r>
      <w:r w:rsidRPr="00E36FC4">
        <w:rPr>
          <w:rFonts w:ascii="Times New Roman" w:eastAsia="Calibri" w:hAnsi="Times New Roman" w:cs="Times New Roman"/>
        </w:rPr>
        <w:t>убежденности в познаваемости окружающего мира,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 xml:space="preserve">применение полученных знаний иумений </w:t>
      </w:r>
      <w:r w:rsidRPr="00E36FC4">
        <w:rPr>
          <w:rFonts w:ascii="Times New Roman" w:eastAsia="Calibri" w:hAnsi="Times New Roman" w:cs="Times New Roman"/>
        </w:rPr>
        <w:t>для решения практических задач повседневной жизни, для обеспечения безопасности жизнедеятельности.</w:t>
      </w:r>
    </w:p>
    <w:p w:rsidR="00E36FC4" w:rsidRPr="00E36FC4" w:rsidRDefault="00E36FC4" w:rsidP="00E36FC4">
      <w:pPr>
        <w:spacing w:after="0"/>
        <w:jc w:val="both"/>
        <w:rPr>
          <w:rFonts w:ascii="Times New Roman" w:eastAsia="Calibri" w:hAnsi="Times New Roman" w:cs="Times New Roman"/>
          <w:bCs/>
        </w:rPr>
      </w:pP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ФИЗИКА И ФИЗИЧЕСКИЕ МЕТОДЫ ИЗУЧЕНИЯ ПРИРОДЫ</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Физика – наука о природе. Наблюдение и описание физических явлений. Физический эксперимент.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МЕХАНИЧЕСКИЕ ЯВЛЕНИЯ</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Механическое движение.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w:t>
      </w:r>
      <w:r w:rsidRPr="00E36FC4">
        <w:rPr>
          <w:rFonts w:ascii="Times New Roman" w:eastAsia="Calibri" w:hAnsi="Times New Roman" w:cs="Times New Roman"/>
          <w:color w:val="000000"/>
        </w:rPr>
        <w:t>Работа. Мощность. Кинетическая энергия. Потенциальная энергия взаимодействующих тел. Закон сохранения механической энергии</w:t>
      </w:r>
      <w:r w:rsidRPr="00E36FC4">
        <w:rPr>
          <w:rFonts w:ascii="Times New Roman" w:eastAsia="Calibri" w:hAnsi="Times New Roman" w:cs="Times New Roman"/>
        </w:rPr>
        <w:t>. Условия равновесия тел.</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Простые механизмы</w:t>
      </w:r>
      <w:r w:rsidRPr="00E36FC4">
        <w:rPr>
          <w:rFonts w:ascii="Times New Roman" w:eastAsia="Calibri" w:hAnsi="Times New Roman" w:cs="Times New Roman"/>
          <w:color w:val="000000"/>
        </w:rPr>
        <w:t xml:space="preserve">. Коэффициент полезного действия </w:t>
      </w:r>
    </w:p>
    <w:p w:rsidR="00E36FC4" w:rsidRPr="00E36FC4" w:rsidRDefault="00E36FC4" w:rsidP="00454B8E">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Давление. Атмосферное давление</w:t>
      </w:r>
      <w:r w:rsidRPr="00E36FC4">
        <w:rPr>
          <w:rFonts w:ascii="Times New Roman" w:eastAsia="Calibri" w:hAnsi="Times New Roman" w:cs="Times New Roman"/>
        </w:rPr>
        <w:t>. Закон Паскаля</w:t>
      </w:r>
      <w:r w:rsidRPr="00E36FC4">
        <w:rPr>
          <w:rFonts w:ascii="Times New Roman" w:eastAsia="Calibri" w:hAnsi="Times New Roman" w:cs="Times New Roman"/>
          <w:color w:val="000000"/>
        </w:rPr>
        <w:t>. Гидравлические машины. Закон Архимеда. Условие плавания тел.</w:t>
      </w:r>
    </w:p>
    <w:p w:rsidR="00E36FC4" w:rsidRPr="00E36FC4" w:rsidRDefault="00E36FC4" w:rsidP="00454B8E">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lastRenderedPageBreak/>
        <w:t>Механические колебания и волны. Звук.</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Наблюдение и описание </w:t>
      </w:r>
      <w:r w:rsidRPr="00E36FC4">
        <w:rPr>
          <w:rFonts w:ascii="Times New Roman" w:eastAsia="Calibri" w:hAnsi="Times New Roman" w:cs="Times New Roman"/>
        </w:rPr>
        <w:t xml:space="preserve">различных видов механического движения, взаимодействия тел, передачи давления жидкостями и газами, плавания тел, механических колебаний и волн. </w:t>
      </w:r>
      <w:r w:rsidRPr="00E36FC4">
        <w:rPr>
          <w:rFonts w:ascii="Times New Roman" w:eastAsia="Calibri" w:hAnsi="Times New Roman" w:cs="Times New Roman"/>
          <w:b/>
        </w:rPr>
        <w:t>Объяснение этих явлений</w:t>
      </w:r>
      <w:r w:rsidRPr="00E36FC4">
        <w:rPr>
          <w:rFonts w:ascii="Times New Roman" w:eastAsia="Calibri" w:hAnsi="Times New Roman" w:cs="Times New Roman"/>
        </w:rPr>
        <w:t xml:space="preserve"> на основе законов динамики Ньютона, законов сохранения импульса и энергии, закона всемирного тяготения, законов Паскаля и Архимеда.</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Измерение физических величин:</w:t>
      </w:r>
      <w:r w:rsidRPr="00E36FC4">
        <w:rPr>
          <w:rFonts w:ascii="Times New Roman" w:eastAsia="Calibri" w:hAnsi="Times New Roman" w:cs="Times New Roman"/>
        </w:rPr>
        <w:t xml:space="preserve"> времени, расстояния, скорости, массы, плотности вещества, силы, давления, работы, мощности, периода колебаний маятника.</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Проведение простых опытов и экспериментальных исследований по выявлению зависимостей: </w:t>
      </w:r>
      <w:r w:rsidRPr="00E36FC4">
        <w:rPr>
          <w:rFonts w:ascii="Times New Roman" w:eastAsia="Calibri" w:hAnsi="Times New Roman" w:cs="Times New Roman"/>
        </w:rPr>
        <w:t>пути от времени при равномерном иравноускоренном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силы трения от силы нормального давления, условий равновесия рычага.</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Практическое применение физических знаний для</w:t>
      </w:r>
      <w:r w:rsidRPr="00E36FC4">
        <w:rPr>
          <w:rFonts w:ascii="Times New Roman" w:eastAsia="Calibri" w:hAnsi="Times New Roman" w:cs="Times New Roman"/>
        </w:rPr>
        <w:t xml:space="preserve"> выявления зависимости тормозного пути автомобиля от его скорости; использования простых механизмов  в повседневной жизни.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Объяснение устройства и принципа действия физических приборов и технических объектов: </w:t>
      </w:r>
      <w:r w:rsidRPr="00E36FC4">
        <w:rPr>
          <w:rFonts w:ascii="Times New Roman" w:eastAsia="Calibri" w:hAnsi="Times New Roman" w:cs="Times New Roman"/>
        </w:rPr>
        <w:t>весов, динамометра, барометра, гидравлической машины, простых механизмов.</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ТЕПЛОВЫЕ ЯВЛЕНИЯ</w:t>
      </w:r>
    </w:p>
    <w:p w:rsidR="00E36FC4" w:rsidRPr="00E36FC4" w:rsidRDefault="00E36FC4" w:rsidP="00454B8E">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 xml:space="preserve">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Наблюдение и описание </w:t>
      </w:r>
      <w:r w:rsidRPr="00E36FC4">
        <w:rPr>
          <w:rFonts w:ascii="Times New Roman" w:eastAsia="Calibri" w:hAnsi="Times New Roman" w:cs="Times New Roman"/>
        </w:rPr>
        <w:t xml:space="preserve">диффузии, изменений агрегатных состояний вещества, различных видов теплопередачи. </w:t>
      </w:r>
      <w:r w:rsidRPr="00E36FC4">
        <w:rPr>
          <w:rFonts w:ascii="Times New Roman" w:eastAsia="Calibri" w:hAnsi="Times New Roman" w:cs="Times New Roman"/>
          <w:b/>
        </w:rPr>
        <w:t>Объяснение этих явлений</w:t>
      </w:r>
      <w:r w:rsidRPr="00E36FC4">
        <w:rPr>
          <w:rFonts w:ascii="Times New Roman" w:eastAsia="Calibri" w:hAnsi="Times New Roman" w:cs="Times New Roman"/>
        </w:rPr>
        <w:t xml:space="preserve"> на основе представлений об атомно-молекулярном строении вещества, закона сохранения энергии в тепловых процессах.</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 xml:space="preserve">Измерение физических величин: </w:t>
      </w:r>
      <w:r w:rsidRPr="00E36FC4">
        <w:rPr>
          <w:rFonts w:ascii="Times New Roman" w:eastAsia="Calibri" w:hAnsi="Times New Roman" w:cs="Times New Roman"/>
        </w:rPr>
        <w:t>температуры, количества теплоты, удельной теплоемкости, удельной теплоты плавления льда, влажности воздуха.</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Проведение простых физических опытов и экспериментальных исследований по выявлению зависимостей:</w:t>
      </w:r>
      <w:r w:rsidRPr="00E36FC4">
        <w:rPr>
          <w:rFonts w:ascii="Times New Roman" w:eastAsia="Calibri" w:hAnsi="Times New Roman" w:cs="Times New Roman"/>
        </w:rPr>
        <w:t xml:space="preserve"> температуры остывающей воды от времени, температуры вещества от времени при изменениях агрегатных состояний вещества.</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Практическое применение физических знаний для </w:t>
      </w:r>
      <w:r w:rsidRPr="00E36FC4">
        <w:rPr>
          <w:rFonts w:ascii="Times New Roman" w:eastAsia="Calibri" w:hAnsi="Times New Roman" w:cs="Times New Roman"/>
        </w:rPr>
        <w:t>учетатеплопроводности и теплоемкости различных веществ в повседневной жизни.</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Объяснение устройства и принципа действия физических приборов и технических объектов: </w:t>
      </w:r>
      <w:r w:rsidRPr="00E36FC4">
        <w:rPr>
          <w:rFonts w:ascii="Times New Roman" w:eastAsia="Calibri" w:hAnsi="Times New Roman" w:cs="Times New Roman"/>
        </w:rPr>
        <w:t>термометра, психрометра, паровой турбины, двигателя внутреннего сгорания, холодильника.</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ЭЛЕКТРОМАГНИТНЫЕ ЯВЛЕНИЯ</w:t>
      </w:r>
    </w:p>
    <w:p w:rsidR="00E36FC4" w:rsidRPr="00E36FC4" w:rsidRDefault="00E36FC4" w:rsidP="00454B8E">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Электризация тел. Два вида электрических зарядов. Взаимодействие зарядов. Закон сохранения электрического заряда</w:t>
      </w:r>
      <w:r w:rsidRPr="00E36FC4">
        <w:rPr>
          <w:rFonts w:ascii="Times New Roman" w:eastAsia="Calibri" w:hAnsi="Times New Roman" w:cs="Times New Roman"/>
        </w:rPr>
        <w:t>. Электрическое поле. Действие электрического поля на электрические заряды.</w:t>
      </w:r>
      <w:r w:rsidRPr="00E36FC4">
        <w:rPr>
          <w:rFonts w:ascii="Times New Roman" w:eastAsia="Calibri" w:hAnsi="Times New Roman" w:cs="Times New Roman"/>
          <w:color w:val="000000"/>
        </w:rPr>
        <w:t xml:space="preserve"> Проводники, диэлектрики и полупроводники.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Джоуля-Ленца. </w:t>
      </w:r>
    </w:p>
    <w:p w:rsidR="00E36FC4" w:rsidRPr="00E36FC4" w:rsidRDefault="00E36FC4" w:rsidP="00454B8E">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rPr>
        <w:t xml:space="preserve">Опыт Эрстеда. Магнитное поле тока. Электромагнит. Взаимодействие магнитов. Магнитное поле Земли. Действие магнитного поля на проводник с током.Электродвигатель. </w:t>
      </w:r>
      <w:r w:rsidRPr="00E36FC4">
        <w:rPr>
          <w:rFonts w:ascii="Times New Roman" w:eastAsia="Calibri" w:hAnsi="Times New Roman" w:cs="Times New Roman"/>
          <w:color w:val="000000"/>
        </w:rPr>
        <w:t>Электромагнитная индукция</w:t>
      </w:r>
      <w:r w:rsidRPr="00E36FC4">
        <w:rPr>
          <w:rFonts w:ascii="Times New Roman" w:eastAsia="Calibri" w:hAnsi="Times New Roman" w:cs="Times New Roman"/>
          <w:color w:val="FF0000"/>
        </w:rPr>
        <w:t>.</w:t>
      </w:r>
      <w:r w:rsidRPr="00E36FC4">
        <w:rPr>
          <w:rFonts w:ascii="Times New Roman" w:eastAsia="Calibri" w:hAnsi="Times New Roman" w:cs="Times New Roman"/>
        </w:rPr>
        <w:t xml:space="preserve">Опыты Фарадея. </w:t>
      </w:r>
      <w:r w:rsidRPr="00E36FC4">
        <w:rPr>
          <w:rFonts w:ascii="Times New Roman" w:eastAsia="Calibri" w:hAnsi="Times New Roman" w:cs="Times New Roman"/>
          <w:color w:val="000000"/>
        </w:rPr>
        <w:t>Электрогенератор. Переменный ток. Трансформатор. Передача электрической энергии на расстояние.</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Колебательный контур. Электромагнитные колебания. Электромагнитные волны. Принципы радиосвязи и телевидения. </w:t>
      </w:r>
    </w:p>
    <w:p w:rsidR="00E36FC4" w:rsidRPr="00E36FC4" w:rsidRDefault="00E36FC4" w:rsidP="00454B8E">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 xml:space="preserve">Элементы геометрической оптики.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w:t>
      </w:r>
      <w:r w:rsidRPr="00E36FC4">
        <w:rPr>
          <w:rFonts w:ascii="Times New Roman" w:eastAsia="Calibri" w:hAnsi="Times New Roman" w:cs="Times New Roman"/>
          <w:color w:val="000000"/>
        </w:rPr>
        <w:lastRenderedPageBreak/>
        <w:t>- электромагнитная волна. Дисперсия света. Влияние электромагнитных излучений на живые организмы.</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Наблюдение и описание </w:t>
      </w:r>
      <w:r w:rsidRPr="00E36FC4">
        <w:rPr>
          <w:rFonts w:ascii="Times New Roman" w:eastAsia="Calibri" w:hAnsi="Times New Roman" w:cs="Times New Roman"/>
        </w:rPr>
        <w:t xml:space="preserve">электризации тел, взаимодействия магнитов, действия магнитного поля на проводник с током, теплового действия тока, электромагнитной индукции, отражения, преломления и дисперсии света. </w:t>
      </w:r>
      <w:r w:rsidRPr="00E36FC4">
        <w:rPr>
          <w:rFonts w:ascii="Times New Roman" w:eastAsia="Calibri" w:hAnsi="Times New Roman" w:cs="Times New Roman"/>
          <w:b/>
        </w:rPr>
        <w:t>Объяснение этих явлений</w:t>
      </w:r>
      <w:r w:rsidRPr="00E36FC4">
        <w:rPr>
          <w:rFonts w:ascii="Times New Roman" w:eastAsia="Calibri" w:hAnsi="Times New Roman" w:cs="Times New Roman"/>
        </w:rPr>
        <w:t>.</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 xml:space="preserve">Измерение физических величин: </w:t>
      </w:r>
      <w:r w:rsidRPr="00E36FC4">
        <w:rPr>
          <w:rFonts w:ascii="Times New Roman" w:eastAsia="Calibri" w:hAnsi="Times New Roman" w:cs="Times New Roman"/>
        </w:rPr>
        <w:t>силы тока, напряжения, электрического сопротивления, работы и мощности тока, фокусного расстояния собирающей линзы.</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Проведение простых физических опытов и экспериментальных исследований по изучению: </w:t>
      </w:r>
      <w:r w:rsidRPr="00E36FC4">
        <w:rPr>
          <w:rFonts w:ascii="Times New Roman" w:eastAsia="Calibri" w:hAnsi="Times New Roman" w:cs="Times New Roman"/>
        </w:rPr>
        <w:t>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Практическое применение физических знаний для</w:t>
      </w:r>
      <w:r w:rsidRPr="00E36FC4">
        <w:rPr>
          <w:rFonts w:ascii="Times New Roman" w:eastAsia="Calibri" w:hAnsi="Times New Roman" w:cs="Times New Roman"/>
        </w:rPr>
        <w:t xml:space="preserve">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Объяснение устройства и принципа действия физических приборов и технических объектов: </w:t>
      </w:r>
      <w:r w:rsidRPr="00E36FC4">
        <w:rPr>
          <w:rFonts w:ascii="Times New Roman" w:eastAsia="Calibri" w:hAnsi="Times New Roman" w:cs="Times New Roman"/>
        </w:rPr>
        <w:t>амперметра, вольтметра, динамика и микрофона, очков, фотоаппарата, проекционного аппарата.</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КВАНТОВЫЕ ЯВЛЕНИЯ</w:t>
      </w:r>
    </w:p>
    <w:p w:rsidR="00E36FC4" w:rsidRPr="00E36FC4" w:rsidRDefault="00E36FC4" w:rsidP="00454B8E">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 xml:space="preserve">Радиоактивность. Альфа-, бета- и гамма-излучения. Период полураспада. </w:t>
      </w:r>
    </w:p>
    <w:p w:rsidR="00E36FC4" w:rsidRPr="00E36FC4" w:rsidRDefault="00E36FC4" w:rsidP="00454B8E">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rPr>
        <w:t>Опыты Резерфорда. Планетарная модель атома.</w:t>
      </w:r>
      <w:r w:rsidRPr="00E36FC4">
        <w:rPr>
          <w:rFonts w:ascii="Times New Roman" w:eastAsia="Calibri" w:hAnsi="Times New Roman" w:cs="Times New Roman"/>
          <w:color w:val="000000"/>
        </w:rPr>
        <w:t xml:space="preserve"> Оптические спектры. Поглощение и испускание света атомами.</w:t>
      </w:r>
    </w:p>
    <w:p w:rsidR="00E36FC4" w:rsidRPr="00E36FC4" w:rsidRDefault="00E36FC4" w:rsidP="00454B8E">
      <w:pPr>
        <w:spacing w:after="0" w:line="240" w:lineRule="auto"/>
        <w:jc w:val="both"/>
        <w:rPr>
          <w:rFonts w:ascii="Times New Roman" w:eastAsia="Calibri" w:hAnsi="Times New Roman" w:cs="Times New Roman"/>
          <w:color w:val="000000"/>
        </w:rPr>
      </w:pPr>
      <w:r w:rsidRPr="00E36FC4">
        <w:rPr>
          <w:rFonts w:ascii="Times New Roman" w:eastAsia="Calibri" w:hAnsi="Times New Roman" w:cs="Times New Roman"/>
          <w:color w:val="000000"/>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Наблюдение и описание </w:t>
      </w:r>
      <w:r w:rsidRPr="00E36FC4">
        <w:rPr>
          <w:rFonts w:ascii="Times New Roman" w:eastAsia="Calibri" w:hAnsi="Times New Roman" w:cs="Times New Roman"/>
        </w:rPr>
        <w:t xml:space="preserve">оптических спектров различных веществ, их </w:t>
      </w:r>
      <w:r w:rsidRPr="00E36FC4">
        <w:rPr>
          <w:rFonts w:ascii="Times New Roman" w:eastAsia="Calibri" w:hAnsi="Times New Roman" w:cs="Times New Roman"/>
          <w:b/>
        </w:rPr>
        <w:t xml:space="preserve">объяснение </w:t>
      </w:r>
      <w:r w:rsidRPr="00E36FC4">
        <w:rPr>
          <w:rFonts w:ascii="Times New Roman" w:eastAsia="Calibri" w:hAnsi="Times New Roman" w:cs="Times New Roman"/>
        </w:rPr>
        <w:t>на основе представлений о строении атома.</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Практическое применение физических знаний для</w:t>
      </w:r>
      <w:r w:rsidRPr="00E36FC4">
        <w:rPr>
          <w:rFonts w:ascii="Times New Roman" w:eastAsia="Calibri" w:hAnsi="Times New Roman" w:cs="Times New Roman"/>
        </w:rPr>
        <w:t xml:space="preserve"> защиты от опасноговоздействия на организм человека радиоактивных излучений; для измерения радиоактивного фона и оценки его безопасности.</w:t>
      </w:r>
    </w:p>
    <w:p w:rsidR="00454B8E" w:rsidRDefault="00454B8E" w:rsidP="00E36FC4">
      <w:pPr>
        <w:spacing w:after="0"/>
        <w:jc w:val="both"/>
        <w:rPr>
          <w:rFonts w:ascii="Times New Roman" w:eastAsia="Calibri" w:hAnsi="Times New Roman" w:cs="Times New Roman"/>
          <w:b/>
        </w:rPr>
      </w:pPr>
    </w:p>
    <w:p w:rsidR="00E36FC4" w:rsidRPr="00454B8E" w:rsidRDefault="00E36FC4" w:rsidP="00454B8E">
      <w:pPr>
        <w:spacing w:after="0" w:line="240" w:lineRule="auto"/>
        <w:jc w:val="both"/>
        <w:rPr>
          <w:rFonts w:ascii="Times New Roman" w:eastAsia="Calibri" w:hAnsi="Times New Roman" w:cs="Times New Roman"/>
          <w:b/>
        </w:rPr>
      </w:pPr>
      <w:r w:rsidRPr="00454B8E">
        <w:rPr>
          <w:rFonts w:ascii="Times New Roman" w:eastAsia="Calibri" w:hAnsi="Times New Roman" w:cs="Times New Roman"/>
          <w:b/>
        </w:rPr>
        <w:t>ТРЕБОВАНИЯ К УРОВНЮ ПОДГОТОВКИ ВЫПУСКНИКОВ</w:t>
      </w:r>
    </w:p>
    <w:p w:rsidR="00E36FC4" w:rsidRPr="00E36FC4" w:rsidRDefault="00E36FC4" w:rsidP="00454B8E">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В результате изучения физики ученик должен</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знать</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смысл понятий:</w:t>
      </w:r>
      <w:r w:rsidRPr="00E36FC4">
        <w:rPr>
          <w:rFonts w:ascii="Times New Roman" w:eastAsia="Calibri" w:hAnsi="Times New Roman" w:cs="Times New Roman"/>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смысл физических величин: </w:t>
      </w:r>
      <w:r w:rsidRPr="00E36FC4">
        <w:rPr>
          <w:rFonts w:ascii="Times New Roman" w:eastAsia="Calibri" w:hAnsi="Times New Roman" w:cs="Times New Roman"/>
        </w:rPr>
        <w:t>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смысл физических законов: </w:t>
      </w:r>
      <w:r w:rsidRPr="00E36FC4">
        <w:rPr>
          <w:rFonts w:ascii="Times New Roman" w:eastAsia="Calibri" w:hAnsi="Times New Roman" w:cs="Times New Roman"/>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уметь</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описывать и объяснять физические явления: </w:t>
      </w:r>
      <w:r w:rsidRPr="00E36FC4">
        <w:rPr>
          <w:rFonts w:ascii="Times New Roman" w:eastAsia="Calibri" w:hAnsi="Times New Roman" w:cs="Times New Roman"/>
        </w:rPr>
        <w:t>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использовать физические приборы и измерительные инст-рументы для измерения физических величин: </w:t>
      </w:r>
      <w:r w:rsidRPr="00E36FC4">
        <w:rPr>
          <w:rFonts w:ascii="Times New Roman" w:eastAsia="Calibri" w:hAnsi="Times New Roman" w:cs="Times New Roman"/>
        </w:rPr>
        <w:t>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r w:rsidRPr="00E36FC4">
        <w:rPr>
          <w:rFonts w:ascii="Times New Roman" w:eastAsia="Calibri" w:hAnsi="Times New Roman" w:cs="Times New Roman"/>
          <w:b/>
        </w:rPr>
        <w:t xml:space="preserve">представлять результаты измерений с помощью таблиц, графиков и выявлять на этой основе эмпирические зависимости: </w:t>
      </w:r>
      <w:r w:rsidRPr="00E36FC4">
        <w:rPr>
          <w:rFonts w:ascii="Times New Roman" w:eastAsia="Calibri" w:hAnsi="Times New Roman" w:cs="Times New Roman"/>
        </w:rPr>
        <w:t xml:space="preserve">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температуры остывающего тела от времени, силы тока </w:t>
      </w:r>
      <w:r w:rsidRPr="00E36FC4">
        <w:rPr>
          <w:rFonts w:ascii="Times New Roman" w:eastAsia="Calibri" w:hAnsi="Times New Roman" w:cs="Times New Roman"/>
        </w:rPr>
        <w:lastRenderedPageBreak/>
        <w:t>от напряжения на участке цепи, угла отражения от угла падения света, угла преломления от угла падения света;</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выражать в единицах Международной системы результаты измерений и расчетов;</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приводить примеры практического использования физических знаний </w:t>
      </w:r>
      <w:r w:rsidRPr="00E36FC4">
        <w:rPr>
          <w:rFonts w:ascii="Times New Roman" w:eastAsia="Calibri" w:hAnsi="Times New Roman" w:cs="Times New Roman"/>
        </w:rPr>
        <w:t xml:space="preserve">о механических, тепловых, электромагнитных и квантовых явлениях; </w:t>
      </w:r>
      <w:r w:rsidRPr="00E36FC4">
        <w:rPr>
          <w:rFonts w:ascii="Times New Roman" w:eastAsia="Calibri" w:hAnsi="Times New Roman" w:cs="Times New Roman"/>
          <w:b/>
        </w:rPr>
        <w:t>решать задачи на применение изученных физических законов;</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проводить самостоятельный поиск информации</w:t>
      </w:r>
      <w:r w:rsidRPr="00E36FC4">
        <w:rPr>
          <w:rFonts w:ascii="Times New Roman" w:eastAsia="Calibri" w:hAnsi="Times New Roman" w:cs="Times New Roman"/>
        </w:rPr>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E36FC4" w:rsidRPr="00E36FC4" w:rsidRDefault="00E36FC4" w:rsidP="00454B8E">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использовать приобретенные знания и умения в практической деятельности и повседневной жизни для:</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rPr>
        <w:t>обеспечения безопасности своей жизни при использовании бытовой техники;</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rPr>
        <w:t>сознательного выполнения правил безопасного движения транспортных средств и пешеходов;</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rPr>
        <w:t>оценки безопасности радиационного фона.</w:t>
      </w:r>
    </w:p>
    <w:p w:rsidR="00E36FC4" w:rsidRPr="003E20BB" w:rsidRDefault="003E20BB" w:rsidP="00454B8E">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1.2.11. </w:t>
      </w:r>
      <w:r w:rsidR="00E36FC4" w:rsidRPr="003E20BB">
        <w:rPr>
          <w:rFonts w:ascii="Times New Roman" w:eastAsia="Calibri" w:hAnsi="Times New Roman" w:cs="Times New Roman"/>
          <w:b/>
        </w:rPr>
        <w:t>Химия</w:t>
      </w:r>
    </w:p>
    <w:p w:rsidR="00E36FC4" w:rsidRPr="00E36FC4" w:rsidRDefault="00E36FC4" w:rsidP="00454B8E">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Изучение химии в основной школе направлено на достижение следующих целей:</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освоениеважнейших знаний</w:t>
      </w:r>
      <w:r w:rsidRPr="00E36FC4">
        <w:rPr>
          <w:rFonts w:ascii="Times New Roman" w:eastAsia="Calibri" w:hAnsi="Times New Roman" w:cs="Times New Roman"/>
        </w:rPr>
        <w:t xml:space="preserve"> о химической символике, химических понятиях, фактах, основных законах и теориях;</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овладение умениями </w:t>
      </w:r>
      <w:r w:rsidRPr="00E36FC4">
        <w:rPr>
          <w:rFonts w:ascii="Times New Roman" w:eastAsia="Calibri" w:hAnsi="Times New Roman" w:cs="Times New Roman"/>
        </w:rPr>
        <w:t xml:space="preserve">наблюдать химические явления, проводить химический эксперимент, а также умениями производить расчеты на основе химических формул веществ и уравнений химических реакций;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развитие познавательных интересов и интеллектуальных способностей </w:t>
      </w:r>
      <w:r w:rsidRPr="00E36FC4">
        <w:rPr>
          <w:rFonts w:ascii="Times New Roman" w:eastAsia="Calibri" w:hAnsi="Times New Roman" w:cs="Times New Roman"/>
        </w:rPr>
        <w:t xml:space="preserve">в процессе усвоения химических знаний и проведения химического эксперимента; самостоятельного приобретения новых знаний по химии в соответствии с возникающими жизненными потребностями;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воспитание </w:t>
      </w:r>
      <w:r w:rsidRPr="00E36FC4">
        <w:rPr>
          <w:rFonts w:ascii="Times New Roman" w:eastAsia="Calibri" w:hAnsi="Times New Roman" w:cs="Times New Roman"/>
        </w:rPr>
        <w:t xml:space="preserve">убежденности в познаваемости химической составляющей картины мира; отношения к химии как к элементу общечеловеческой культуры;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применение полученных знаний и умений </w:t>
      </w:r>
      <w:r w:rsidRPr="00E36FC4">
        <w:rPr>
          <w:rFonts w:ascii="Times New Roman" w:eastAsia="Calibri" w:hAnsi="Times New Roman" w:cs="Times New Roman"/>
        </w:rPr>
        <w:t>для химически грамотного использования веществ и материалов, применяемых в быту, сельском хозяйстве и на производстве, решения практических задач повседневной жизни, предупреждения явлений, наносящих вред здоровью человека и окружающей среде.</w:t>
      </w:r>
    </w:p>
    <w:p w:rsidR="00E36FC4" w:rsidRPr="00E36FC4" w:rsidRDefault="00E36FC4" w:rsidP="00E36FC4">
      <w:pPr>
        <w:spacing w:after="0"/>
        <w:jc w:val="both"/>
        <w:rPr>
          <w:rFonts w:ascii="Times New Roman" w:eastAsia="Calibri" w:hAnsi="Times New Roman" w:cs="Times New Roman"/>
        </w:rPr>
      </w:pP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МЕТОДЫ ПОЗНАНИЯ ВЕЩЕСТВ И ХИМИЧЕСКИХ ЯВЛЕНИЙ</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Химия – наука о веществах, их строении, свойствах и превращениях. Наблюдение, описание, измерение, эксперимент, моделирование. Понятие о химическом анализе и синтезе.</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Экспериментальное изучение химических свойств неорганических и органических веществ.</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Правила безопасного обращения с веществами, нагревательными приборами, химической посудой и простейшим оборудованием.</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ХИМИЧЕСКАЯ РЕАКЦИЯ</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Химическая реакция. Условия возникновения и признаки протекания химических реакций. Сохранение массы вещества при химических реакциях.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Классификация химических реакций по различным признакам: числу и составу исходных и полученных веществ; постоянству или изменению степеней окисления атомов химических элементов; наличию и отсутствию катализатора, поглощению или выделению энергии. Понятие о скорости химических реакций.</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Электролитическая диссоциация веществ в процессе растворения. Электролиты и неэлектролиты. Ионы. Катионы и анионы. Электролитическая диссоциация щелочей, солей и кислот. </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ЭЛЕМЕНТАРНЫЕ ОСНОВЫ НЕОРГАНИЧЕСКОЙ ХИМИИ</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Свойства простых веществ (металлов и неметаллов), оксидов, оснований, кислот, солей.</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Водород. Водородные соединения неметаллов. Кислород. Озон. Вода.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Галогены. Галогеноводородные кислоты и их соли.</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Сера. Оксиды серы . Серная, сернистая и сероводородная  кислоты и их соли.</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lastRenderedPageBreak/>
        <w:t>Азот. Аммиак. Соли аммония. Оксиды азота . Азотная кислота и ее соли.</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Фосфор. Оксид фосфора . Ортофосфорная кислота и ее соли.</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Углерод. Аллотропия углерода. Угарный и углекислый газы. Угольная кислота и ее соли.</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Кремний. Оксид кремния . Кремниевая кислота. Силикаты.</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Щелочные и щелочноземельные металлы и их соединения.</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Алюминий. Амфотерность оксида и гидроксида.</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Железо. Оксиды, гидроксиды и соли железа.</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ПЕРВОНАЧАЛЬНЫЕ ПРЕДСТАВЛЕНИЯ ОБ ОРГАНИЧЕСКИХ ВЕЩЕСТВАХ</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Основные сведения о химическом строении органических веществ.</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Углеводороды: метан, этан, этен.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Спирты (метанол, этанол, глицерин) и карбоновые кислоты (уксусная, стеариновая) как представители кислородосодержащих органических соединений.</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Биологически важные вещества: жиры, углеводы, белки.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Представления о полимерах (полиэтилен, белки).</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ХИМИЯ И ЖИЗНЬ</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Человек в мире веществ: материалы и химические процессы. Химическая картина мира.</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Химия и пища. Калорийность жиров, белков и углеводов. Консерванты пищевых продуктов [поваренная соль, уксусная кислота (столовый уксус)].</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Природные источники углеводородов: нефть и природный газ. Применение их как топлива и сырья.</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Проблемы безопасного использования веществ и химических реакций в повседневной жизни. Бытовая химическая грамотность: умение читать маркировку изделий пищевой, фармацевтической и легкой промышленности, соблюдение инструкций по применению приобретенных товаров.</w:t>
      </w:r>
    </w:p>
    <w:p w:rsidR="00E36FC4" w:rsidRPr="00E36FC4" w:rsidRDefault="00E36FC4" w:rsidP="00E36FC4">
      <w:pPr>
        <w:spacing w:after="0"/>
        <w:jc w:val="both"/>
        <w:rPr>
          <w:rFonts w:ascii="Times New Roman" w:eastAsia="Calibri" w:hAnsi="Times New Roman" w:cs="Times New Roman"/>
        </w:rPr>
      </w:pPr>
    </w:p>
    <w:p w:rsidR="00E36FC4" w:rsidRPr="00454B8E" w:rsidRDefault="00E36FC4" w:rsidP="00454B8E">
      <w:pPr>
        <w:spacing w:after="0" w:line="240" w:lineRule="auto"/>
        <w:jc w:val="both"/>
        <w:rPr>
          <w:rFonts w:ascii="Times New Roman" w:eastAsia="Calibri" w:hAnsi="Times New Roman" w:cs="Times New Roman"/>
          <w:b/>
        </w:rPr>
      </w:pPr>
      <w:r w:rsidRPr="00454B8E">
        <w:rPr>
          <w:rFonts w:ascii="Times New Roman" w:eastAsia="Calibri" w:hAnsi="Times New Roman" w:cs="Times New Roman"/>
          <w:b/>
        </w:rPr>
        <w:t>ТРЕБОВАНИЯ К УРОВНЮ ПОДГОТОВКИ ВЫПУСКНИКОВ</w:t>
      </w:r>
    </w:p>
    <w:p w:rsidR="00E36FC4" w:rsidRPr="00E36FC4" w:rsidRDefault="00E36FC4" w:rsidP="00454B8E">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В результате изучения химии ученик должен</w:t>
      </w:r>
    </w:p>
    <w:p w:rsidR="00E36FC4" w:rsidRPr="00E36FC4" w:rsidRDefault="00E36FC4" w:rsidP="00454B8E">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знать</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химическую символику</w:t>
      </w:r>
      <w:r w:rsidRPr="00E36FC4">
        <w:rPr>
          <w:rFonts w:ascii="Times New Roman" w:eastAsia="Calibri" w:hAnsi="Times New Roman" w:cs="Times New Roman"/>
        </w:rPr>
        <w:t>: знаки химических элементов, формулы химических веществ и уравнения химических реакций;</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важнейшие химические понятия</w:t>
      </w:r>
      <w:r w:rsidRPr="00E36FC4">
        <w:rPr>
          <w:rFonts w:ascii="Times New Roman" w:eastAsia="Calibri" w:hAnsi="Times New Roman" w:cs="Times New Roman"/>
        </w:rPr>
        <w:t>: атом, молекула, химическая связь, вещество и его агрегатные состояния, классификация веществ, химические реакции и их классификация, электролитическая диссоциация;</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основные законы химии</w:t>
      </w:r>
      <w:r w:rsidRPr="00E36FC4">
        <w:rPr>
          <w:rFonts w:ascii="Times New Roman" w:eastAsia="Calibri" w:hAnsi="Times New Roman" w:cs="Times New Roman"/>
        </w:rPr>
        <w:t>: сохранения массы веществ, постоянства состава, периодический закон;</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уметь</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называть:</w:t>
      </w:r>
      <w:r w:rsidRPr="00E36FC4">
        <w:rPr>
          <w:rFonts w:ascii="Times New Roman" w:eastAsia="Calibri" w:hAnsi="Times New Roman" w:cs="Times New Roman"/>
        </w:rPr>
        <w:t xml:space="preserve"> знаки химических элементов, соединения изученных классов, типы химических реакций;</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объяснять:</w:t>
      </w:r>
      <w:r w:rsidRPr="00E36FC4">
        <w:rPr>
          <w:rFonts w:ascii="Times New Roman" w:eastAsia="Calibri" w:hAnsi="Times New Roman" w:cs="Times New Roman"/>
        </w:rPr>
        <w:t xml:space="preserve"> физический смысл атомного (порядкового) номера химического элемента, номеров группы и периода, к которым он принадлежит в периодической системе Д.И. Менделеева; закономерности изменения свойств элементов в пределах малых периодов и главных подгрупп; причины многообразия веществ; сущность реакций ионного обмена;</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характеризовать:</w:t>
      </w:r>
      <w:r w:rsidRPr="00E36FC4">
        <w:rPr>
          <w:rFonts w:ascii="Times New Roman" w:eastAsia="Calibri" w:hAnsi="Times New Roman" w:cs="Times New Roman"/>
        </w:rPr>
        <w:t xml:space="preserve">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общие свойства неорганических и органических веществ;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определять:</w:t>
      </w:r>
      <w:r w:rsidRPr="00E36FC4">
        <w:rPr>
          <w:rFonts w:ascii="Times New Roman" w:eastAsia="Calibri" w:hAnsi="Times New Roman" w:cs="Times New Roman"/>
        </w:rPr>
        <w:t xml:space="preserve"> состав веществ по их формулам; принадлежность веществ к определенному классу соединений; валентность и степень окисления элементов в соединениях;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составлять</w:t>
      </w:r>
      <w:r w:rsidRPr="00E36FC4">
        <w:rPr>
          <w:rFonts w:ascii="Times New Roman" w:eastAsia="Calibri" w:hAnsi="Times New Roman" w:cs="Times New Roman"/>
        </w:rPr>
        <w:t>: формулы оксидов, водородных соединений неметаллов, гидроксидов, солей; схемы строения атомов первых двадцати элементов периодической системы; уравнения химических реакций;</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обращаться </w:t>
      </w:r>
      <w:r w:rsidRPr="00E36FC4">
        <w:rPr>
          <w:rFonts w:ascii="Times New Roman" w:eastAsia="Calibri" w:hAnsi="Times New Roman" w:cs="Times New Roman"/>
        </w:rPr>
        <w:t>с химической посудой и лабораторным оборудованием;</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распознавать опытным путем:</w:t>
      </w:r>
      <w:r w:rsidRPr="00E36FC4">
        <w:rPr>
          <w:rFonts w:ascii="Times New Roman" w:eastAsia="Calibri" w:hAnsi="Times New Roman" w:cs="Times New Roman"/>
        </w:rPr>
        <w:t xml:space="preserve"> кислород, водород, углекислый газ, аммиак; растворы кислот и щелочей, хлорид-, сульфат-, карбонат-ионы, ионы аммония;</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вычислять:</w:t>
      </w:r>
      <w:r w:rsidRPr="00E36FC4">
        <w:rPr>
          <w:rFonts w:ascii="Times New Roman" w:eastAsia="Calibri" w:hAnsi="Times New Roman" w:cs="Times New Roman"/>
        </w:rPr>
        <w:t xml:space="preserve"> массовую долю химического элемента по формуле соединения; массовую долю растворенного вещества в растворе; количество вещества, объем или массу по количеству вещества, объему или массе реагентов или продуктов реакции;</w:t>
      </w:r>
    </w:p>
    <w:p w:rsidR="00E36FC4" w:rsidRPr="00E36FC4" w:rsidRDefault="00E36FC4" w:rsidP="00454B8E">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использовать приобретенные знания и умения в практической деятельности и повседневной жизни для:</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безопасного обращения с веществами и материалами;</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экологически грамотного поведения в окружающей среде, школьной лаборатории и в быту.</w:t>
      </w:r>
    </w:p>
    <w:p w:rsidR="00E36FC4" w:rsidRPr="003E20BB" w:rsidRDefault="003E20BB" w:rsidP="00454B8E">
      <w:pPr>
        <w:spacing w:after="0" w:line="240" w:lineRule="auto"/>
        <w:jc w:val="both"/>
        <w:rPr>
          <w:rFonts w:ascii="Times New Roman" w:eastAsia="Calibri" w:hAnsi="Times New Roman" w:cs="Times New Roman"/>
          <w:b/>
        </w:rPr>
      </w:pPr>
      <w:r>
        <w:rPr>
          <w:rFonts w:ascii="Times New Roman" w:eastAsia="Calibri" w:hAnsi="Times New Roman" w:cs="Times New Roman"/>
          <w:b/>
        </w:rPr>
        <w:lastRenderedPageBreak/>
        <w:t>1.2.12.</w:t>
      </w:r>
      <w:r w:rsidR="00E36FC4" w:rsidRPr="003E20BB">
        <w:rPr>
          <w:rFonts w:ascii="Times New Roman" w:eastAsia="Calibri" w:hAnsi="Times New Roman" w:cs="Times New Roman"/>
          <w:b/>
        </w:rPr>
        <w:t>Биология</w:t>
      </w:r>
    </w:p>
    <w:p w:rsidR="00E36FC4" w:rsidRPr="00E36FC4" w:rsidRDefault="00E36FC4" w:rsidP="00454B8E">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Изучение биологии в основной школе направлено на достижение следующих целей:</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освоение знаний </w:t>
      </w:r>
      <w:r w:rsidRPr="00E36FC4">
        <w:rPr>
          <w:rFonts w:ascii="Times New Roman" w:eastAsia="Calibri" w:hAnsi="Times New Roman" w:cs="Times New Roman"/>
        </w:rPr>
        <w:t>о роли биологической науки в формировании современной естественнонаучной картины мира; методах познания живой природы; о живой природе и присущих ей закономерностях; о строении, жизнедеятельности и средообразующей роли живых организмов; о человеке как биосоциальном существе;</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овладение умениями</w:t>
      </w:r>
      <w:r w:rsidRPr="00E36FC4">
        <w:rPr>
          <w:rFonts w:ascii="Times New Roman" w:eastAsia="Calibri" w:hAnsi="Times New Roman" w:cs="Times New Roman"/>
        </w:rPr>
        <w:t xml:space="preserve">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его собственного организма, биологические эксперименты; </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развитие познавательных интересов, интеллектуальных и творческих способностей </w:t>
      </w:r>
      <w:r w:rsidRPr="00E36FC4">
        <w:rPr>
          <w:rFonts w:ascii="Times New Roman" w:eastAsia="Calibri" w:hAnsi="Times New Roman" w:cs="Times New Roman"/>
        </w:rPr>
        <w:t>в процессепроведения наблюдений за живыми организмами, биологических экспериментов, работы с различными источниками информации;</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воспитание</w:t>
      </w:r>
      <w:r w:rsidRPr="00E36FC4">
        <w:rPr>
          <w:rFonts w:ascii="Times New Roman" w:eastAsia="Calibri" w:hAnsi="Times New Roman" w:cs="Times New Roman"/>
        </w:rPr>
        <w:t xml:space="preserve"> позитивного ценностного отношения к живой природе, собственному здоровью и здоровью других людей; культуры поведения в природе;</w:t>
      </w:r>
    </w:p>
    <w:p w:rsidR="00E36FC4" w:rsidRPr="00E36FC4" w:rsidRDefault="00E36FC4" w:rsidP="00454B8E">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формирование способности и готовности использовать приобретенные знания и умения в повседневной жизни для</w:t>
      </w:r>
      <w:r w:rsidRPr="00E36FC4">
        <w:rPr>
          <w:rFonts w:ascii="Times New Roman" w:eastAsia="Calibri" w:hAnsi="Times New Roman" w:cs="Times New Roman"/>
        </w:rPr>
        <w:t xml:space="preserve">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E36FC4" w:rsidRPr="00E36FC4" w:rsidRDefault="00454B8E" w:rsidP="00E36FC4">
      <w:pPr>
        <w:spacing w:after="0"/>
        <w:jc w:val="center"/>
        <w:rPr>
          <w:rFonts w:ascii="Times New Roman" w:eastAsia="Calibri" w:hAnsi="Times New Roman" w:cs="Times New Roman"/>
          <w:bCs/>
        </w:rPr>
      </w:pPr>
      <w:r>
        <w:rPr>
          <w:rFonts w:ascii="Times New Roman" w:eastAsia="Calibri" w:hAnsi="Times New Roman" w:cs="Times New Roman"/>
          <w:bCs/>
        </w:rPr>
        <w:t xml:space="preserve"> </w:t>
      </w:r>
    </w:p>
    <w:p w:rsidR="00E36FC4" w:rsidRPr="00E36FC4" w:rsidRDefault="00E36FC4" w:rsidP="00A136EA">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БИОЛОГИЯ КАК НАУКА. МЕТОДЫ БИОЛОГИИ</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Роль биологии в формировании современной естественнонаучной картины мира, практической деятельности людей.Методы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E36FC4" w:rsidRPr="00E36FC4" w:rsidRDefault="00E36FC4" w:rsidP="00A136EA">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ЧЕЛОВЕК – ЧАСТЬ БИОСФЕРЫ</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 </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Место и роль человека в системе органического мира, его сходство с животными и отличие от них. </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Строение и процессы жизнедеятельности организма человека.</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Питание. Пищеварительная система. Роль ферментов в пищеварении. Исследования И.П.Павлова в области пищеварения. Пища как биологическая основа жизни. Профилактика гепатита и кишечных инфекций.</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Обмен веществ и превращения энергии. Витамины. Проявление авитаминозов и меры их предупреждения.</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Выделение. Мочеполовая система. Мочеполовые инфекции, меры их предупреждения для сохранения здоровья.</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w:t>
      </w:r>
      <w:r w:rsidRPr="00E36FC4">
        <w:rPr>
          <w:rFonts w:ascii="Times New Roman" w:eastAsia="Calibri" w:hAnsi="Times New Roman" w:cs="Times New Roman"/>
        </w:rPr>
        <w:lastRenderedPageBreak/>
        <w:t>здоровье. Инфекции, передающиеся половым путем, их профилактика. ВИЧ-инфекция и ее профилактика.</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Органы чувств, их роль в жизни человека. Нарушения зрения и слуха, их профилактика. </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Нейро-гуморальная регуляция процессов жизнедеятельности организма. Нервная система. Эндокринная система. Железы внутренней и внешней секреции. Гормоны. </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Психология и поведение человека. Исследования И.М. Сеченова и И.П. Павлова, А.А.Ухтомского, П.К.Анохина. Высшая нервная деятельность. Условные и безусловные рефлексы. Познавательная деятельность мозга. Сон, его значение.</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 </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Проведение простых биологических исследований: </w:t>
      </w:r>
      <w:r w:rsidRPr="00E36FC4">
        <w:rPr>
          <w:rFonts w:ascii="Times New Roman" w:eastAsia="Calibri" w:hAnsi="Times New Roman" w:cs="Times New Roman"/>
        </w:rPr>
        <w:t>наблюдений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E36FC4" w:rsidRPr="00E36FC4" w:rsidRDefault="00E36FC4" w:rsidP="00A136EA">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ВЗАИМОСВЯЗИ ОРГАНИЗМОВ И ОКРУЖАЮЩЕЙ СРЕДЫ</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Типы взаимодействия популяций разных видов (конкуренция, хищничество, симбиоз, паразитизм). </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жизнь других людей. Последствия деятельности человека в экосистемах, влияние собственных поступков на живые организмы и экосистемы.</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Проведение простых биологических исследований: </w:t>
      </w:r>
      <w:r w:rsidRPr="00E36FC4">
        <w:rPr>
          <w:rFonts w:ascii="Times New Roman" w:eastAsia="Calibri" w:hAnsi="Times New Roman" w:cs="Times New Roman"/>
        </w:rPr>
        <w:t>наблюдений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влияния факторов окружающей среды, факторов риска на здоровье, последствий деятельности человека в экосистемах, собственных поступков на живые организмы и экосистемы.</w:t>
      </w:r>
    </w:p>
    <w:p w:rsidR="00E36FC4" w:rsidRPr="00E36FC4" w:rsidRDefault="00E36FC4" w:rsidP="00A136EA">
      <w:pPr>
        <w:spacing w:after="0" w:line="240" w:lineRule="auto"/>
        <w:jc w:val="both"/>
        <w:rPr>
          <w:rFonts w:ascii="Times New Roman" w:eastAsia="Calibri" w:hAnsi="Times New Roman" w:cs="Times New Roman"/>
        </w:rPr>
      </w:pPr>
    </w:p>
    <w:p w:rsidR="00E36FC4" w:rsidRPr="00A136EA" w:rsidRDefault="00E36FC4" w:rsidP="00A136EA">
      <w:pPr>
        <w:spacing w:after="0" w:line="240" w:lineRule="auto"/>
        <w:jc w:val="both"/>
        <w:rPr>
          <w:rFonts w:ascii="Times New Roman" w:eastAsia="Calibri" w:hAnsi="Times New Roman" w:cs="Times New Roman"/>
          <w:b/>
        </w:rPr>
      </w:pPr>
      <w:r w:rsidRPr="00A136EA">
        <w:rPr>
          <w:rFonts w:ascii="Times New Roman" w:eastAsia="Calibri" w:hAnsi="Times New Roman" w:cs="Times New Roman"/>
          <w:b/>
        </w:rPr>
        <w:t>ТРЕБОВАНИЯ К УРОВНЮ ПОДГОТОВКИ ВЫПУСКНИКОВ</w:t>
      </w:r>
    </w:p>
    <w:p w:rsidR="00E36FC4" w:rsidRPr="00E36FC4" w:rsidRDefault="00E36FC4" w:rsidP="00A136EA">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В результате изучения биологии ученик должен</w:t>
      </w:r>
    </w:p>
    <w:p w:rsidR="00E36FC4" w:rsidRPr="00E36FC4" w:rsidRDefault="00E36FC4" w:rsidP="00A136EA">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знать</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lastRenderedPageBreak/>
        <w:t>особенности строения, жизнедеятельности, высшей нервной деятельности и поведения человека;</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уметь</w:t>
      </w:r>
    </w:p>
    <w:p w:rsidR="00E36FC4" w:rsidRPr="00E36FC4" w:rsidRDefault="00E36FC4" w:rsidP="00A136EA">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находить:</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 тексте учебника отличительные признаки основных систематических групп;</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 биологических словарях и справочниках значения биологических терминов;</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 различных источниках (в том числе с использованием информационных и коммуникационных технологий) необходимую информацию о живых организмах; избирательно относиться к биологической информации, содержащейся в средствах массовой информации;</w:t>
      </w:r>
    </w:p>
    <w:p w:rsidR="00E36FC4" w:rsidRPr="00E36FC4" w:rsidRDefault="00E36FC4" w:rsidP="00A136EA">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объяснять:</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роль биологии в формировании современной естественнонаучной картины мира, в практической деятельности людей и самого ученика;</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взаимосвязи организмов и окружающей среды; роль биологического разнообразия в сохранении биосферы; необходимость защиты окружающей среды;</w:t>
      </w:r>
    </w:p>
    <w:p w:rsidR="00E36FC4" w:rsidRPr="00E36FC4" w:rsidRDefault="00E36FC4" w:rsidP="00A136EA">
      <w:pPr>
        <w:spacing w:after="0" w:line="240" w:lineRule="auto"/>
        <w:jc w:val="both"/>
        <w:rPr>
          <w:rFonts w:ascii="Times New Roman" w:eastAsia="Calibri" w:hAnsi="Times New Roman" w:cs="Times New Roman"/>
          <w:b/>
        </w:rPr>
      </w:pPr>
      <w:r w:rsidRPr="00E36FC4">
        <w:rPr>
          <w:rFonts w:ascii="Times New Roman" w:eastAsia="Calibri" w:hAnsi="Times New Roman" w:cs="Times New Roman"/>
        </w:rPr>
        <w:t xml:space="preserve">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E36FC4" w:rsidRPr="00E36FC4" w:rsidRDefault="00E36FC4" w:rsidP="00A136EA">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проводить простые биологические исследования:</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по результатам наблюдений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выявлять изменчивость организмов, приспособление организмов к среде обитания, типы взаимодействия популяций разных видов в экосистеме;</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 определять принадлежность биологических объектов к определенной систематической группе (классификация);</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анализировать и оценивать влияние факторов окружающей среды, факторов риска на здоровье, последствий деятельности человека в экосистемах, собственных поступков на живые организмы и экосистемы;</w:t>
      </w:r>
    </w:p>
    <w:p w:rsidR="00E36FC4" w:rsidRPr="00E36FC4" w:rsidRDefault="00E36FC4" w:rsidP="00A136EA">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использовать приобретенные знания и умения в практической деятельности и повседневной жизни для:</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соблюдения мер профилактики заболеваний, вызываемых растениями, животными, бактериями, грибами и вирусами; профилактики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рациональной организации труда и отдыха, соблюдения правил поведения в окружающей среде;</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выращивания и размножения культурных растений и домашних животных, ухода за ними;</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проведения наблюдений за состоянием собственного организма.</w:t>
      </w:r>
    </w:p>
    <w:p w:rsidR="00E36FC4" w:rsidRPr="003E20BB" w:rsidRDefault="003E20BB" w:rsidP="00A136EA">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1.2.13. </w:t>
      </w:r>
      <w:r w:rsidR="00E36FC4" w:rsidRPr="003E20BB">
        <w:rPr>
          <w:rFonts w:ascii="Times New Roman" w:eastAsia="Calibri" w:hAnsi="Times New Roman" w:cs="Times New Roman"/>
          <w:b/>
        </w:rPr>
        <w:t>География</w:t>
      </w:r>
    </w:p>
    <w:p w:rsidR="00E36FC4" w:rsidRPr="00E36FC4" w:rsidRDefault="00E36FC4" w:rsidP="00A136EA">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Изучение географии в основной школе направлено на достижение следующих целей:</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освоение знаний</w:t>
      </w:r>
      <w:r w:rsidRPr="00E36FC4">
        <w:rPr>
          <w:rFonts w:ascii="Times New Roman" w:eastAsia="Calibri" w:hAnsi="Times New Roman" w:cs="Times New Roman"/>
        </w:rPr>
        <w:t xml:space="preserve"> об основных географических понятиях, закономерностях развития, размещения и взаимосвязи природы, населения и хозяйства разных территорий; формирования географических регионов в соответствии с природными и социально-экономическими факторами; о своей Родине – России во всем ее разнообразии и целостности; об окружающей среде и рациональном природопользовании;</w:t>
      </w:r>
    </w:p>
    <w:p w:rsidR="00E36FC4" w:rsidRPr="00E36FC4" w:rsidRDefault="00E36FC4" w:rsidP="00A136EA">
      <w:pPr>
        <w:spacing w:after="0" w:line="240" w:lineRule="auto"/>
        <w:jc w:val="both"/>
        <w:rPr>
          <w:rFonts w:ascii="Times New Roman" w:eastAsia="Calibri" w:hAnsi="Times New Roman" w:cs="Times New Roman"/>
          <w:bCs/>
        </w:rPr>
      </w:pPr>
      <w:r w:rsidRPr="00E36FC4">
        <w:rPr>
          <w:rFonts w:ascii="Times New Roman" w:eastAsia="Calibri" w:hAnsi="Times New Roman" w:cs="Times New Roman"/>
          <w:b/>
        </w:rPr>
        <w:t>овладение умениями</w:t>
      </w:r>
      <w:r w:rsidRPr="00E36FC4">
        <w:rPr>
          <w:rFonts w:ascii="Times New Roman" w:eastAsia="Calibri" w:hAnsi="Times New Roman" w:cs="Times New Roman"/>
          <w:bCs/>
        </w:rPr>
        <w:t xml:space="preserve">ориентироваться на местности; использовать один из «языков» международного общения – географическую карту, статистические материалы, современные </w:t>
      </w:r>
      <w:r w:rsidRPr="00E36FC4">
        <w:rPr>
          <w:rFonts w:ascii="Times New Roman" w:eastAsia="Calibri" w:hAnsi="Times New Roman" w:cs="Times New Roman"/>
          <w:bCs/>
        </w:rPr>
        <w:lastRenderedPageBreak/>
        <w:t>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географических явлений и процессов;</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развитие </w:t>
      </w:r>
      <w:r w:rsidRPr="00E36FC4">
        <w:rPr>
          <w:rFonts w:ascii="Times New Roman" w:eastAsia="Calibri" w:hAnsi="Times New Roman" w:cs="Times New Roman"/>
        </w:rPr>
        <w:t>познавательных интересов, интеллектуальных и творческих способностей в процессе географических наблюдений, решения географических задач, самостоятельного приобретения новых знаний по географии ;</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воспитание </w:t>
      </w:r>
      <w:r w:rsidRPr="00E36FC4">
        <w:rPr>
          <w:rFonts w:ascii="Times New Roman" w:eastAsia="Calibri" w:hAnsi="Times New Roman" w:cs="Times New Roman"/>
        </w:rPr>
        <w:t>позитивного ценностного отношения к окружающей среде, экологической культуры, любви к своей местности, своему региону, своей стране, взаимопонимания с другими народами;</w:t>
      </w:r>
    </w:p>
    <w:p w:rsidR="00E36FC4" w:rsidRPr="00E36FC4" w:rsidRDefault="00E36FC4" w:rsidP="00A136EA">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формирование способности и готовности </w:t>
      </w:r>
      <w:r w:rsidRPr="00E36FC4">
        <w:rPr>
          <w:rFonts w:ascii="Times New Roman" w:eastAsia="Calibri" w:hAnsi="Times New Roman" w:cs="Times New Roman"/>
        </w:rPr>
        <w:t>к использованию географических знаний и умений в повседневной жизни для: сохранения окружающей среды, способности и готовности личности к социально-ответственному поведению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 решения практических задач.</w:t>
      </w:r>
    </w:p>
    <w:p w:rsidR="00E36FC4" w:rsidRPr="00E36FC4" w:rsidRDefault="00E36FC4" w:rsidP="00E36FC4">
      <w:pPr>
        <w:spacing w:after="0"/>
        <w:jc w:val="both"/>
        <w:rPr>
          <w:rFonts w:ascii="Times New Roman" w:eastAsia="Calibri" w:hAnsi="Times New Roman" w:cs="Times New Roman"/>
          <w:bCs/>
        </w:rPr>
      </w:pPr>
    </w:p>
    <w:p w:rsidR="00E36FC4" w:rsidRPr="00E36FC4" w:rsidRDefault="00E36FC4" w:rsidP="00D5170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ИСТОЧНИКИ ГЕОГРАФИЧЕСКОЙ ИНФОРМАЦИИ</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Гидросфера,</w:t>
      </w:r>
      <w:r w:rsidRPr="00E36FC4">
        <w:rPr>
          <w:rFonts w:ascii="Times New Roman" w:eastAsia="Calibri" w:hAnsi="Times New Roman" w:cs="Times New Roman"/>
        </w:rPr>
        <w:t xml:space="preserve">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Наблюдения за объектами гидросферы. Водные ресурсы Земли, их размещение и качество. Стихийные явления в гидросфере, их характеристика и правила обеспечения безопасности людей. Влияние хозяйственной деятельности человека на гидросферу. Природные памятники гидросферы.</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Атмосфера, </w:t>
      </w:r>
      <w:r w:rsidRPr="00E36FC4">
        <w:rPr>
          <w:rFonts w:ascii="Times New Roman" w:eastAsia="Calibri" w:hAnsi="Times New Roman" w:cs="Times New Roman"/>
        </w:rPr>
        <w:t>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Наблюдение за погодой. Чтение климатических и синоптических карт для характеристики погоды и климата. Стихийные явления в атмосфере: их характеристика и правила обеспечения безопасности людей. Адаптация человека к разным климатическим условиям. Влияние хозяйственной деятельности человека на атмосферу; сохранение качества воздушной среды.</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Биосфера,</w:t>
      </w:r>
      <w:r w:rsidRPr="00E36FC4">
        <w:rPr>
          <w:rFonts w:ascii="Times New Roman" w:eastAsia="Calibri" w:hAnsi="Times New Roman" w:cs="Times New Roman"/>
        </w:rPr>
        <w:t xml:space="preserve"> ее взаимосвязи с другими геосферами. Разнообразие растений и животных; изучение особенностей их распространения. Определение взаимосвязей биосферы с другими геосферами. Сравнение различных приспособлений живых организмов к среде обитания. Наблюдения за растительным и животным миром для определения качества окружающей среды. Влияние хозяйственной деятельности человека на биосферу. Сохранение растительного и животного мира Земли. </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Почвенный покров</w:t>
      </w:r>
      <w:r w:rsidRPr="00E36FC4">
        <w:rPr>
          <w:rFonts w:ascii="Times New Roman" w:eastAsia="Calibri" w:hAnsi="Times New Roman" w:cs="Times New Roman"/>
        </w:rPr>
        <w:t>. Почва как особое природное образование. Условия образования почв. Определение типов почв. Выявление взаимосвязей растительности и почв. Наблюдение за изменением почвенного покрова. Характеристика использования и охраны почв.</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Географическая оболочка Земли,</w:t>
      </w:r>
      <w:r w:rsidRPr="00E36FC4">
        <w:rPr>
          <w:rFonts w:ascii="Times New Roman" w:eastAsia="Calibri" w:hAnsi="Times New Roman" w:cs="Times New Roman"/>
        </w:rPr>
        <w:t xml:space="preserve"> ее составные части, взаимосвязь между ними, характеристика основных закономерностей развития. Широтная зональность и высотная поясность. Описание природных зон Земли по географическим картам. Сравнение хозяйственной деятельности человека в разных природных зонах. Влияние хозяйственной деятельности человека на географическую оболочку. Территориальные комплексы: природные, природно-хозяйственные. Техногенные изменения природных комплексов. Географическая оболочка как окружающая человека среда.</w:t>
      </w:r>
    </w:p>
    <w:p w:rsidR="00E36FC4" w:rsidRPr="00E36FC4" w:rsidRDefault="00E36FC4" w:rsidP="00D5170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МАТЕРИКИ, ОКЕАНЫ, НАРОДЫ И СТРАНЫ.</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Совреме</w:t>
      </w:r>
      <w:bookmarkStart w:id="3" w:name="OCRUncertain151"/>
      <w:r w:rsidRPr="00E36FC4">
        <w:rPr>
          <w:rFonts w:ascii="Times New Roman" w:eastAsia="Calibri" w:hAnsi="Times New Roman" w:cs="Times New Roman"/>
          <w:b/>
          <w:bCs/>
        </w:rPr>
        <w:t>н</w:t>
      </w:r>
      <w:bookmarkEnd w:id="3"/>
      <w:r w:rsidRPr="00E36FC4">
        <w:rPr>
          <w:rFonts w:ascii="Times New Roman" w:eastAsia="Calibri" w:hAnsi="Times New Roman" w:cs="Times New Roman"/>
          <w:b/>
          <w:bCs/>
        </w:rPr>
        <w:t>ный облик пла</w:t>
      </w:r>
      <w:bookmarkStart w:id="4" w:name="OCRUncertain152"/>
      <w:r w:rsidRPr="00E36FC4">
        <w:rPr>
          <w:rFonts w:ascii="Times New Roman" w:eastAsia="Calibri" w:hAnsi="Times New Roman" w:cs="Times New Roman"/>
          <w:b/>
          <w:bCs/>
        </w:rPr>
        <w:t>н</w:t>
      </w:r>
      <w:bookmarkEnd w:id="4"/>
      <w:r w:rsidRPr="00E36FC4">
        <w:rPr>
          <w:rFonts w:ascii="Times New Roman" w:eastAsia="Calibri" w:hAnsi="Times New Roman" w:cs="Times New Roman"/>
          <w:b/>
          <w:bCs/>
        </w:rPr>
        <w:t>еты З</w:t>
      </w:r>
      <w:bookmarkStart w:id="5" w:name="OCRUncertain153"/>
      <w:r w:rsidRPr="00E36FC4">
        <w:rPr>
          <w:rFonts w:ascii="Times New Roman" w:eastAsia="Calibri" w:hAnsi="Times New Roman" w:cs="Times New Roman"/>
          <w:b/>
          <w:bCs/>
        </w:rPr>
        <w:t>ем</w:t>
      </w:r>
      <w:bookmarkEnd w:id="5"/>
      <w:r w:rsidRPr="00E36FC4">
        <w:rPr>
          <w:rFonts w:ascii="Times New Roman" w:eastAsia="Calibri" w:hAnsi="Times New Roman" w:cs="Times New Roman"/>
          <w:b/>
          <w:bCs/>
        </w:rPr>
        <w:t>ля.</w:t>
      </w:r>
      <w:r w:rsidRPr="00E36FC4">
        <w:rPr>
          <w:rFonts w:ascii="Times New Roman" w:eastAsia="Calibri" w:hAnsi="Times New Roman" w:cs="Times New Roman"/>
        </w:rPr>
        <w:t xml:space="preserve"> Происхождение материков и впадин океанов. Соотношение суши </w:t>
      </w:r>
      <w:bookmarkStart w:id="6" w:name="OCRUncertain155"/>
      <w:r w:rsidRPr="00E36FC4">
        <w:rPr>
          <w:rFonts w:ascii="Times New Roman" w:eastAsia="Calibri" w:hAnsi="Times New Roman" w:cs="Times New Roman"/>
        </w:rPr>
        <w:t>и</w:t>
      </w:r>
      <w:bookmarkEnd w:id="6"/>
      <w:r w:rsidRPr="00E36FC4">
        <w:rPr>
          <w:rFonts w:ascii="Times New Roman" w:eastAsia="Calibri" w:hAnsi="Times New Roman" w:cs="Times New Roman"/>
        </w:rPr>
        <w:t xml:space="preserve"> океана на Земле, их распределение между полушариями планеты. Материки и океаны как крупные природные комплексы Земли. Особенности природы океанов:строение рельефа дна; проявление зональности, система поверхностных течений, органический мир.</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Население Земли</w:t>
      </w:r>
      <w:r w:rsidRPr="00E36FC4">
        <w:rPr>
          <w:rFonts w:ascii="Times New Roman" w:eastAsia="Calibri" w:hAnsi="Times New Roman" w:cs="Times New Roman"/>
        </w:rPr>
        <w:t xml:space="preserve">.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Географические различия в плотности населения. Материальная и духовная культура как результат жизнедеятельности человека, его взаимодействие с окружающей средой. </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Материки и страны.</w:t>
      </w:r>
      <w:r w:rsidRPr="00E36FC4">
        <w:rPr>
          <w:rFonts w:ascii="Times New Roman" w:eastAsia="Calibri" w:hAnsi="Times New Roman" w:cs="Times New Roman"/>
        </w:rPr>
        <w:t xml:space="preserve"> Основные черты природы Африки, Австралии, Южной Америки, Антарктиды, Северной Америки, Евразии. Население материков. Природные ресурсы и их использование. Изменение природы под влиянием хозяйственной деятельности. Катастрофические явления природного и техногенного характера. Сохранение природы для поддержания благоприятной среды обитания человека.</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lastRenderedPageBreak/>
        <w:t>Крупные природные, природно-хозяйственные и историко-культурные регионы материков. Современная политическая карта. Многообразие стран, их основные типы. Краткая географическая характеристика стран различных типов. Столицы и крупные города. Основные объекты природного и культурного наследия человечества.</w:t>
      </w:r>
    </w:p>
    <w:p w:rsidR="00E36FC4" w:rsidRPr="00E36FC4" w:rsidRDefault="00E36FC4" w:rsidP="00D5170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ГЕОГРАФИЯ РОССИИ</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Население России.</w:t>
      </w:r>
      <w:r w:rsidRPr="00E36FC4">
        <w:rPr>
          <w:rFonts w:ascii="Times New Roman" w:eastAsia="Calibri" w:hAnsi="Times New Roman" w:cs="Times New Roman"/>
        </w:rPr>
        <w:t xml:space="preserve"> Человеческий потенциал страны. Численность, размещение, естественное движение населения. Основные показатели, характеризующие население страны и ее отдельных территорий. Направления и типы миграции на территории страны. Половой и возрастной состав населения страны. Народы и религии России. Использование географических знаний для анализа территориальных аспектов межнациональных отношений. Особенности расселения населения, городское и сельское население. Основная полоса расселения. Роль крупнейших городов в жизни страны. Анализ карт населения России.</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Хозяйство России</w:t>
      </w:r>
      <w:r w:rsidRPr="00E36FC4">
        <w:rPr>
          <w:rFonts w:ascii="Times New Roman" w:eastAsia="Calibri" w:hAnsi="Times New Roman" w:cs="Times New Roman"/>
        </w:rPr>
        <w:t xml:space="preserve">.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 Группировка отраслей по их связи с природными ресурсами. Анализ экономических карт России. </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Природно-хозяйственное районирование России</w:t>
      </w:r>
      <w:r w:rsidRPr="00E36FC4">
        <w:rPr>
          <w:rFonts w:ascii="Times New Roman" w:eastAsia="Calibri" w:hAnsi="Times New Roman" w:cs="Times New Roman"/>
        </w:rPr>
        <w:t>. Различия территории по условиям и степени хозяйственного освоения: зона Севера и основная зона. Географические особенности отдельных регионов –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и хозяйственный потенциал, влияние особенностей природы на жизнь и хозяйственную деятельность людей. Регионы экологического неблагополучия.</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Россия в современном мире. </w:t>
      </w:r>
      <w:r w:rsidRPr="00E36FC4">
        <w:rPr>
          <w:rFonts w:ascii="Times New Roman" w:eastAsia="Calibri" w:hAnsi="Times New Roman" w:cs="Times New Roman"/>
        </w:rPr>
        <w:t>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География своей республики (края, области).</w:t>
      </w:r>
      <w:r w:rsidRPr="00E36FC4">
        <w:rPr>
          <w:rFonts w:ascii="Times New Roman" w:eastAsia="Calibri" w:hAnsi="Times New Roman" w:cs="Times New Roman"/>
        </w:rPr>
        <w:t xml:space="preserve"> Определение географического положения территории, основных этапов ее освоения. Оценка природных ресурсов и их использования.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 Наблюдение за природными компонентами, географическими объектами, процессами и явлениями своей местности.</w:t>
      </w:r>
    </w:p>
    <w:p w:rsidR="00E36FC4" w:rsidRPr="00E36FC4" w:rsidRDefault="00E36FC4" w:rsidP="00D5170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ПРИРОДОПОЛЬЗОВАНИЕ И ГЕОЭКОЛОГИЯ</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Взаимодействие человечества и природы в прошлом и настоящем. Основные типы природопользования. Экологические загрязнения и его источники. Экологические проблемы сельской местности. Применение географических знаний для понимания геоэкологических проблем. Соблюдение правил поведения человека в окружающей среде. Изучение мер защиты от стихийных природных явлений.</w:t>
      </w:r>
    </w:p>
    <w:p w:rsidR="00E36FC4" w:rsidRPr="00E36FC4" w:rsidRDefault="00E36FC4" w:rsidP="00D51700">
      <w:pPr>
        <w:spacing w:after="0" w:line="240" w:lineRule="auto"/>
        <w:jc w:val="both"/>
        <w:rPr>
          <w:rFonts w:ascii="Times New Roman" w:eastAsia="Calibri" w:hAnsi="Times New Roman" w:cs="Times New Roman"/>
        </w:rPr>
      </w:pPr>
    </w:p>
    <w:p w:rsidR="00E36FC4" w:rsidRPr="00D51700" w:rsidRDefault="00E36FC4" w:rsidP="00D51700">
      <w:pPr>
        <w:spacing w:after="0"/>
        <w:rPr>
          <w:rFonts w:ascii="Times New Roman" w:eastAsia="Calibri" w:hAnsi="Times New Roman" w:cs="Times New Roman"/>
          <w:b/>
        </w:rPr>
      </w:pPr>
      <w:r w:rsidRPr="00D51700">
        <w:rPr>
          <w:rFonts w:ascii="Times New Roman" w:eastAsia="Calibri" w:hAnsi="Times New Roman" w:cs="Times New Roman"/>
          <w:b/>
        </w:rPr>
        <w:t>ТРЕБОВАНИЯ К УРОВНЮ ПОДГОТОВКИ ВЫПУСКНИКОВ</w:t>
      </w:r>
    </w:p>
    <w:p w:rsidR="00E36FC4" w:rsidRPr="00E36FC4" w:rsidRDefault="00E36FC4" w:rsidP="00D5170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В результате изучения географии ученик должен</w:t>
      </w:r>
    </w:p>
    <w:p w:rsidR="00E36FC4" w:rsidRPr="00E36FC4" w:rsidRDefault="00E36FC4" w:rsidP="00D5170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знать</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выдающиеся географические открытия и путешествия;</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разнообразие природы материков и океанов, народов Земли и их географию;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специфику географического положения и административно-территориальное устройство Российской Федерации; особенности ее природы, населения, основных отраслей хозяйства, природно-хозяйственных зон и районов;</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природные и антропогенные причины возникновения экологических проблем на локальном, региональном и глобальном уровнях; меры по сохранению природы и защите от стихийных природных явлений;</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lastRenderedPageBreak/>
        <w:t>уметь</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выделять и описывать существенные признаки географических объектов и явлений;</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ресурсами, необходимыми для жизни и деятельности населения; демографической ситуации в России, размещения основных хозяйственных отраслей и производств, тенденций их развития;</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приводить примеры: использования и охраны природных ресурсов, адаптации человека к природным условиям проживания в городе и сельской местности, формирования культурно-бытовых особенностей народов под влиянием среды их обитания; крупнейших сырьевых и топливно-энергетических баз, районов и центров производства важнейших видов продукции, основных коммуникаций и их узлов, отраслей хозяйства, внутригосударственных и внешних экономических связей России, а также крупнейших регионов и стран мира;</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составлять краткую географическую характеристику разных территорий;</w:t>
      </w:r>
    </w:p>
    <w:p w:rsidR="00E36FC4" w:rsidRPr="00E36FC4" w:rsidRDefault="00E36FC4" w:rsidP="00D5170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использовать приобретенные знания и умения в практической деятельности и повседневной жизни для:</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определять географические координаты, направления и измерять расстояния на местности, глобусе, плане и географической карте; проводить глазомерную съемку участка местности; ориентироваться на местности; определять поясное время; читать карты различного содержания;</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учитывать фенологические изменения в природе своей местности; проводить наблюдения за отдельными географическими объектами, процессами и явлениями, их изменениями в результате природных и антропогенных воздействий; оценивать их последствия; </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пользоваться приборами и инструментами (барометром, термометром, гигрометром, флюгером) для наблюдения за погодой, состоянием воздуха, воды и почвы в своей местности; различать комфортные и дискомфортные значения параметров природных компонентов своей местности – температуры, влажности, давления, преобладающих направлений и силы ветра;</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решать практические задачи геоэкологического содержания для определения качества окружающей среды своей местности, путей ее сохранения и улучшения;</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обладать умениями и навыками рационального природопользования и сохранения окружающей среды для жизни людей; иметь представления о различных видах загрязнения окружающей среды и их предельно допустимых значениях и необходимых мерах, предпринимаемых в случае природных стихийных бедствий и техногенных катастроф.</w:t>
      </w:r>
    </w:p>
    <w:p w:rsidR="00E36FC4" w:rsidRPr="003E20BB" w:rsidRDefault="003E20BB" w:rsidP="00D51700">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1.2.14. </w:t>
      </w:r>
      <w:r w:rsidR="00E36FC4" w:rsidRPr="003E20BB">
        <w:rPr>
          <w:rFonts w:ascii="Times New Roman" w:eastAsia="Calibri" w:hAnsi="Times New Roman" w:cs="Times New Roman"/>
          <w:b/>
        </w:rPr>
        <w:t>ОБЖ</w:t>
      </w:r>
    </w:p>
    <w:p w:rsidR="00E36FC4" w:rsidRPr="00E36FC4" w:rsidRDefault="00E36FC4" w:rsidP="00D5170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Изучение основ безопасности жизнедеятельности в основной школе направлено на достижение следующих целей:</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освоение знаний</w:t>
      </w:r>
      <w:r w:rsidRPr="00E36FC4">
        <w:rPr>
          <w:rFonts w:ascii="Times New Roman" w:eastAsia="Calibri" w:hAnsi="Times New Roman" w:cs="Times New Roman"/>
        </w:rPr>
        <w:t xml:space="preserve"> о здоровом образе жизни; об опасных и чрезвычайных ситуациях и основах безопасной жизнедеятельности; </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воспитание </w:t>
      </w:r>
      <w:r w:rsidRPr="00E36FC4">
        <w:rPr>
          <w:rFonts w:ascii="Times New Roman" w:eastAsia="Calibri" w:hAnsi="Times New Roman" w:cs="Times New Roman"/>
        </w:rPr>
        <w:t>ответственности за личную безопасность и безопасность окружающих, ценностного отношения к своему здоровью и жизни;</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 xml:space="preserve">развитие </w:t>
      </w:r>
      <w:r w:rsidRPr="00E36FC4">
        <w:rPr>
          <w:rFonts w:ascii="Times New Roman" w:eastAsia="Calibri" w:hAnsi="Times New Roman" w:cs="Times New Roman"/>
        </w:rPr>
        <w:t xml:space="preserve">эмоционально-волевых качеств личности, необходимых для ведения здорового образа жизни, обеспечения безопасного поведения в опасных и чрезвычайных ситуациях; </w:t>
      </w:r>
    </w:p>
    <w:p w:rsidR="00E36FC4" w:rsidRPr="00E36FC4" w:rsidRDefault="00E36FC4" w:rsidP="00D5170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овладение умениями</w:t>
      </w:r>
      <w:r w:rsidRPr="00E36FC4">
        <w:rPr>
          <w:rFonts w:ascii="Times New Roman" w:eastAsia="Calibri" w:hAnsi="Times New Roman" w:cs="Times New Roman"/>
        </w:rPr>
        <w:t xml:space="preserve"> определять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E36FC4" w:rsidRPr="00E36FC4" w:rsidRDefault="00E36FC4" w:rsidP="00365698">
      <w:pPr>
        <w:spacing w:after="0"/>
        <w:rPr>
          <w:rFonts w:ascii="Times New Roman" w:eastAsia="Calibri" w:hAnsi="Times New Roman" w:cs="Times New Roman"/>
        </w:rPr>
      </w:pPr>
    </w:p>
    <w:p w:rsidR="00E36FC4" w:rsidRPr="00E36FC4" w:rsidRDefault="00E36FC4" w:rsidP="00365698">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ОБЕСПЕЧЕНИЕ ЛИЧНОЙ БЕЗОПАСНОСТИ В повседневной жизни</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Понятие о здоровом образе жизни и факторах, укрепляющих и разрушающих здоровье. Вредные привычки и их профилактика. </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Основные правила пользования бытовыми приборами и инструментами, средствами бытовой химии, персональными компьютерами и др.</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Индивидуальные средства защиты: индивидуальная медицинская аптечка, ватно-марлевая повязка, респиратор, противогаз.</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Пожар. Возможные причины пожара. Меры пожарной безопасности. Правила поведения на пожаре. Средства пожаротушения. </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Опасные ситуации и правила поведения на воде. Оказание помощи утопающему.</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lastRenderedPageBreak/>
        <w:t>Опасные ситуации на дороге. Правила дорожного движения (в части правил, касающихся пешеходов, велосипедистов и водителей мопедов).</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Опасные ситуации на транспорте. Правила поведения пассажиров в общественном транспорте.</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Опасные ситуации в случае вынужденного автономного пребывания в природных условиях. Способы ориентирования на местности, подачи сигналов бедствия, добывания огня, воды и пищи, сооружения укрытия (жилища).</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Опасные ситуации в условиях пребывания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Опасные ситуации криминогенного характера, меры предосторожности и умение правильно вести себя в опасных ситуациях. Элементарные способы самозащиты, допустимые пределы самообороны.</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Опасные ситуации и меры предосторожности в местах большого скопления людей (в толпе, на стадионах, в местах проведения массовых мероприятий и др.).</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Меры предосторожности при угрозе совершения террористического акта. Поведение при похищении или захвате в качестве заложника.</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Поведение в условиях военного конфликта.</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Органы государственной власти, обеспечивающие безопасность населения; порядок взаимодействия населения с ними.</w:t>
      </w:r>
    </w:p>
    <w:p w:rsidR="00E36FC4" w:rsidRPr="00E36FC4" w:rsidRDefault="00E36FC4" w:rsidP="00365698">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Оказание первой медицинской помощи</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Первая медицинская помощь при отравлениях, ожогах, обморожениях, тепловых и солнечных ударах, поражениях электрическим током, ушибах, растяжении связок, вывихах, переломах, кровотечениях.   </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Проведение искусственного дыхания и непрямого массажа сердца.</w:t>
      </w:r>
    </w:p>
    <w:p w:rsidR="00E36FC4" w:rsidRPr="00E36FC4" w:rsidRDefault="00E36FC4" w:rsidP="00365698">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 xml:space="preserve">Основы безопасного поведения в чрезвычайных ситуациях </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Чрезвычайные ситуации  природного происхождения (метеорологического, геологического, гидрологического, биологического) и правила поведения в этих ситуациях. </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Чрезвычайные ситуации техногенного происхождения (аварии на транспорте и объектах экономики, радиационное и химическое загрязнение местности и др.) и правила поведения в этих ситуациях.</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Единая государственная система предупреждения и ликвидации чрезвычайных ситуаций природного и техногенного характера (РСЧС), ее основные задачи.</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Гражданская оборона, ее предназначение и задачи по обеспечению защиты населения от опасностей, возникающих при ведении боевых действий или вследствие этих действий.</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Действие населения по сигналу оповещения «Внимание всем!» и сопровождающей речевой информации.</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Средства коллективной защиты и правила пользования ими.</w:t>
      </w:r>
    </w:p>
    <w:p w:rsidR="00E36FC4" w:rsidRPr="00E36FC4" w:rsidRDefault="00E36FC4" w:rsidP="00365698">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Эвакуация населения. Аварийно-спасательные и другие неотложные работы.</w:t>
      </w:r>
    </w:p>
    <w:p w:rsidR="00365698" w:rsidRDefault="00365698" w:rsidP="00E36FC4">
      <w:pPr>
        <w:spacing w:after="0"/>
        <w:jc w:val="both"/>
        <w:rPr>
          <w:rFonts w:ascii="Times New Roman" w:eastAsia="Calibri" w:hAnsi="Times New Roman" w:cs="Times New Roman"/>
        </w:rPr>
      </w:pPr>
    </w:p>
    <w:p w:rsidR="00E36FC4" w:rsidRPr="006B0F50" w:rsidRDefault="00E36FC4" w:rsidP="006B0F50">
      <w:pPr>
        <w:spacing w:after="0" w:line="240" w:lineRule="auto"/>
        <w:ind w:firstLine="708"/>
        <w:jc w:val="both"/>
        <w:rPr>
          <w:rFonts w:ascii="Times New Roman" w:hAnsi="Times New Roman"/>
          <w:b/>
        </w:rPr>
      </w:pPr>
      <w:r w:rsidRPr="006B0F50">
        <w:rPr>
          <w:rFonts w:ascii="Times New Roman" w:hAnsi="Times New Roman"/>
          <w:b/>
        </w:rPr>
        <w:t>ТРЕБОВАНИЯ К УРОВНЮ ПОДГОТОВКИ ВЫПУСКНИКОВ</w:t>
      </w:r>
    </w:p>
    <w:p w:rsidR="00E36FC4" w:rsidRPr="006B0F50" w:rsidRDefault="00E36FC4" w:rsidP="006B0F50">
      <w:pPr>
        <w:spacing w:after="0" w:line="240" w:lineRule="auto"/>
        <w:jc w:val="both"/>
        <w:rPr>
          <w:rFonts w:ascii="Times New Roman" w:hAnsi="Times New Roman"/>
          <w:b/>
        </w:rPr>
      </w:pPr>
      <w:r w:rsidRPr="006B0F50">
        <w:rPr>
          <w:rFonts w:ascii="Times New Roman" w:hAnsi="Times New Roman"/>
          <w:b/>
        </w:rPr>
        <w:t>В результате изучения основ безопасности жизнедеятельности на базовом уровне ученик должен</w:t>
      </w:r>
    </w:p>
    <w:p w:rsidR="00E36FC4" w:rsidRPr="006B0F50" w:rsidRDefault="00E36FC4" w:rsidP="006B0F50">
      <w:pPr>
        <w:spacing w:after="0" w:line="240" w:lineRule="auto"/>
        <w:jc w:val="both"/>
        <w:rPr>
          <w:rFonts w:ascii="Times New Roman" w:hAnsi="Times New Roman"/>
          <w:b/>
        </w:rPr>
      </w:pPr>
      <w:r w:rsidRPr="006B0F50">
        <w:rPr>
          <w:rFonts w:ascii="Times New Roman" w:hAnsi="Times New Roman"/>
          <w:b/>
        </w:rPr>
        <w:t>знать</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t xml:space="preserve">основы здорового образа жизни и факторы, укрепляющие и разрушающие здоровье, вредные привычки и их профилактику;   </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t>потенциальные опасности природного, техногенного и социального происхождения, характерные для региона проживания;</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t>основы безопасной жизнедеятельности в опасных и чрезвычайных ситуациях социального, природного и техногенного происхождения;</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t>основные задачи РСЧС и гражданской обороны;</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t>основные задачи государственных служб по обеспечению безопасности населения и порядок взаимодействия населения с этими службами;</w:t>
      </w:r>
    </w:p>
    <w:p w:rsidR="00E36FC4" w:rsidRPr="006B0F50" w:rsidRDefault="00E36FC4" w:rsidP="006B0F50">
      <w:pPr>
        <w:spacing w:after="0" w:line="240" w:lineRule="auto"/>
        <w:jc w:val="both"/>
        <w:rPr>
          <w:rFonts w:ascii="Times New Roman" w:hAnsi="Times New Roman"/>
        </w:rPr>
      </w:pPr>
      <w:r w:rsidRPr="006B0F50">
        <w:rPr>
          <w:rFonts w:ascii="Times New Roman" w:hAnsi="Times New Roman"/>
          <w:b/>
        </w:rPr>
        <w:t>уметь и применять в практической деятельности и повседневной жизни</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t>правильно действовать при возникновении пожара в жилище и использовать подручные средства для ликвидации очагов возгорания;</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t xml:space="preserve">соблюдать правила поведения на воде, оказывать помощь утопающему; </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lastRenderedPageBreak/>
        <w:t>выполнять правила дорожного движения  (в части правил, касающейся пешехода,  велосипедиста, водителя мопеда);</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t>правильно пользоваться бытовыми приборами и инструментами, бытовыми приборами контроля качества окружающей среды и продуктов питания;</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t>соблюдать меры предосторожности и правила поведения пассажиров в общественном транспорте;</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t>соблюдать меры предосторожности и правила поведения в криминогенной ситуации и в местах большого скопления людей, применять элементарные способы самозащиты в конкретной ситуации криминогенного характера;</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t>проявлять бдительность и правильно действовать в случае угрозы террористического акта;</w:t>
      </w:r>
    </w:p>
    <w:p w:rsidR="00E36FC4" w:rsidRPr="006B0F50" w:rsidRDefault="00E36FC4" w:rsidP="00C203DA">
      <w:pPr>
        <w:pStyle w:val="aff2"/>
        <w:numPr>
          <w:ilvl w:val="0"/>
          <w:numId w:val="69"/>
        </w:numPr>
        <w:spacing w:after="0" w:line="240" w:lineRule="auto"/>
        <w:jc w:val="both"/>
        <w:rPr>
          <w:rFonts w:ascii="Times New Roman" w:hAnsi="Times New Roman"/>
          <w:b/>
        </w:rPr>
      </w:pPr>
      <w:r w:rsidRPr="006B0F50">
        <w:rPr>
          <w:rFonts w:ascii="Times New Roman" w:hAnsi="Times New Roman"/>
        </w:rPr>
        <w:t>правильно пользоваться средствами индивидуальной  защиты (противогазом, респиратором, ватно-марлевой повязкой, индивидуальной медицинской аптечкой) и средствами коллективной защиты;</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t>оказывать первую медицинскую помощь в неотложных случаях;</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t>ориентироваться на местности, подавать сигналы бедствия, добывать огонь, воду и пищу, строить укрытие (жилище) в случае вынужденного (автономного) пребывания в природной среде;</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t>правильно действовать в чрезвычайных ситуациях природного и техногенного происхождения;</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t xml:space="preserve">правильно действовать согласно установленному порядку по сигналу «Внимание всем!», комплектовать минимально необходимый набор документов, вещей, ценностей и продуктов питания в случае эвакуации населения; </w:t>
      </w:r>
    </w:p>
    <w:p w:rsidR="00E36FC4" w:rsidRPr="006B0F50" w:rsidRDefault="00E36FC4" w:rsidP="00C203DA">
      <w:pPr>
        <w:pStyle w:val="aff2"/>
        <w:numPr>
          <w:ilvl w:val="0"/>
          <w:numId w:val="69"/>
        </w:numPr>
        <w:spacing w:after="0" w:line="240" w:lineRule="auto"/>
        <w:jc w:val="both"/>
        <w:rPr>
          <w:rFonts w:ascii="Times New Roman" w:hAnsi="Times New Roman"/>
        </w:rPr>
      </w:pPr>
      <w:r w:rsidRPr="006B0F50">
        <w:rPr>
          <w:rFonts w:ascii="Times New Roman" w:hAnsi="Times New Roman"/>
        </w:rPr>
        <w:t>обращаться за помощью в случае необходимости в соответствующие службы экстренной помощи.</w:t>
      </w:r>
    </w:p>
    <w:p w:rsidR="00E36FC4" w:rsidRPr="00E36FC4" w:rsidRDefault="00E36FC4" w:rsidP="006B0F50">
      <w:pPr>
        <w:spacing w:after="0" w:line="240" w:lineRule="auto"/>
        <w:jc w:val="both"/>
        <w:rPr>
          <w:rFonts w:ascii="Times New Roman" w:eastAsia="Calibri" w:hAnsi="Times New Roman" w:cs="Times New Roman"/>
          <w:b/>
        </w:rPr>
      </w:pPr>
    </w:p>
    <w:p w:rsidR="00E36FC4" w:rsidRPr="003E20BB" w:rsidRDefault="003E20BB" w:rsidP="006B0F50">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1.2.15. </w:t>
      </w:r>
      <w:r w:rsidR="00E36FC4" w:rsidRPr="003E20BB">
        <w:rPr>
          <w:rFonts w:ascii="Times New Roman" w:eastAsia="Calibri" w:hAnsi="Times New Roman" w:cs="Times New Roman"/>
          <w:b/>
        </w:rPr>
        <w:t>Физическая культура</w:t>
      </w:r>
    </w:p>
    <w:p w:rsidR="00E36FC4" w:rsidRPr="00E36FC4" w:rsidRDefault="00E36FC4" w:rsidP="006B0F5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Освоение физической культуры в основной школе направлено на достижение следующих целей:</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укрепление здоровья, развитие основных физических качеств и способностей, повышение индивидуальной физической подготовленности, расширение функциональных возможностей основных систем организма;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формирование культуры</w:t>
      </w:r>
      <w:r w:rsidRPr="00E36FC4">
        <w:rPr>
          <w:rFonts w:ascii="Times New Roman" w:eastAsia="Calibri" w:hAnsi="Times New Roman" w:cs="Times New Roman"/>
        </w:rPr>
        <w:t xml:space="preserve"> движений, обогащение двигательного опыта физическими упражнениями с общеразвивающей, специальной и коррегирующей направленностью;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 xml:space="preserve">воспитание </w:t>
      </w:r>
      <w:r w:rsidRPr="00E36FC4">
        <w:rPr>
          <w:rFonts w:ascii="Times New Roman" w:eastAsia="Calibri" w:hAnsi="Times New Roman" w:cs="Times New Roman"/>
        </w:rPr>
        <w:t xml:space="preserve">устойчивых интересов и положительного эмоционально-ценностного отношения к физкультурно-оздоровительной и спортивной деятельности;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освоение знаний</w:t>
      </w:r>
      <w:r w:rsidRPr="00E36FC4">
        <w:rPr>
          <w:rFonts w:ascii="Times New Roman" w:eastAsia="Calibri" w:hAnsi="Times New Roman" w:cs="Times New Roman"/>
        </w:rPr>
        <w:t xml:space="preserve"> о ценностях физической культуры и спорта, их роли в формировании здорового образа жизни, воспитании волевых, нравственных и эстетических качеств личности;</w:t>
      </w:r>
    </w:p>
    <w:p w:rsidR="00E36FC4" w:rsidRPr="003E20BB" w:rsidRDefault="00E36FC4" w:rsidP="003E20BB">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приобретение навыков</w:t>
      </w:r>
      <w:r w:rsidRPr="00E36FC4">
        <w:rPr>
          <w:rFonts w:ascii="Times New Roman" w:eastAsia="Calibri" w:hAnsi="Times New Roman" w:cs="Times New Roman"/>
        </w:rPr>
        <w:t xml:space="preserve"> физкультурно-оздоровительной и спортивно-оздоровительной деятельности, умений самостоятельно организовывать и проводить занятия физическими упражнениями в условиях активного отдыха и досуга.</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Основы физической культуры и здорового образа жизни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Олимпийские игры древности и современности. Основные этапы развития физической культуры в России. Роль физической культуры и спорта в формировании здорового образа жизни человека. Оздоровительные системы физического воспитания и спортивной подготовки. Двигательные действия, физические качества, физическая нагрузка. Обучение двигательным действиям и развитие физических качеств с учетом индивидуальных особенностей развития. Контроль за физическим развитием и физической подготовленностью, техникой выполнения упражнений и режимами физической нагрузки. Правила поведения на занятиях физическими упражнениями, при проведении туристских походов. Профилактика травматизма, требования к местам проведения занятий, спортивному оборудованию, инвентарю и спортивной одежде. Правила спортивных соревнований, нормы этического общения и коллективного взаимодействия в игровой и соревновательной деятельности.</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 xml:space="preserve">Физкультурно-оздоровительная деятельность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Индивидуальные упражнения утренней гигиенической гимнастики и специализированной зарядки. Комплексы упражнений для профилактики утомления, коррекции осанки, регулирования массы тела, формирования телосложения. Комплексы упражнений на развитие основных физических качеств – </w:t>
      </w:r>
      <w:r w:rsidRPr="00E36FC4">
        <w:rPr>
          <w:rFonts w:ascii="Times New Roman" w:eastAsia="Calibri" w:hAnsi="Times New Roman" w:cs="Times New Roman"/>
        </w:rPr>
        <w:lastRenderedPageBreak/>
        <w:t>силы, быстроты, выносливости, координации (ловкости), гибкости, функциональных возможностей сердечно-сосудистой и дыхательной систем. Оздоровительная ходьба и бег. Комплексы упражнений лечебной физкультуры с учетом индивидуальных особенностей и характера заболевания. Закаливающие процедуры и простейшие приемы гигиенического массажа. Гигиенические требования и правила техники безопасности при выполнении физических упражнений.</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 xml:space="preserve">Спортивно-оздоровительная деятельность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Акробатические упражнения и комбинации (кувырки, перекаты, стойки, упоры, прыжки с поворотами, перевороты).</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Опорные прыжки через препятствия (гимнастический козел и конь). Лазание по канату. Преодоление гимнастической полосы препятствий.</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Легкоатлетические упражнения: техника спортивной ходьбы, бега на короткие, средние и длинные дистанции, барьерного, эстафетного и кроссового бега, прыжков в длину и высоту разными способами, метаний малого мяча и гранаты.</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Лыжная подготовка: техника основных способов передвижения на лыжах (ходьба, бег, спуски, подъемы, торможения).</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Спортивные игры: перемещения без мяча и с мячом, технические приемы и тактические действия в баскетболе, волейболе, мини-футболе, футболе, ручном мяче.</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Спортивно-оздоровительный туризм: способы ориентирования на местности, преодоления естественных препятствий. Индивидуальная подготовка туристского снаряжения к туристическому походу.</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Упражнения в самообороне из спортивных единоборств (по выбору).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Основные способы плавания: вольный стиль, на спине, брасс.</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Упражнения с культурно-этнической направленностью: сюжетно-образные и обрядовые игры. Элементы техники национальных видов спорта.</w:t>
      </w:r>
    </w:p>
    <w:p w:rsidR="006B0F50" w:rsidRDefault="006B0F50" w:rsidP="00E36FC4">
      <w:pPr>
        <w:spacing w:after="0"/>
        <w:jc w:val="both"/>
        <w:rPr>
          <w:rFonts w:ascii="Times New Roman" w:eastAsia="Calibri" w:hAnsi="Times New Roman" w:cs="Times New Roman"/>
        </w:rPr>
      </w:pPr>
    </w:p>
    <w:p w:rsidR="00E36FC4" w:rsidRPr="006B0F50" w:rsidRDefault="00E36FC4" w:rsidP="006B0F50">
      <w:pPr>
        <w:spacing w:after="0" w:line="240" w:lineRule="auto"/>
        <w:jc w:val="both"/>
        <w:rPr>
          <w:rFonts w:ascii="Times New Roman" w:eastAsia="Calibri" w:hAnsi="Times New Roman" w:cs="Times New Roman"/>
          <w:b/>
        </w:rPr>
      </w:pPr>
      <w:r w:rsidRPr="006B0F50">
        <w:rPr>
          <w:rFonts w:ascii="Times New Roman" w:eastAsia="Calibri" w:hAnsi="Times New Roman" w:cs="Times New Roman"/>
          <w:b/>
        </w:rPr>
        <w:t>ТРЕБОВАНИЯ К УРОВНЮ ПОДГОТОВКИ ВЫПУСКНИКОВ</w:t>
      </w:r>
    </w:p>
    <w:p w:rsidR="00E36FC4" w:rsidRPr="00E36FC4" w:rsidRDefault="00E36FC4" w:rsidP="006B0F5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В результате освоения физической культуры ученик должен</w:t>
      </w:r>
    </w:p>
    <w:p w:rsidR="00E36FC4" w:rsidRPr="00E36FC4" w:rsidRDefault="00E36FC4" w:rsidP="006B0F5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знать</w:t>
      </w:r>
    </w:p>
    <w:p w:rsidR="00E36FC4" w:rsidRPr="006B0F50" w:rsidRDefault="00E36FC4" w:rsidP="00C203DA">
      <w:pPr>
        <w:pStyle w:val="aff2"/>
        <w:numPr>
          <w:ilvl w:val="0"/>
          <w:numId w:val="70"/>
        </w:numPr>
        <w:spacing w:after="0" w:line="240" w:lineRule="auto"/>
        <w:jc w:val="both"/>
        <w:rPr>
          <w:rFonts w:ascii="Times New Roman" w:hAnsi="Times New Roman"/>
        </w:rPr>
      </w:pPr>
      <w:r w:rsidRPr="006B0F50">
        <w:rPr>
          <w:rFonts w:ascii="Times New Roman" w:hAnsi="Times New Roman"/>
        </w:rPr>
        <w:t xml:space="preserve">роль физической культуры и спорта в формировании здорового образа жизни, организации активного отдыха и профилактике вредных привычек; </w:t>
      </w:r>
    </w:p>
    <w:p w:rsidR="00E36FC4" w:rsidRPr="006B0F50" w:rsidRDefault="00E36FC4" w:rsidP="00C203DA">
      <w:pPr>
        <w:pStyle w:val="aff2"/>
        <w:numPr>
          <w:ilvl w:val="0"/>
          <w:numId w:val="70"/>
        </w:numPr>
        <w:spacing w:after="0" w:line="240" w:lineRule="auto"/>
        <w:jc w:val="both"/>
        <w:rPr>
          <w:rFonts w:ascii="Times New Roman" w:hAnsi="Times New Roman"/>
        </w:rPr>
      </w:pPr>
      <w:r w:rsidRPr="006B0F50">
        <w:rPr>
          <w:rFonts w:ascii="Times New Roman" w:hAnsi="Times New Roman"/>
        </w:rPr>
        <w:t>основную направленность и содержание оздоровительных систем физического воспитания и спортивной подготовки;</w:t>
      </w:r>
    </w:p>
    <w:p w:rsidR="00E36FC4" w:rsidRPr="006B0F50" w:rsidRDefault="00E36FC4" w:rsidP="00C203DA">
      <w:pPr>
        <w:pStyle w:val="aff2"/>
        <w:numPr>
          <w:ilvl w:val="0"/>
          <w:numId w:val="70"/>
        </w:numPr>
        <w:spacing w:after="0" w:line="240" w:lineRule="auto"/>
        <w:jc w:val="both"/>
        <w:rPr>
          <w:rFonts w:ascii="Times New Roman" w:hAnsi="Times New Roman"/>
        </w:rPr>
      </w:pPr>
      <w:r w:rsidRPr="006B0F50">
        <w:rPr>
          <w:rFonts w:ascii="Times New Roman" w:hAnsi="Times New Roman"/>
        </w:rPr>
        <w:t>основные правила выполнения двигательных действий и развития физических качеств;</w:t>
      </w:r>
    </w:p>
    <w:p w:rsidR="00E36FC4" w:rsidRPr="006B0F50" w:rsidRDefault="00E36FC4" w:rsidP="00C203DA">
      <w:pPr>
        <w:pStyle w:val="aff2"/>
        <w:numPr>
          <w:ilvl w:val="0"/>
          <w:numId w:val="70"/>
        </w:numPr>
        <w:spacing w:after="0" w:line="240" w:lineRule="auto"/>
        <w:jc w:val="both"/>
        <w:rPr>
          <w:rFonts w:ascii="Times New Roman" w:hAnsi="Times New Roman"/>
        </w:rPr>
      </w:pPr>
      <w:r w:rsidRPr="006B0F50">
        <w:rPr>
          <w:rFonts w:ascii="Times New Roman" w:hAnsi="Times New Roman"/>
        </w:rPr>
        <w:t>правила закаливания организма и основные способы самомассажа;</w:t>
      </w:r>
    </w:p>
    <w:p w:rsidR="00E36FC4" w:rsidRPr="006B0F50" w:rsidRDefault="00E36FC4" w:rsidP="00C203DA">
      <w:pPr>
        <w:pStyle w:val="aff2"/>
        <w:numPr>
          <w:ilvl w:val="0"/>
          <w:numId w:val="70"/>
        </w:numPr>
        <w:spacing w:after="0" w:line="240" w:lineRule="auto"/>
        <w:jc w:val="both"/>
        <w:rPr>
          <w:rFonts w:ascii="Times New Roman" w:hAnsi="Times New Roman"/>
        </w:rPr>
      </w:pPr>
      <w:r w:rsidRPr="006B0F50">
        <w:rPr>
          <w:rFonts w:ascii="Times New Roman" w:hAnsi="Times New Roman"/>
        </w:rPr>
        <w:t>гигиенические требования и правила техники безопасности во время самостоятельных занятий физическими упражнениями;</w:t>
      </w:r>
    </w:p>
    <w:p w:rsidR="00E36FC4" w:rsidRPr="006B0F50" w:rsidRDefault="00E36FC4" w:rsidP="006B0F50">
      <w:pPr>
        <w:spacing w:after="0" w:line="240" w:lineRule="auto"/>
        <w:jc w:val="both"/>
        <w:rPr>
          <w:rFonts w:ascii="Times New Roman" w:hAnsi="Times New Roman"/>
        </w:rPr>
      </w:pPr>
      <w:r w:rsidRPr="006B0F50">
        <w:rPr>
          <w:rFonts w:ascii="Times New Roman" w:hAnsi="Times New Roman"/>
          <w:b/>
          <w:bCs/>
        </w:rPr>
        <w:t>уметь</w:t>
      </w:r>
    </w:p>
    <w:p w:rsidR="00E36FC4" w:rsidRPr="006B0F50" w:rsidRDefault="00E36FC4" w:rsidP="00C203DA">
      <w:pPr>
        <w:pStyle w:val="aff2"/>
        <w:numPr>
          <w:ilvl w:val="0"/>
          <w:numId w:val="70"/>
        </w:numPr>
        <w:spacing w:after="0" w:line="240" w:lineRule="auto"/>
        <w:jc w:val="both"/>
        <w:rPr>
          <w:rFonts w:ascii="Times New Roman" w:hAnsi="Times New Roman"/>
        </w:rPr>
      </w:pPr>
      <w:r w:rsidRPr="006B0F50">
        <w:rPr>
          <w:rFonts w:ascii="Times New Roman" w:hAnsi="Times New Roman"/>
        </w:rPr>
        <w:t>составлять и выполнять упражнения утренней гигиенической гимнастики и специализированной зарядки, коррегирующей гимнастики по формированию телосложения, правильной осанки, развитию физических качеств с учетом индивидуальных особенностей развития организма;</w:t>
      </w:r>
    </w:p>
    <w:p w:rsidR="00E36FC4" w:rsidRPr="006B0F50" w:rsidRDefault="00E36FC4" w:rsidP="00C203DA">
      <w:pPr>
        <w:pStyle w:val="aff2"/>
        <w:numPr>
          <w:ilvl w:val="0"/>
          <w:numId w:val="70"/>
        </w:numPr>
        <w:spacing w:after="0" w:line="240" w:lineRule="auto"/>
        <w:jc w:val="both"/>
        <w:rPr>
          <w:rFonts w:ascii="Times New Roman" w:hAnsi="Times New Roman"/>
        </w:rPr>
      </w:pPr>
      <w:r w:rsidRPr="006B0F50">
        <w:rPr>
          <w:rFonts w:ascii="Times New Roman" w:hAnsi="Times New Roman"/>
        </w:rPr>
        <w:t xml:space="preserve">выполнять основные гимнастические, акробатические и легкоатлетические упражнения (комбинации), технические действия в спортивных играх и единоборствах; </w:t>
      </w:r>
    </w:p>
    <w:p w:rsidR="00E36FC4" w:rsidRPr="006B0F50" w:rsidRDefault="00E36FC4" w:rsidP="00C203DA">
      <w:pPr>
        <w:pStyle w:val="aff2"/>
        <w:numPr>
          <w:ilvl w:val="0"/>
          <w:numId w:val="70"/>
        </w:numPr>
        <w:spacing w:after="0" w:line="240" w:lineRule="auto"/>
        <w:jc w:val="both"/>
        <w:rPr>
          <w:rFonts w:ascii="Times New Roman" w:hAnsi="Times New Roman"/>
        </w:rPr>
      </w:pPr>
      <w:r w:rsidRPr="006B0F50">
        <w:rPr>
          <w:rFonts w:ascii="Times New Roman" w:hAnsi="Times New Roman"/>
        </w:rPr>
        <w:t xml:space="preserve">регулировать физическую нагрузку; </w:t>
      </w:r>
    </w:p>
    <w:p w:rsidR="00E36FC4" w:rsidRPr="006B0F50" w:rsidRDefault="00E36FC4" w:rsidP="00C203DA">
      <w:pPr>
        <w:pStyle w:val="aff2"/>
        <w:numPr>
          <w:ilvl w:val="0"/>
          <w:numId w:val="70"/>
        </w:numPr>
        <w:spacing w:after="0" w:line="240" w:lineRule="auto"/>
        <w:jc w:val="both"/>
        <w:rPr>
          <w:rFonts w:ascii="Times New Roman" w:hAnsi="Times New Roman"/>
        </w:rPr>
      </w:pPr>
      <w:r w:rsidRPr="006B0F50">
        <w:rPr>
          <w:rFonts w:ascii="Times New Roman" w:hAnsi="Times New Roman"/>
        </w:rPr>
        <w:t>осуществлять самонаблюдение, самоконтроль за физическим развитием и физической подготовленностью, техникой выполнения двигательных действий;</w:t>
      </w:r>
    </w:p>
    <w:p w:rsidR="00E36FC4" w:rsidRPr="006B0F50" w:rsidRDefault="00E36FC4" w:rsidP="006B0F50">
      <w:pPr>
        <w:spacing w:after="0" w:line="240" w:lineRule="auto"/>
        <w:jc w:val="both"/>
        <w:rPr>
          <w:rFonts w:ascii="Times New Roman" w:hAnsi="Times New Roman"/>
          <w:b/>
          <w:bCs/>
        </w:rPr>
      </w:pPr>
      <w:r w:rsidRPr="006B0F50">
        <w:rPr>
          <w:rFonts w:ascii="Times New Roman" w:hAnsi="Times New Roman"/>
          <w:b/>
          <w:bCs/>
        </w:rPr>
        <w:t>использовать приобретенные знания и умения в практической деятельности и повседневной жизни:</w:t>
      </w:r>
    </w:p>
    <w:p w:rsidR="00E36FC4" w:rsidRPr="006B0F50" w:rsidRDefault="00E36FC4" w:rsidP="00C203DA">
      <w:pPr>
        <w:pStyle w:val="aff2"/>
        <w:numPr>
          <w:ilvl w:val="0"/>
          <w:numId w:val="70"/>
        </w:numPr>
        <w:spacing w:after="0" w:line="240" w:lineRule="auto"/>
        <w:jc w:val="both"/>
        <w:rPr>
          <w:rFonts w:ascii="Times New Roman" w:hAnsi="Times New Roman"/>
        </w:rPr>
      </w:pPr>
      <w:r w:rsidRPr="006B0F50">
        <w:rPr>
          <w:rFonts w:ascii="Times New Roman" w:hAnsi="Times New Roman"/>
        </w:rPr>
        <w:t xml:space="preserve">проводить самостоятельные занятия по формированию тело-сложения, коррекции осанки, развитию физических качеств, совершенствованию техники движений и технических приемов; </w:t>
      </w:r>
    </w:p>
    <w:p w:rsidR="00E36FC4" w:rsidRPr="006B0F50" w:rsidRDefault="00E36FC4" w:rsidP="00C203DA">
      <w:pPr>
        <w:pStyle w:val="aff2"/>
        <w:numPr>
          <w:ilvl w:val="0"/>
          <w:numId w:val="70"/>
        </w:numPr>
        <w:spacing w:after="0" w:line="240" w:lineRule="auto"/>
        <w:jc w:val="both"/>
        <w:rPr>
          <w:rFonts w:ascii="Times New Roman" w:hAnsi="Times New Roman"/>
        </w:rPr>
      </w:pPr>
      <w:r w:rsidRPr="006B0F50">
        <w:rPr>
          <w:rFonts w:ascii="Times New Roman" w:hAnsi="Times New Roman"/>
        </w:rPr>
        <w:t>выполнять индивидуальные комплексы коррегирующей гимнастики, лечебной физкультуры с учетом состояния здоровья и медицинских показаний;</w:t>
      </w:r>
    </w:p>
    <w:p w:rsidR="00E36FC4" w:rsidRPr="006B0F50" w:rsidRDefault="00E36FC4" w:rsidP="00C203DA">
      <w:pPr>
        <w:pStyle w:val="aff2"/>
        <w:numPr>
          <w:ilvl w:val="0"/>
          <w:numId w:val="70"/>
        </w:numPr>
        <w:spacing w:after="0" w:line="240" w:lineRule="auto"/>
        <w:jc w:val="both"/>
        <w:rPr>
          <w:rFonts w:ascii="Times New Roman" w:hAnsi="Times New Roman"/>
        </w:rPr>
      </w:pPr>
      <w:r w:rsidRPr="006B0F50">
        <w:rPr>
          <w:rFonts w:ascii="Times New Roman" w:hAnsi="Times New Roman"/>
        </w:rPr>
        <w:lastRenderedPageBreak/>
        <w:t>выполнять физические упражнения и заниматься спортом в условиях активного отдыха и досуга;</w:t>
      </w:r>
    </w:p>
    <w:p w:rsidR="00E36FC4" w:rsidRPr="006B0F50" w:rsidRDefault="00E36FC4" w:rsidP="00C203DA">
      <w:pPr>
        <w:pStyle w:val="aff2"/>
        <w:numPr>
          <w:ilvl w:val="0"/>
          <w:numId w:val="70"/>
        </w:numPr>
        <w:spacing w:after="0" w:line="240" w:lineRule="auto"/>
        <w:jc w:val="both"/>
        <w:rPr>
          <w:rFonts w:ascii="Times New Roman" w:hAnsi="Times New Roman"/>
        </w:rPr>
      </w:pPr>
      <w:r w:rsidRPr="006B0F50">
        <w:rPr>
          <w:rFonts w:ascii="Times New Roman" w:hAnsi="Times New Roman"/>
        </w:rPr>
        <w:t>выполнять элементы судейства соревнований; и правила проведения туристических походов.</w:t>
      </w:r>
    </w:p>
    <w:p w:rsidR="00E36FC4" w:rsidRPr="00E36FC4" w:rsidRDefault="00E36FC4" w:rsidP="006B0F50">
      <w:pPr>
        <w:spacing w:after="0" w:line="240" w:lineRule="auto"/>
        <w:jc w:val="both"/>
        <w:rPr>
          <w:rFonts w:ascii="Times New Roman" w:eastAsia="Calibri" w:hAnsi="Times New Roman" w:cs="Times New Roman"/>
          <w:b/>
          <w:color w:val="000000"/>
          <w:u w:val="single"/>
        </w:rPr>
      </w:pPr>
    </w:p>
    <w:p w:rsidR="00E36FC4" w:rsidRPr="003E20BB" w:rsidRDefault="003E20BB" w:rsidP="006B0F50">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1.2.16. </w:t>
      </w:r>
      <w:r w:rsidR="00E36FC4" w:rsidRPr="003E20BB">
        <w:rPr>
          <w:rFonts w:ascii="Times New Roman" w:eastAsia="Calibri" w:hAnsi="Times New Roman" w:cs="Times New Roman"/>
          <w:b/>
        </w:rPr>
        <w:t>Технология</w:t>
      </w:r>
    </w:p>
    <w:p w:rsidR="00E36FC4" w:rsidRPr="00E36FC4" w:rsidRDefault="00E36FC4" w:rsidP="006B0F5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Изучение технологии в основной школе направлено на достижение следующих целей:</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освоение</w:t>
      </w:r>
      <w:r w:rsidRPr="00E36FC4">
        <w:rPr>
          <w:rFonts w:ascii="Times New Roman" w:eastAsia="Calibri" w:hAnsi="Times New Roman" w:cs="Times New Roman"/>
        </w:rPr>
        <w:t xml:space="preserve"> технологических знаний, технологической культуры с опорой на сведения, полученные при изучении других образовательных областей и предметов и на основе включения учащихся в разнообразные виды технологической деятельности по созданию личностно или общественно значимых продуктов труда;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освоение</w:t>
      </w:r>
      <w:r w:rsidRPr="00E36FC4">
        <w:rPr>
          <w:rFonts w:ascii="Times New Roman" w:eastAsia="Calibri" w:hAnsi="Times New Roman" w:cs="Times New Roman"/>
        </w:rPr>
        <w:t xml:space="preserve"> начальных знаний по прикладной экономике и предпринимательству, необходимых для практической деятельности в условиях рыночной экономики, рационального поведения на рынке труда, товаров и услуг;</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овладение</w:t>
      </w:r>
      <w:r w:rsidR="005B2953">
        <w:rPr>
          <w:rFonts w:ascii="Times New Roman" w:eastAsia="Calibri" w:hAnsi="Times New Roman" w:cs="Times New Roman"/>
          <w:b/>
        </w:rPr>
        <w:t xml:space="preserve"> </w:t>
      </w:r>
      <w:r w:rsidRPr="00E36FC4">
        <w:rPr>
          <w:rFonts w:ascii="Times New Roman" w:eastAsia="Calibri" w:hAnsi="Times New Roman" w:cs="Times New Roman"/>
        </w:rPr>
        <w:t>общетрудовыми умениями и умениями создавать личностно или общественно значимые продукты труда, вести домашнее хозяйство;</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развитие</w:t>
      </w:r>
      <w:r w:rsidRPr="00E36FC4">
        <w:rPr>
          <w:rFonts w:ascii="Times New Roman" w:eastAsia="Calibri" w:hAnsi="Times New Roman" w:cs="Times New Roman"/>
        </w:rPr>
        <w:t xml:space="preserve"> творческих, коммуникативных и организаторских способностей в процессе различных видов технологической деятельности;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развитие</w:t>
      </w:r>
      <w:r w:rsidRPr="00E36FC4">
        <w:rPr>
          <w:rFonts w:ascii="Times New Roman" w:eastAsia="Calibri" w:hAnsi="Times New Roman" w:cs="Times New Roman"/>
        </w:rPr>
        <w:t xml:space="preserve"> способностей самостоятельно и осознанно определять свои жизненные и профессиональные планы, исходя из оценки личных интересов и склонностей, текущих и перспективных потребностей рынка труда;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воспитание</w:t>
      </w:r>
      <w:r w:rsidRPr="00E36FC4">
        <w:rPr>
          <w:rFonts w:ascii="Times New Roman" w:eastAsia="Calibri" w:hAnsi="Times New Roman" w:cs="Times New Roman"/>
        </w:rPr>
        <w:t xml:space="preserve"> трудолюбия и культуры созидательного труда, ответственности за результаты своего труда;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rPr>
        <w:t>приобретение опыта</w:t>
      </w:r>
      <w:r w:rsidRPr="00E36FC4">
        <w:rPr>
          <w:rFonts w:ascii="Times New Roman" w:eastAsia="Calibri" w:hAnsi="Times New Roman" w:cs="Times New Roman"/>
        </w:rPr>
        <w:t xml:space="preserve"> применения и технологических знаний и умений в самостоятельной практической деятельности.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w:t>
      </w:r>
    </w:p>
    <w:p w:rsidR="00E36FC4" w:rsidRPr="006B0F50"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Базовым для направления «Технология. Технический труд» является раздел «Создание изделий из конструкционных и поделочных материалов». Для направления «Технология. Обслуживающий труд» базовыми являются разделы «Создание изделий из текстильных и поделочных материалов», «Кулинария». Для направления «Технология. Сельскохозяйственный труд» базовыми разделами являются «Растениеводство», «Животноводство». С учетом сезонности работ в сельском хозяйстве базовые разделы направления «Технология. Сельскохозяйственный труд» дополняются базовыми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«Электротехнические работы», «Техно-логии ведения дома», «Черчение и графика», «Современное производство и профессиональное образование».</w:t>
      </w:r>
    </w:p>
    <w:p w:rsidR="00E36FC4" w:rsidRPr="00E36FC4" w:rsidRDefault="00E36FC4" w:rsidP="00E36FC4">
      <w:pPr>
        <w:spacing w:after="0"/>
        <w:jc w:val="both"/>
        <w:rPr>
          <w:rFonts w:ascii="Times New Roman" w:eastAsia="Calibri" w:hAnsi="Times New Roman" w:cs="Times New Roman"/>
        </w:rPr>
      </w:pP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Создание изделий из конструкционных и поделочных материалов</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Организация рабочего места. Соблюдение правил безопасного труда при использовании инструментов, механизмов и станков.</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Виды древесных материалов и сфера их применения.</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Металлы, сплавы, их механические и технологические свойства, сфера применения. Особенности изделий из пластмасс.</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Планирование технологической последовательности операций обработки заготовки. Подбор инструментов и технологической оснастки.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экономная разметка детали (изделия) на основе графической документации с применением разметочных, контрольно-измерительных </w:t>
      </w:r>
      <w:r w:rsidRPr="00E36FC4">
        <w:rPr>
          <w:rFonts w:ascii="Times New Roman" w:eastAsia="Calibri" w:hAnsi="Times New Roman" w:cs="Times New Roman"/>
        </w:rPr>
        <w:lastRenderedPageBreak/>
        <w:t>инструментов, приборов и приспособлений; обработка ручными инструментами заготовок с учетом видов и свойств материалов; использование технологических машин;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Изготовление изделий декоративно-прикладного назначения с использованием технологий художественной обработки материалов. Традиционные виды декоративно-прикладного творчества. Виды народных промыслов России. Промыслы, распространенные в регионе проживания.</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Проектирование личностно или общественно значимых изделий из конструкционных и поделочных материалов. Оценка затрат на изготовление продукта и возможности его реализации на рынке товаров и услуг.</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Влияние технологий обработки материалов на окружающую среду и здоровье человека. Возможные последствия нарушения технологических процессов.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Профессии, связанные с обработкой конструкционных и поделочных материалов. </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 xml:space="preserve">создание изделий из текстильных и поделочных материалов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Организация рабочего места. Соблюдение правил безопасного труда при использовании инструментов, механизмов и машин.</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Выбор тканей, трикотажа и нетканых материалов с учетом их технологических, гигиенических и эксплуатационных свойств для изготовления швейных изделий.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Конструирование одежды. Измерение параметров фигуры человека. Построение и оформление чертежей швейных изделий.</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Подготовка выкройки к раскрою. Копирование готовых выкроек. Изменение формы выкроек с учетом индивидуальных особенностей фигуры.</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Подготовка текстильных материалов к раскрою. Рациональный раскрой.</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Проведение примерки. Выявление дефектов при изготовлении швейных изделий и способы их устранения.</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Выполнение влажно-тепловой обработки в зависимости от волокнистого состава ткани. Контроль и оценка готового изделия.</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Традиционные виды рукоделия и декоративно-прикладного творчества. Народные промыслы России. Промыслы, распространенные в регионе проживания.</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Проектирование личностно или общественно значимых изделий с использованием текстильных или поделочных материалов. Оценка материальных затрат и качества изделия.</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Профессии, связанные с технологиями обработки текстильных материалов и изготовлением швейных изделий. </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Кулинария</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Санитарные требования к помещению кухни и столовой. Правила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Рациональное питание. Пищевые продукты как источник белков, жиров, углеводов, витаминов, минеральных солей.</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Хранение пищевых продуктов. Домашняя заготовка пищевых продуктов.</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Оформление блюд и правила их подачи к столу. Сервировка стола. Правила поведения за столом.</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Разработка учебного проекта по кулинарии.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Влияние технологий обработки пищевых продуктов на здоровье человека. Экологическая оценка технологий.</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Профессии, связанные с получением и обработкой пищевых продуктов. </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растениеводство</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lastRenderedPageBreak/>
        <w:t>Основные направления растениеводства: полеводство, овощеводство, плодоводство, декоративное садоводство и цветоводство.</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Использование органических и минеральных удобрений, средств защиты растений от болезней и вредителей.</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Выращивание растений в защищенном грунте, выбор вида защищенного грунта, покрывных материалов. Выращивание растений рассадным способом.</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хранении.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Организация и планирование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агротехнологий на окружающую среду.</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Разработка учебных проектов по выращиванию сельскохозяйственных, цветочно-декоративных культур.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Профессии, связанные с технологиями выращивания растений. </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животноводство</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Создание необходимых условий для содержания сельскохозяйственных животных: подготовка и оборудование помещения, поддержание микроклимата.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Кормление: составление простых рационов, подготовка кормов к скармливанию, раздача кормов.</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Проведение простых ветеринарно-профилактических мероприятий с применением нетоксичных препаратов.</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Получение одного из видов животноводческой продукции: молока, яиц, шерсти, меда.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дохода.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Первичная переработка и хранение продукции животноводства. Использование оборудования для первичной переработки.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Разработка учебного проекта по выращиванию сельскохозяйственных животных.</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Развитие животноводства в регионе, распространение новых и нетрадиционных видов и пород. Оценка возможности организации фермерского хозяйства.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Оценка влияния технологий животноводства на окружающую среду.</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Профессии, связанные с технологиями животноводства. </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электротехнические работы</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Условное графическое представление элементов электрических цепей на электрических схемах. Чтение и составление электрических схем.</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lastRenderedPageBreak/>
        <w:t>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вращения.</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Сборка моделей простых электронных устройств из промышленных деталей и деталей конструктора по схеме; проверка их функционирования.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Проектирование личностно или общественно значимых изделий с использованием радиодеталей, электротехнических и электронных элементов и устройств.</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 Влияние электротехнических и электронных приборов на окружающую среду и здоровье человека.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Профессии, связанные с производством, эксплуатацией и обслуживанием электротехнических и электронных устройств. </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 xml:space="preserve">Технологии ведения дома </w:t>
      </w:r>
    </w:p>
    <w:p w:rsidR="00E36FC4" w:rsidRPr="00E36FC4" w:rsidRDefault="00E36FC4" w:rsidP="006B0F5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Интерьер жилых помещений и их комфортность. Современные стили в оформлении жилых помещений.</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Использование основных инструментов для ремонтно-отделочных работ.</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Экологическая безопасность материалов и технологий выполнения ремонтно-отделочных работ.</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Подготовка поверхностей помещения к отделке. Нанесение на подготовленные поверхности водорастворимых красок, наклейка обоев и пленок.</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Уход за различными видами половых покрытий. Удаление загрязнений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Правила безопасного пользования бытовой техникой.</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Профессии, связанные с выполнением санитарно-технических или ремонтно-отделочных работ.</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Бюджет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в потребительских товарах.</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 </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Черчение и графика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Организация рабочего места для выполнения графических работ.</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Условно-графическое отображение формы, структуры объектов и процессов. Условные графические обозначения деталей и изделий на рисунках, эскизах, чертежах, схемах.</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lastRenderedPageBreak/>
        <w:t>Понятие о системах конструкторской, технологической документации и ГОСТах, видах документации.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Чтение чертежей, схем, технологических карт.</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Профессии, связанные с выполнением чертежных и графических работ.</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СОВРЕМЕННОЕ ПРОИЗВОДСТВО И ПРОФЕССИОНАЛЬНОЕ ОБРАЗОВАНИЕ</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 </w:t>
      </w:r>
    </w:p>
    <w:p w:rsidR="006B0F50" w:rsidRDefault="006B0F50" w:rsidP="006B0F50">
      <w:pPr>
        <w:spacing w:after="0" w:line="240" w:lineRule="auto"/>
        <w:jc w:val="both"/>
        <w:rPr>
          <w:rFonts w:ascii="Times New Roman" w:eastAsia="Calibri" w:hAnsi="Times New Roman" w:cs="Times New Roman"/>
        </w:rPr>
      </w:pPr>
    </w:p>
    <w:p w:rsidR="00E36FC4" w:rsidRPr="006B0F50" w:rsidRDefault="00E36FC4" w:rsidP="006B0F50">
      <w:pPr>
        <w:spacing w:after="0" w:line="240" w:lineRule="auto"/>
        <w:jc w:val="both"/>
        <w:rPr>
          <w:rFonts w:ascii="Times New Roman" w:eastAsia="Calibri" w:hAnsi="Times New Roman" w:cs="Times New Roman"/>
          <w:b/>
        </w:rPr>
      </w:pPr>
      <w:r w:rsidRPr="006B0F50">
        <w:rPr>
          <w:rFonts w:ascii="Times New Roman" w:eastAsia="Calibri" w:hAnsi="Times New Roman" w:cs="Times New Roman"/>
          <w:b/>
        </w:rPr>
        <w:t>ТРЕБОВАНИЯ К УРОВНЮ ПОДГОТОВКИ ВЫПУСКНИКОВ</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ОБЩЕТЕХНОЛОГИЧЕСКИЕ И ТРУДОВЫЕ УМЕНИЯ И СПОСОБЫ ДЕЯТЕЛЬНОСТИ</w:t>
      </w:r>
    </w:p>
    <w:p w:rsidR="00E36FC4" w:rsidRPr="00E36FC4" w:rsidRDefault="00E36FC4" w:rsidP="006B0F5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В результате изучения технологии учащиеся должны овладеть опытом трудовой деятельности, общим для всех направлений технологической подготовки в основной школе:</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опытом изготовления личностно или общественно значимых объектов труда: выбор объектов труда; подбор материалов и средств труда в соответствии с целями деятельности; рациональное размещение инструментов и оборудования; применение инструментов и оборудования; использование безопасных приемов труда в технологическом процессе; контроль хода процесса и результатов своего труда;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опытом организации индивидуальной и коллективной трудовой деятельности: планирование работы с учетом имеющихся ресурсов и условий; распределение работ при коллективной деятельности;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опытом работы с технологической информацией: поиск необходимой информации в учебной и справочной литературе, а также с использованием информационных технологий и ресурсов Интернета; применение информации при решении технологических задач;</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опытом проектной деятельности по созданию материальных объектов и услуг: обоснование цели деятельности; определение способов и средств достижения цели; воплощение проекта в виде законченного продукта; оценка затрат, необходимых для создания объекта или услуги;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опытом оценки возможностей построения профессиональной карьеры: самодиагностика склонностей и способностей; проба сил в различных сферах профессиональной деятельности; построение планов профессионального образования и трудоустройства.</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caps/>
        </w:rPr>
        <w:t>Требования по разделам технологической подготовки</w:t>
      </w:r>
    </w:p>
    <w:p w:rsidR="00E36FC4" w:rsidRPr="00E36FC4" w:rsidRDefault="00E36FC4" w:rsidP="006B0F5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В результате изучения технологии ученик должен</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rPr>
        <w:t>по разделу «ЭЛЕКТРОТЕХНИЧЕСКИЕ РАБОТЫ</w:t>
      </w:r>
      <w:r w:rsidRPr="00E36FC4">
        <w:rPr>
          <w:rFonts w:ascii="Times New Roman" w:eastAsia="Calibri" w:hAnsi="Times New Roman" w:cs="Times New Roman"/>
          <w:b/>
          <w:caps/>
        </w:rPr>
        <w:t>»</w:t>
      </w:r>
    </w:p>
    <w:p w:rsidR="00E36FC4" w:rsidRPr="00E36FC4" w:rsidRDefault="00E36FC4" w:rsidP="006B0F5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знать</w:t>
      </w:r>
    </w:p>
    <w:p w:rsidR="00E36FC4" w:rsidRPr="00E36FC4" w:rsidRDefault="00E36FC4" w:rsidP="006B0F5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rPr>
        <w:t>смысл технологических понятий: электрическая цепь, электрическая схема, электроизмерительный прибор, электробезопасность; основные виды электробытовых приборов; назначение и виды устройств защиты бытовых электроустановок от перегрузки; правила безопасной эксплуатации бытовой техники; влияние электротехнических и электронных приборов на окружающую среду и здоровье человека; пути экономии электрической энергии в быту; профессии, связанные с производством, эксплуатацией и обслуживанием электротехнических и электронных устройств;</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уметь</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объяснять работу простых электрических устройств по их принципиальным или функциональным схемам; применять инструменты и приспособления при проведении электромонтажных работ; рассчитывать стоимость потребляемой электрической энергии; проектировать изделия с использованием электротехнических устройств; применять средства индивидуальной защиты и </w:t>
      </w:r>
      <w:r w:rsidRPr="00E36FC4">
        <w:rPr>
          <w:rFonts w:ascii="Times New Roman" w:eastAsia="Calibri" w:hAnsi="Times New Roman" w:cs="Times New Roman"/>
        </w:rPr>
        <w:lastRenderedPageBreak/>
        <w:t>выполнять правила безопасного труда при выполнении электротехнических работ; включать в электрическую цепь маломощный двигатель с напряжением до 42 В;</w:t>
      </w:r>
    </w:p>
    <w:p w:rsidR="00E36FC4" w:rsidRPr="00E36FC4" w:rsidRDefault="00E36FC4" w:rsidP="006B0F5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использовать приобретенные знания и умения в практической деятельности и повседневной жизни: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правила эксплуатации электротехнических и электробытовых приборов; выполнять мелкий ремонт электробытовых приборов; оценивать возможность подключения различных потребителей электрической энергии к квартирной проводке и нагрузку сети при их одновременном использовании; осуществлять сборку электрических цепей простых электротехнических устройств по их схемам; соблюдать требования электробезопасности;</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rPr>
        <w:t>по разделу «ТЕХНОЛОГИИ ВЕДЕНИЯ ДОМА</w:t>
      </w:r>
      <w:r w:rsidRPr="00E36FC4">
        <w:rPr>
          <w:rFonts w:ascii="Times New Roman" w:eastAsia="Calibri" w:hAnsi="Times New Roman" w:cs="Times New Roman"/>
          <w:b/>
          <w:caps/>
        </w:rPr>
        <w:t>»</w:t>
      </w:r>
    </w:p>
    <w:p w:rsidR="00E36FC4" w:rsidRPr="00E36FC4" w:rsidRDefault="00E36FC4" w:rsidP="006B0F5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знать</w:t>
      </w:r>
    </w:p>
    <w:p w:rsidR="00E36FC4" w:rsidRPr="00E36FC4" w:rsidRDefault="00E36FC4" w:rsidP="006B0F5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rPr>
        <w:t xml:space="preserve">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экологическую безопасность применяемых материалов и технологий ремонтных работ;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материалов и ручных инструментов для монтажных и ремонтных работ в системах водоснабжения и канализации; виды санитарно-технических устройств; причины протечек в кранах, вентилях и сливных бачках канализации; профессии специалистов, проводящих санитарно-технические работы;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уметь</w:t>
      </w:r>
    </w:p>
    <w:p w:rsidR="00E36FC4" w:rsidRPr="00E36FC4" w:rsidRDefault="00E36FC4" w:rsidP="006B0F5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rPr>
        <w:t>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разрабатывать проект косметического ремонта жилого помещения; подбирать материалы и инструменты для ремонта санитарно-технических устройств, заменять уплотнительные прокладки в кране или вентиле; соблюдать правила безопасного труда и гигиены при выполнении основных видов бытовых домашних работ; соблюдать правила пользования современной бытовой техникой; находить необходимую инструктивную информации для выполнения определенного вида работ с бытовой техникой; выбирать средства для проведения уборки помещения, ухода за одеждой и обувью; подбирать средства и материалы для оформления интерьера жилого помещения;</w:t>
      </w:r>
    </w:p>
    <w:p w:rsidR="00E36FC4" w:rsidRPr="00E36FC4" w:rsidRDefault="00E36FC4" w:rsidP="006B0F5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использовать приобретенные знания и умения в практической деятельности и повседневной жизни: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рациональные способы и средства ухода за одеждой и обувью; бытовые санитарно-гигиенические средства; способы выполнения ремонтно-отделочных работ; инструменты в соответствии с технологиями санитарно-технических работ; современные материалы для ремонта и отделки помещений; средства индивидуальной защиты и гигиены.</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rPr>
        <w:t>по разделу «ЧЕРЧЕНИЕ И ГРАФИКА</w:t>
      </w:r>
      <w:r w:rsidRPr="00E36FC4">
        <w:rPr>
          <w:rFonts w:ascii="Times New Roman" w:eastAsia="Calibri" w:hAnsi="Times New Roman" w:cs="Times New Roman"/>
          <w:b/>
          <w:caps/>
        </w:rPr>
        <w:t>»</w:t>
      </w:r>
    </w:p>
    <w:p w:rsidR="00E36FC4" w:rsidRPr="00E36FC4" w:rsidRDefault="00E36FC4" w:rsidP="006B0F5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знать</w:t>
      </w:r>
    </w:p>
    <w:p w:rsidR="00E36FC4" w:rsidRPr="00E36FC4" w:rsidRDefault="00E36FC4" w:rsidP="006B0F5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rPr>
        <w:t>смысл технологических понятий: чертеж, эскиз, технический рисунок, схема, виды графической документации, технологическая карта, стандартизация; профессии, связанные с созданием и тиражированием графической документации;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уметь</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выбирать способы графического отображения объекта или процесса, в том числе с использованием средств компьютерной поддержки; составлять учебные технологические карты; определять виды соединений деталей в изделии по технологической документации; соблюдать требования к оформлению эскизов и чертежей;</w:t>
      </w:r>
    </w:p>
    <w:p w:rsidR="00E36FC4" w:rsidRPr="00E36FC4" w:rsidRDefault="00E36FC4" w:rsidP="006B0F5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использовать приобретенные знания и умения в практической деятельности и повседневной жизни: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инструменты, приспособления и компьютерную технику для выполнения графических работ; графические и художественные средства; читать и выполнять чертежи, эскизы, схемы, технические рисунки деталей и изделий; проставлять размеры деталей на чертежах и эскизах в соответствии с требованиями стандарта;</w:t>
      </w:r>
    </w:p>
    <w:p w:rsidR="00E36FC4" w:rsidRPr="00E36FC4" w:rsidRDefault="00E36FC4" w:rsidP="006B0F50">
      <w:pPr>
        <w:spacing w:after="0" w:line="240" w:lineRule="auto"/>
        <w:jc w:val="both"/>
        <w:rPr>
          <w:rFonts w:ascii="Times New Roman" w:eastAsia="Calibri" w:hAnsi="Times New Roman" w:cs="Times New Roman"/>
          <w:b/>
          <w:caps/>
        </w:rPr>
      </w:pPr>
      <w:r w:rsidRPr="00E36FC4">
        <w:rPr>
          <w:rFonts w:ascii="Times New Roman" w:eastAsia="Calibri" w:hAnsi="Times New Roman" w:cs="Times New Roman"/>
          <w:b/>
        </w:rPr>
        <w:t>по разделу «СОВРЕМЕННОЕ ПРОИЗВОДСТВО И ПРОФЕССИОНАЛЬНОЕ ОБРАЗОВАНИЕ</w:t>
      </w:r>
      <w:r w:rsidRPr="00E36FC4">
        <w:rPr>
          <w:rFonts w:ascii="Times New Roman" w:eastAsia="Calibri" w:hAnsi="Times New Roman" w:cs="Times New Roman"/>
          <w:b/>
          <w:caps/>
        </w:rPr>
        <w:t>»</w:t>
      </w:r>
    </w:p>
    <w:p w:rsidR="00E36FC4" w:rsidRPr="00E36FC4" w:rsidRDefault="00E36FC4" w:rsidP="006B0F5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знать</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lastRenderedPageBreak/>
        <w:t>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требования к качествам личности при выборе профессии;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уметь</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находить информацию о региональных учреждениях профессионального образования и о путях получения профессионального образования и трудоустройства; сопоставлять свои способности и возможности с требованиями профессии;</w:t>
      </w:r>
    </w:p>
    <w:p w:rsidR="00E36FC4" w:rsidRPr="00E36FC4" w:rsidRDefault="00E36FC4" w:rsidP="006B0F5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использовать приобретенные знания и умения в практической деятельности и повседневной жизни: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информацию из различных источников для планирования профессиональной карьеры.</w:t>
      </w:r>
    </w:p>
    <w:p w:rsidR="00E36FC4" w:rsidRPr="00E36FC4" w:rsidRDefault="00E36FC4" w:rsidP="00E36FC4">
      <w:pPr>
        <w:spacing w:after="0"/>
        <w:jc w:val="both"/>
        <w:rPr>
          <w:rFonts w:ascii="Times New Roman" w:eastAsia="Calibri" w:hAnsi="Times New Roman" w:cs="Times New Roman"/>
          <w:b/>
          <w:u w:val="single"/>
        </w:rPr>
      </w:pPr>
    </w:p>
    <w:p w:rsidR="00E36FC4" w:rsidRPr="005B2953" w:rsidRDefault="005B2953" w:rsidP="006B0F50">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1.2.17. </w:t>
      </w:r>
      <w:r w:rsidR="00E36FC4" w:rsidRPr="005B2953">
        <w:rPr>
          <w:rFonts w:ascii="Times New Roman" w:eastAsia="Calibri" w:hAnsi="Times New Roman" w:cs="Times New Roman"/>
          <w:b/>
        </w:rPr>
        <w:t>Искусство</w:t>
      </w:r>
    </w:p>
    <w:p w:rsidR="00E36FC4" w:rsidRPr="00E36FC4" w:rsidRDefault="00E36FC4" w:rsidP="006B0F5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учение искусства в основной школе направлено на достижение следующих целей:</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развитие</w:t>
      </w:r>
      <w:r w:rsidRPr="00E36FC4">
        <w:rPr>
          <w:rFonts w:ascii="Times New Roman" w:eastAsia="Calibri" w:hAnsi="Times New Roman" w:cs="Times New Roman"/>
        </w:rPr>
        <w:t xml:space="preserve"> эмоционально-ценностного отношения к миру, </w:t>
      </w:r>
      <w:r w:rsidRPr="00E36FC4">
        <w:rPr>
          <w:rFonts w:ascii="Times New Roman" w:eastAsia="Calibri" w:hAnsi="Times New Roman" w:cs="Times New Roman"/>
          <w:b/>
          <w:bCs/>
        </w:rPr>
        <w:t>явлениям</w:t>
      </w:r>
      <w:r w:rsidRPr="00E36FC4">
        <w:rPr>
          <w:rFonts w:ascii="Times New Roman" w:eastAsia="Calibri" w:hAnsi="Times New Roman" w:cs="Times New Roman"/>
        </w:rPr>
        <w:t xml:space="preserve"> жизни и искусства;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воспитание и развитие</w:t>
      </w:r>
      <w:r w:rsidRPr="00E36FC4">
        <w:rPr>
          <w:rFonts w:ascii="Times New Roman" w:eastAsia="Calibri" w:hAnsi="Times New Roman" w:cs="Times New Roman"/>
        </w:rPr>
        <w:t xml:space="preserve"> художественного вкуса учащегося, его интеллектуальной и эмоциональной сферы, творческого потенциала;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освоение знаний</w:t>
      </w:r>
      <w:r w:rsidRPr="00E36FC4">
        <w:rPr>
          <w:rFonts w:ascii="Times New Roman" w:eastAsia="Calibri" w:hAnsi="Times New Roman" w:cs="Times New Roman"/>
        </w:rPr>
        <w:t xml:space="preserve"> об искусстве, о классическом наследии отечественного и мирового искусства и современном творчестве; ознакомление с выдающимися произведениями русской и зарубежной художественной культуры;</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овладение</w:t>
      </w:r>
      <w:r w:rsidRPr="00E36FC4">
        <w:rPr>
          <w:rFonts w:ascii="Times New Roman" w:eastAsia="Calibri" w:hAnsi="Times New Roman" w:cs="Times New Roman"/>
          <w:b/>
          <w:bCs/>
        </w:rPr>
        <w:t xml:space="preserve"> практическими умениями и навыками</w:t>
      </w:r>
      <w:r w:rsidRPr="00E36FC4">
        <w:rPr>
          <w:rFonts w:ascii="Times New Roman" w:eastAsia="Calibri" w:hAnsi="Times New Roman" w:cs="Times New Roman"/>
        </w:rPr>
        <w:t xml:space="preserve"> художественно-творческой деятельности;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 xml:space="preserve">формирование </w:t>
      </w:r>
      <w:r w:rsidRPr="00E36FC4">
        <w:rPr>
          <w:rFonts w:ascii="Times New Roman" w:eastAsia="Calibri" w:hAnsi="Times New Roman" w:cs="Times New Roman"/>
        </w:rPr>
        <w:t>устойчивого интереса к искусству, к художественным традициям своего народа и достижениям мировой культуры.</w:t>
      </w:r>
    </w:p>
    <w:p w:rsidR="00E36FC4" w:rsidRPr="00E36FC4" w:rsidRDefault="00E36FC4" w:rsidP="006B0F50">
      <w:pPr>
        <w:spacing w:after="0" w:line="240" w:lineRule="auto"/>
        <w:jc w:val="both"/>
        <w:rPr>
          <w:rFonts w:ascii="Times New Roman" w:eastAsia="Calibri" w:hAnsi="Times New Roman" w:cs="Times New Roman"/>
          <w:spacing w:val="-20"/>
          <w:w w:val="90"/>
        </w:rPr>
      </w:pPr>
      <w:r w:rsidRPr="00E36FC4">
        <w:rPr>
          <w:rFonts w:ascii="Times New Roman" w:eastAsia="Calibri" w:hAnsi="Times New Roman" w:cs="Times New Roman"/>
          <w:spacing w:val="-20"/>
          <w:w w:val="90"/>
        </w:rPr>
        <w:t>МУЗЫКАЛЬНОЕ ИСКУССТВО</w:t>
      </w:r>
    </w:p>
    <w:p w:rsidR="00E36FC4" w:rsidRPr="00E36FC4" w:rsidRDefault="00E36FC4" w:rsidP="006B0F5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Изучение музыки как вида искусства направлено на достижение следующих целей:</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развитие</w:t>
      </w:r>
      <w:r w:rsidRPr="00E36FC4">
        <w:rPr>
          <w:rFonts w:ascii="Times New Roman" w:eastAsia="Calibri" w:hAnsi="Times New Roman" w:cs="Times New Roman"/>
        </w:rPr>
        <w:t xml:space="preserve"> у учащихся эмоционально-ценностного, нравственно-эстетического отношения к музыке и жизни;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воспитание и развитие</w:t>
      </w:r>
      <w:r w:rsidRPr="00E36FC4">
        <w:rPr>
          <w:rFonts w:ascii="Times New Roman" w:eastAsia="Calibri" w:hAnsi="Times New Roman" w:cs="Times New Roman"/>
        </w:rPr>
        <w:t>слушательской культуры, способности воспринимать содержание музыки, воплощать его в разных формах творческой деятельности;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освоение знаний</w:t>
      </w:r>
      <w:r w:rsidRPr="00E36FC4">
        <w:rPr>
          <w:rFonts w:ascii="Times New Roman" w:eastAsia="Calibri" w:hAnsi="Times New Roman" w:cs="Times New Roman"/>
        </w:rPr>
        <w:t xml:space="preserve"> о музыке как виде искусства, о выразительных средствах, особенностях музыкального языка и образности, о лучших произведениях классического наследия и современного творчества отечественных и зарубежных композиторов, о роли и значении музыки в синтетических видах творчества;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формирование</w:t>
      </w:r>
      <w:r w:rsidRPr="00E36FC4">
        <w:rPr>
          <w:rFonts w:ascii="Times New Roman" w:eastAsia="Calibri" w:hAnsi="Times New Roman" w:cs="Times New Roman"/>
        </w:rPr>
        <w:t xml:space="preserve"> устойчивого интереса к музыке, к различным формам ее бытования;</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развитие навыков</w:t>
      </w:r>
      <w:r w:rsidRPr="00E36FC4">
        <w:rPr>
          <w:rFonts w:ascii="Times New Roman" w:eastAsia="Calibri" w:hAnsi="Times New Roman" w:cs="Times New Roman"/>
        </w:rPr>
        <w:t xml:space="preserve"> самостоятельной творческой деятельности (хоровое и сольное пение, ритмопластическое и танцевальное движение, игра на элементарных музыкальных инструментах).</w:t>
      </w:r>
    </w:p>
    <w:p w:rsidR="00E36FC4" w:rsidRPr="00E36FC4" w:rsidRDefault="00E36FC4" w:rsidP="006B0F50">
      <w:pPr>
        <w:spacing w:after="0"/>
        <w:rPr>
          <w:rFonts w:ascii="Times New Roman" w:eastAsia="Calibri" w:hAnsi="Times New Roman" w:cs="Times New Roman"/>
          <w:bCs/>
        </w:rPr>
      </w:pPr>
    </w:p>
    <w:p w:rsidR="00E36FC4" w:rsidRPr="00E36FC4" w:rsidRDefault="00E36FC4" w:rsidP="006B0F5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ОСНОВЫ ЭСТЕТИЧЕСКОГО ВОСПРИЯТИЯ И МУЗЫКАЛЬНОЙ ГРАМОТНОСТИ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 xml:space="preserve">Музыка как вид искусства, </w:t>
      </w:r>
      <w:r w:rsidRPr="00E36FC4">
        <w:rPr>
          <w:rFonts w:ascii="Times New Roman" w:eastAsia="Calibri" w:hAnsi="Times New Roman" w:cs="Times New Roman"/>
        </w:rPr>
        <w:t xml:space="preserve">способ эмоционального отражения многообразия окружающего мира, мыслей и чувств человека. Специфика музыкального языка. Мелодия, ритм, темп, тембр, гармония, фактура. Роль выразительных средств в создании и исполнении музыкального произведения. Знакомство с нотной записью как средством фиксации музыкальной речи. Интонация. Музыкальный образ и его развитие.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Оркестр и его разновидности (симфонический, камерный, духовой, эстрадно-джазовый, оркестр народных инструментов). Выразительные возможности различных групп инструментов. Характеристика музыкальных инструментов. Хор и его разновидности (академический, народный). Выразительные возможности различных вокальных групп и тембров голоса (сопрано, альт, тенор, бас и др.).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Музыкальные жанры: вокальные (песня, романс), танцевальные (вальс, мазурка, полонез, полька, менуэт, марш), вокально-инструментальные (кантата, оратория), инструментальные (миниатюра, пьеса-фантазия, сюита, соната,), симфонические (симфония, поэма, программная увертюра), музыкально-театральные (опера, балет, оперетта, мюзикл).</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Музыкальная форма. Двух- и трехчастные формы. Вариации, рондо, сюита. Сонатно-симфонический цикл.</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Музыкальные стили, творческие направления.</w:t>
      </w:r>
      <w:r w:rsidRPr="00E36FC4">
        <w:rPr>
          <w:rFonts w:ascii="Times New Roman" w:eastAsia="Calibri" w:hAnsi="Times New Roman" w:cs="Times New Roman"/>
        </w:rPr>
        <w:t xml:space="preserve"> Классицизм, романтизм, реализм, импрессионизм в музыке русских и зарубежных композиторов.</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lastRenderedPageBreak/>
        <w:t>Духовная музыка.</w:t>
      </w:r>
      <w:r w:rsidRPr="00E36FC4">
        <w:rPr>
          <w:rFonts w:ascii="Times New Roman" w:eastAsia="Calibri" w:hAnsi="Times New Roman" w:cs="Times New Roman"/>
        </w:rPr>
        <w:t xml:space="preserve"> Религиозная тематика как отражение общечеловеческих проблем в церковной и светской культуре. Духовная музыка в синтезе с храмовым искусством.</w:t>
      </w:r>
    </w:p>
    <w:p w:rsidR="00E36FC4" w:rsidRPr="00E36FC4" w:rsidRDefault="00E36FC4" w:rsidP="006B0F50">
      <w:pPr>
        <w:spacing w:after="0" w:line="240" w:lineRule="auto"/>
        <w:jc w:val="both"/>
        <w:rPr>
          <w:rFonts w:ascii="Times New Roman" w:eastAsia="MS Mincho" w:hAnsi="Times New Roman" w:cs="Times New Roman"/>
        </w:rPr>
      </w:pPr>
      <w:r w:rsidRPr="00E36FC4">
        <w:rPr>
          <w:rFonts w:ascii="Times New Roman" w:eastAsia="Calibri" w:hAnsi="Times New Roman" w:cs="Times New Roman"/>
          <w:b/>
          <w:bCs/>
        </w:rPr>
        <w:t>Музыка в семье искусств</w:t>
      </w:r>
      <w:r w:rsidRPr="00E36FC4">
        <w:rPr>
          <w:rFonts w:ascii="Times New Roman" w:eastAsia="Calibri" w:hAnsi="Times New Roman" w:cs="Times New Roman"/>
        </w:rPr>
        <w:t>.</w:t>
      </w:r>
      <w:r w:rsidRPr="00E36FC4">
        <w:rPr>
          <w:rFonts w:ascii="Times New Roman" w:eastAsia="MS Mincho" w:hAnsi="Times New Roman" w:cs="Times New Roman"/>
        </w:rPr>
        <w:t xml:space="preserve"> Литературные образы в музыкальном искусстве. Отражение м</w:t>
      </w:r>
      <w:r w:rsidRPr="00E36FC4">
        <w:rPr>
          <w:rFonts w:ascii="Times New Roman" w:eastAsia="Calibri" w:hAnsi="Times New Roman" w:cs="Times New Roman"/>
        </w:rPr>
        <w:t>узыки в литературном творчестве. М</w:t>
      </w:r>
      <w:r w:rsidRPr="00E36FC4">
        <w:rPr>
          <w:rFonts w:ascii="Times New Roman" w:eastAsia="MS Mincho" w:hAnsi="Times New Roman" w:cs="Times New Roman"/>
        </w:rPr>
        <w:t>узыка и изобразительное искусство. Музыка в драматическом театре, в кино и на телевидении. Роль музыки в искусстве хореографии. Профессиональное и народное танцевальное творчество. Виды танца в балетном театре (классический, народно-сценический, историко-бытовой танец). Танцы народов мира.</w:t>
      </w:r>
    </w:p>
    <w:p w:rsidR="00E36FC4" w:rsidRPr="00E36FC4" w:rsidRDefault="00E36FC4" w:rsidP="006B0F5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ОПЫТ МУЗЫКАЛЬНО-ТВОРЧЕСКОЙ ДЕЯТЕЛЬНОСТИ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Восприятие и эмоциональная оценка лучших произведений классического наследия и современности. Вокализация знакомых мелодий произведений инструментальных, вокальных и театрально-музыкальных жанров.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Сольное, ансамблевое и хоровое пение. Исполнение и театрализация народных и современных песен. Исполнение пластических и танцевальных движений в соответствии с ритмом и мелодикой звучащей музыки, с ее эмоционально-образным содержанием, жанровой спецификой.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Игра на элементарных (в том числе электронных) музыкальных инструментах. Подбор ритмического и простейшего гармонического аккомпанемента к знакомым мелодиям из произведений инструментальных и вокальных жанров.</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Участие в театрализованных формах школьной музыкально-творческой деятельности. Выбор сценических средств выразительности для воплощения образного и эмоционального содержания музыки. Сценическое движение и сценическая импровизация под музыку.</w:t>
      </w:r>
    </w:p>
    <w:p w:rsidR="00E36FC4" w:rsidRPr="006B0F50" w:rsidRDefault="00E36FC4" w:rsidP="006B0F50">
      <w:pPr>
        <w:spacing w:after="0"/>
        <w:rPr>
          <w:rFonts w:ascii="Times New Roman" w:eastAsia="Calibri" w:hAnsi="Times New Roman" w:cs="Times New Roman"/>
          <w:b/>
        </w:rPr>
      </w:pPr>
    </w:p>
    <w:p w:rsidR="00E36FC4" w:rsidRPr="006B0F50" w:rsidRDefault="00E36FC4" w:rsidP="006B0F50">
      <w:pPr>
        <w:spacing w:after="0" w:line="240" w:lineRule="auto"/>
        <w:rPr>
          <w:rFonts w:ascii="Times New Roman" w:eastAsia="Calibri" w:hAnsi="Times New Roman" w:cs="Times New Roman"/>
          <w:b/>
        </w:rPr>
      </w:pPr>
      <w:r w:rsidRPr="006B0F50">
        <w:rPr>
          <w:rFonts w:ascii="Times New Roman" w:eastAsia="Calibri" w:hAnsi="Times New Roman" w:cs="Times New Roman"/>
          <w:b/>
        </w:rPr>
        <w:t>ТРЕБОВАНИЯ К УРОВНЮ ПОДГОТОВКИ ВЫПУСКНИКОВ</w:t>
      </w:r>
    </w:p>
    <w:p w:rsidR="00E36FC4" w:rsidRPr="00E36FC4" w:rsidRDefault="00E36FC4" w:rsidP="006B0F5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В результате изучения музыкального искусства ученик должен</w:t>
      </w:r>
    </w:p>
    <w:p w:rsidR="00E36FC4" w:rsidRPr="00E36FC4" w:rsidRDefault="00E36FC4" w:rsidP="006B0F5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знать</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особенности музыкального языка и образности, определяющие специфику музыки как вида искусства;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основные жанры народной и профессиональной музыки;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основные музыкальные инструменты;</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имена крупнейших русских и зарубежных композиторов и их основные произведения;</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роль и значение музыки в синтетических видах творчества;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уметь</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эмоционально-образно воспринимать содержание музыкальных произведений;</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узнавать изученные произведения русских и зарубежных композиторов;</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определять основные средства музыкальной выразительности;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различать звучание отдельных музыкальных инструментов, виды хора и оркестра;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исполнять народные и современные песни самостоятельно, в ансамбле и в хоре;</w:t>
      </w:r>
    </w:p>
    <w:p w:rsidR="00E36FC4" w:rsidRPr="00E36FC4" w:rsidRDefault="00E36FC4" w:rsidP="006B0F5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использовать приобретенные знания и умения в практической деятельности и повседневной жизни: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высказывать собственные суждения о музыкальных произведениях;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петь и распознавать на слух знакомые мелодии изученных произведений инструментальных и вокальных жанров;</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выражать свои впечатления от прослушанных произведений в пении, в пластическом и танцевальном движении, цветовом и графическом изображении;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участвовать в художественной жизни школы (музыкальные вечера, музыкальная гостиная, концерт для младших школьников и др.), стремиться наполнить музыкой свой культурный досуг.</w:t>
      </w:r>
    </w:p>
    <w:p w:rsidR="00E36FC4" w:rsidRPr="00E36FC4" w:rsidRDefault="00E36FC4" w:rsidP="006B0F50">
      <w:pPr>
        <w:spacing w:after="0" w:line="240" w:lineRule="auto"/>
        <w:jc w:val="both"/>
        <w:rPr>
          <w:rFonts w:ascii="Times New Roman" w:eastAsia="Calibri" w:hAnsi="Times New Roman" w:cs="Times New Roman"/>
        </w:rPr>
      </w:pPr>
    </w:p>
    <w:p w:rsidR="00E36FC4" w:rsidRPr="00E36FC4" w:rsidRDefault="00E36FC4" w:rsidP="006B0F50">
      <w:pPr>
        <w:spacing w:after="0" w:line="240" w:lineRule="auto"/>
        <w:jc w:val="both"/>
        <w:rPr>
          <w:rFonts w:ascii="Times New Roman" w:eastAsia="Calibri" w:hAnsi="Times New Roman" w:cs="Times New Roman"/>
          <w:spacing w:val="-20"/>
          <w:w w:val="90"/>
        </w:rPr>
      </w:pPr>
      <w:r w:rsidRPr="00E36FC4">
        <w:rPr>
          <w:rFonts w:ascii="Times New Roman" w:eastAsia="Calibri" w:hAnsi="Times New Roman" w:cs="Times New Roman"/>
          <w:spacing w:val="-20"/>
          <w:w w:val="90"/>
        </w:rPr>
        <w:t xml:space="preserve">ИЗОБРАЗИТЕЛЬНОЕ </w:t>
      </w:r>
      <w:r w:rsidR="005B2953">
        <w:rPr>
          <w:rFonts w:ascii="Times New Roman" w:eastAsia="Calibri" w:hAnsi="Times New Roman" w:cs="Times New Roman"/>
          <w:spacing w:val="-20"/>
          <w:w w:val="90"/>
        </w:rPr>
        <w:t xml:space="preserve"> </w:t>
      </w:r>
      <w:r w:rsidRPr="00E36FC4">
        <w:rPr>
          <w:rFonts w:ascii="Times New Roman" w:eastAsia="Calibri" w:hAnsi="Times New Roman" w:cs="Times New Roman"/>
          <w:spacing w:val="-20"/>
          <w:w w:val="90"/>
        </w:rPr>
        <w:t>ИСКУССТВО</w:t>
      </w:r>
    </w:p>
    <w:p w:rsidR="00E36FC4" w:rsidRPr="00E36FC4" w:rsidRDefault="00E36FC4" w:rsidP="006B0F5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Изучение изобразительного искусства направлено на достижение следующих целей:</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развитие</w:t>
      </w:r>
      <w:r w:rsidRPr="00E36FC4">
        <w:rPr>
          <w:rFonts w:ascii="Times New Roman" w:eastAsia="Calibri" w:hAnsi="Times New Roman" w:cs="Times New Roman"/>
        </w:rPr>
        <w:t xml:space="preserve">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воспитание</w:t>
      </w:r>
      <w:r w:rsidRPr="00E36FC4">
        <w:rPr>
          <w:rFonts w:ascii="Times New Roman" w:eastAsia="Calibri" w:hAnsi="Times New Roman" w:cs="Times New Roman"/>
        </w:rPr>
        <w:t xml:space="preserve"> культуры восприятия произведений изобразительного, декоративно-прикладного искусства, архитектуры и дизайна; знакомство с образным языком изобразительных (пластических) искусств на основе творческого опыта; формирование устойчивого интереса к  изобразительному искусству, способности воспринимать его исторические и национальные особенности;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lastRenderedPageBreak/>
        <w:t>освоение знаний</w:t>
      </w:r>
      <w:r w:rsidRPr="00E36FC4">
        <w:rPr>
          <w:rFonts w:ascii="Times New Roman" w:eastAsia="Calibri" w:hAnsi="Times New Roman" w:cs="Times New Roman"/>
        </w:rPr>
        <w:t xml:space="preserve"> об изобразительном искусстве как способе эмоционально-практического освоения окружающего мира и его преобразования; о выразительных средствах и социальных функциях живописи, графики, декоративно-прикладного искусства, скульптуры, дизайна, архитектуры;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овладение навыками</w:t>
      </w:r>
      <w:r w:rsidRPr="00E36FC4">
        <w:rPr>
          <w:rFonts w:ascii="Times New Roman" w:eastAsia="Calibri" w:hAnsi="Times New Roman" w:cs="Times New Roman"/>
        </w:rPr>
        <w:t xml:space="preserve"> художественной деятельности, разнообразными формами изображения на плоскости и в объеме (с натуры, по памяти, представлению, воображению); в декоративной и художественно-конструктивной работе; предоставление возможности для творческого самовыражения и самоутверждения, а также психологической разгрузки и релаксации.</w:t>
      </w:r>
    </w:p>
    <w:p w:rsidR="00E36FC4" w:rsidRPr="00E36FC4" w:rsidRDefault="00E36FC4" w:rsidP="006B0F50">
      <w:pPr>
        <w:spacing w:after="0" w:line="240" w:lineRule="auto"/>
        <w:jc w:val="both"/>
        <w:rPr>
          <w:rFonts w:ascii="Times New Roman" w:eastAsia="Calibri" w:hAnsi="Times New Roman" w:cs="Times New Roman"/>
        </w:rPr>
      </w:pPr>
    </w:p>
    <w:p w:rsidR="00E36FC4" w:rsidRPr="00E36FC4" w:rsidRDefault="00E36FC4" w:rsidP="006B0F5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ОСНОВЫ ЭСТЕТИЧЕСКОГО ВОСПРИЯТИЯ И ИЗОБРАЗИТЕЛЬНОЙ ГРАМОТЫ</w:t>
      </w:r>
    </w:p>
    <w:p w:rsidR="00E36FC4" w:rsidRPr="00E36FC4" w:rsidRDefault="00E36FC4" w:rsidP="006B0F5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ОПЫТ МУЗЫКАЛЬНО-ТВОРЧЕСКОЙ ДЕЯТЕЛЬНОСТИ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Умения и навыки использования учащимися языка графики, живописи, скульптуры, дизайна, декоративно-прикладного искусства в собственной художественно-творческой деятельности. Навыки плоского и объемного изображения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Изображение с натуры и по памяти отдельных предметов, растений, животных, птиц, человека, пейзажа, натюрморта,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Проектирование обложки книги, рекламы, открытки, визитной карточки, экслибриса, товарного знака, разворота журнала, сайта.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фотоколлажа, мультфильма, видеофильма. Выражение в творческой деятельности своего отношения к изображаемому – создание художественного образа.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E36FC4" w:rsidRPr="006B0F50" w:rsidRDefault="00E36FC4" w:rsidP="006B0F50">
      <w:pPr>
        <w:spacing w:after="0" w:line="240" w:lineRule="auto"/>
        <w:rPr>
          <w:rFonts w:ascii="Times New Roman" w:eastAsia="Calibri" w:hAnsi="Times New Roman" w:cs="Times New Roman"/>
          <w:b/>
        </w:rPr>
      </w:pPr>
      <w:r w:rsidRPr="006B0F50">
        <w:rPr>
          <w:rFonts w:ascii="Times New Roman" w:eastAsia="Calibri" w:hAnsi="Times New Roman" w:cs="Times New Roman"/>
          <w:b/>
        </w:rPr>
        <w:t>ТРЕБОВАНИЯ К УРОВНЮ ПОДГОТОВКИ ВЫПУСКНИКОВ</w:t>
      </w:r>
    </w:p>
    <w:p w:rsidR="00E36FC4" w:rsidRPr="00E36FC4" w:rsidRDefault="00E36FC4" w:rsidP="006B0F5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В результате изучения изобразительного искусства ученик должен</w:t>
      </w:r>
    </w:p>
    <w:p w:rsidR="00E36FC4" w:rsidRPr="00E36FC4" w:rsidRDefault="00E36FC4" w:rsidP="006B0F50">
      <w:pPr>
        <w:spacing w:after="0" w:line="240" w:lineRule="auto"/>
        <w:jc w:val="both"/>
        <w:rPr>
          <w:rFonts w:ascii="Times New Roman" w:eastAsia="Calibri" w:hAnsi="Times New Roman" w:cs="Times New Roman"/>
          <w:b/>
        </w:rPr>
      </w:pPr>
      <w:r w:rsidRPr="00E36FC4">
        <w:rPr>
          <w:rFonts w:ascii="Times New Roman" w:eastAsia="Calibri" w:hAnsi="Times New Roman" w:cs="Times New Roman"/>
          <w:b/>
        </w:rPr>
        <w:t>знать</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основные виды и жанры изобразительных (пластических) искусств;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основы изобразительной грамоты (цвет, тон, колорит, пропорции, светотень, перспектива, пространство, объем, ритм, композиция);</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выдающихся представителей русского и зарубежного искусства и их основные произведения;</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наиболее крупные художественные музеи России и мира;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b/>
          <w:bCs/>
        </w:rPr>
        <w:t>уметь</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применять художественно-выразительные средства графики, живописи, скульптуры, художественного конструирования в своем творчестве;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определять средства выразительности при восприятии произведений; анализировать содержание, образный язык произведений разных видов и жанров изобразительного искусства;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ориентироваться в основных явлениях русского и мирового искусства, узнавать изученные произведения; </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объяснять роль и значение изобразительного искусства в синтетических видах творчества;</w:t>
      </w:r>
    </w:p>
    <w:p w:rsidR="00E36FC4" w:rsidRPr="00E36FC4" w:rsidRDefault="00E36FC4" w:rsidP="006B0F50">
      <w:pPr>
        <w:spacing w:after="0" w:line="240" w:lineRule="auto"/>
        <w:jc w:val="both"/>
        <w:rPr>
          <w:rFonts w:ascii="Times New Roman" w:eastAsia="Calibri" w:hAnsi="Times New Roman" w:cs="Times New Roman"/>
          <w:b/>
          <w:bCs/>
        </w:rPr>
      </w:pPr>
      <w:r w:rsidRPr="00E36FC4">
        <w:rPr>
          <w:rFonts w:ascii="Times New Roman" w:eastAsia="Calibri" w:hAnsi="Times New Roman" w:cs="Times New Roman"/>
          <w:b/>
          <w:bCs/>
        </w:rPr>
        <w:t>использовать приобретенные знания и умения в практической деятельности и повседневной жизни:</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для эстетической оценки явлений окружающего мира;</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при восприятии произведений искусства и высказывании суждений о них;</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художественные материалы в своем творчестве (гуашь, акварель, тушь, природные и подручные материалы);</w:t>
      </w:r>
    </w:p>
    <w:p w:rsidR="00E36FC4" w:rsidRPr="00E36FC4" w:rsidRDefault="00E36FC4" w:rsidP="006B0F50">
      <w:pPr>
        <w:spacing w:after="0" w:line="240" w:lineRule="auto"/>
        <w:jc w:val="both"/>
        <w:rPr>
          <w:rFonts w:ascii="Times New Roman" w:eastAsia="Calibri" w:hAnsi="Times New Roman" w:cs="Times New Roman"/>
        </w:rPr>
      </w:pPr>
      <w:r w:rsidRPr="00E36FC4">
        <w:rPr>
          <w:rFonts w:ascii="Times New Roman" w:eastAsia="Calibri" w:hAnsi="Times New Roman" w:cs="Times New Roman"/>
        </w:rPr>
        <w:t xml:space="preserve">средства художественной выразительности (линия, цвет, тон, объем, светотень, перспектива, композиция) в самостоятельной творческой деятельности: рисунке и живописи (с натуры, по памяти, </w:t>
      </w:r>
      <w:r w:rsidRPr="00E36FC4">
        <w:rPr>
          <w:rFonts w:ascii="Times New Roman" w:eastAsia="Calibri" w:hAnsi="Times New Roman" w:cs="Times New Roman"/>
        </w:rPr>
        <w:lastRenderedPageBreak/>
        <w:t>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E36FC4" w:rsidRPr="00E36FC4" w:rsidRDefault="00E36FC4" w:rsidP="00E36FC4">
      <w:pPr>
        <w:spacing w:after="0"/>
        <w:jc w:val="both"/>
        <w:rPr>
          <w:rFonts w:ascii="Calibri" w:eastAsia="Calibri" w:hAnsi="Calibri" w:cs="Times New Roman"/>
          <w:b/>
          <w:bCs/>
        </w:rPr>
      </w:pPr>
    </w:p>
    <w:p w:rsidR="00E36FC4" w:rsidRPr="006B0F50" w:rsidRDefault="005B2953" w:rsidP="006B0F50">
      <w:pPr>
        <w:spacing w:after="0" w:line="240" w:lineRule="auto"/>
        <w:jc w:val="both"/>
        <w:rPr>
          <w:rFonts w:ascii="Times New Roman" w:eastAsia="Calibri" w:hAnsi="Times New Roman" w:cs="Times New Roman"/>
          <w:b/>
          <w:bCs/>
          <w:sz w:val="28"/>
          <w:szCs w:val="28"/>
          <w:u w:val="single"/>
        </w:rPr>
      </w:pPr>
      <w:r>
        <w:rPr>
          <w:rFonts w:ascii="Times New Roman" w:eastAsia="Calibri" w:hAnsi="Times New Roman" w:cs="Times New Roman"/>
          <w:b/>
          <w:bCs/>
          <w:sz w:val="28"/>
          <w:szCs w:val="28"/>
        </w:rPr>
        <w:t>1.3.</w:t>
      </w:r>
      <w:r w:rsidR="00E36FC4" w:rsidRPr="00E36FC4">
        <w:rPr>
          <w:rFonts w:ascii="Times New Roman" w:eastAsia="Calibri" w:hAnsi="Times New Roman" w:cs="Times New Roman"/>
          <w:b/>
          <w:bCs/>
          <w:sz w:val="28"/>
          <w:szCs w:val="28"/>
        </w:rPr>
        <w:t>«Модель выпускника»</w:t>
      </w:r>
    </w:p>
    <w:p w:rsidR="00E36FC4" w:rsidRPr="00E36FC4" w:rsidRDefault="00E36FC4" w:rsidP="006B0F50">
      <w:pPr>
        <w:spacing w:after="0" w:line="240" w:lineRule="auto"/>
        <w:jc w:val="both"/>
        <w:rPr>
          <w:rFonts w:ascii="Times New Roman" w:eastAsia="Calibri" w:hAnsi="Times New Roman" w:cs="Times New Roman"/>
          <w:bCs/>
          <w:szCs w:val="24"/>
        </w:rPr>
      </w:pPr>
      <w:r w:rsidRPr="00E36FC4">
        <w:rPr>
          <w:rFonts w:ascii="Times New Roman" w:eastAsia="Calibri" w:hAnsi="Times New Roman" w:cs="Times New Roman"/>
          <w:b/>
          <w:bCs/>
          <w:szCs w:val="24"/>
        </w:rPr>
        <w:t xml:space="preserve">«Модель выпускника» — </w:t>
      </w:r>
      <w:r w:rsidRPr="00E36FC4">
        <w:rPr>
          <w:rFonts w:ascii="Times New Roman" w:eastAsia="Calibri" w:hAnsi="Times New Roman" w:cs="Times New Roman"/>
          <w:bCs/>
          <w:szCs w:val="24"/>
        </w:rPr>
        <w:t>ожидаемый результат деятельности всех субъ</w:t>
      </w:r>
      <w:r w:rsidRPr="00E36FC4">
        <w:rPr>
          <w:rFonts w:ascii="Times New Roman" w:eastAsia="Calibri" w:hAnsi="Times New Roman" w:cs="Times New Roman"/>
          <w:bCs/>
          <w:szCs w:val="24"/>
        </w:rPr>
        <w:softHyphen/>
        <w:t xml:space="preserve">ектов образовательного процесса. </w:t>
      </w:r>
    </w:p>
    <w:p w:rsidR="00E36FC4" w:rsidRPr="00E36FC4" w:rsidRDefault="00E36FC4" w:rsidP="006B0F50">
      <w:pPr>
        <w:spacing w:after="0" w:line="240" w:lineRule="auto"/>
        <w:ind w:firstLine="708"/>
        <w:jc w:val="both"/>
        <w:rPr>
          <w:rFonts w:ascii="Times New Roman" w:eastAsia="Calibri" w:hAnsi="Times New Roman" w:cs="Times New Roman"/>
          <w:bCs/>
          <w:szCs w:val="24"/>
        </w:rPr>
      </w:pPr>
      <w:r w:rsidRPr="00E36FC4">
        <w:rPr>
          <w:rFonts w:ascii="Times New Roman" w:eastAsia="Calibri" w:hAnsi="Times New Roman" w:cs="Times New Roman"/>
          <w:bCs/>
          <w:szCs w:val="24"/>
        </w:rPr>
        <w:t>Это ориентир для построения учебно-воспитательного процесса, согласования деятельности различных звеньев и структур ОО, проектирования индивидуальных образовательных маршрутов, развертывания контрольно-мониторинговых комплексов и т.д.</w:t>
      </w:r>
    </w:p>
    <w:p w:rsidR="00E36FC4" w:rsidRPr="00E36FC4" w:rsidRDefault="00E36FC4" w:rsidP="006B0F50">
      <w:pPr>
        <w:spacing w:after="0" w:line="240" w:lineRule="auto"/>
        <w:jc w:val="both"/>
        <w:rPr>
          <w:rFonts w:ascii="Times New Roman" w:eastAsia="Calibri" w:hAnsi="Times New Roman" w:cs="Times New Roman"/>
          <w:bCs/>
          <w:szCs w:val="24"/>
        </w:rPr>
      </w:pPr>
      <w:r w:rsidRPr="00E36FC4">
        <w:rPr>
          <w:rFonts w:ascii="Times New Roman" w:eastAsia="Calibri" w:hAnsi="Times New Roman" w:cs="Times New Roman"/>
          <w:bCs/>
          <w:szCs w:val="24"/>
        </w:rPr>
        <w:t>Таким образом, данная «модель» служит основанием для проектирования образовательной политики ОУ, отказа от подходов явно противоречащих миссии ОО и общей линии развития.</w:t>
      </w:r>
    </w:p>
    <w:p w:rsidR="00E36FC4" w:rsidRPr="00E36FC4" w:rsidRDefault="00E36FC4" w:rsidP="006B0F50">
      <w:pPr>
        <w:spacing w:after="0" w:line="240" w:lineRule="auto"/>
        <w:ind w:firstLine="420"/>
        <w:jc w:val="both"/>
        <w:rPr>
          <w:rFonts w:ascii="Times New Roman" w:eastAsia="Calibri" w:hAnsi="Times New Roman" w:cs="Times New Roman"/>
          <w:bCs/>
          <w:szCs w:val="24"/>
        </w:rPr>
      </w:pPr>
      <w:r w:rsidRPr="00E36FC4">
        <w:rPr>
          <w:rFonts w:ascii="Times New Roman" w:eastAsia="Calibri" w:hAnsi="Times New Roman" w:cs="Times New Roman"/>
          <w:bCs/>
          <w:szCs w:val="24"/>
        </w:rPr>
        <w:t>Модель выпускника разрабатывалась   на основе:</w:t>
      </w:r>
    </w:p>
    <w:p w:rsidR="00E36FC4" w:rsidRPr="00E36FC4" w:rsidRDefault="00E36FC4" w:rsidP="006B0F50">
      <w:pPr>
        <w:numPr>
          <w:ilvl w:val="0"/>
          <w:numId w:val="15"/>
        </w:numPr>
        <w:spacing w:after="0" w:line="240" w:lineRule="auto"/>
        <w:contextualSpacing/>
        <w:jc w:val="both"/>
        <w:rPr>
          <w:rFonts w:ascii="Times New Roman" w:eastAsia="Calibri" w:hAnsi="Times New Roman" w:cs="Times New Roman"/>
          <w:bCs/>
          <w:szCs w:val="24"/>
        </w:rPr>
      </w:pPr>
      <w:r w:rsidRPr="00E36FC4">
        <w:rPr>
          <w:rFonts w:ascii="Times New Roman" w:eastAsia="Calibri" w:hAnsi="Times New Roman" w:cs="Times New Roman"/>
          <w:bCs/>
          <w:szCs w:val="24"/>
        </w:rPr>
        <w:t>нормативно-правовых актов  РФ, РТ, совре</w:t>
      </w:r>
      <w:r w:rsidRPr="00E36FC4">
        <w:rPr>
          <w:rFonts w:ascii="Times New Roman" w:eastAsia="Calibri" w:hAnsi="Times New Roman" w:cs="Times New Roman"/>
          <w:bCs/>
          <w:szCs w:val="24"/>
        </w:rPr>
        <w:softHyphen/>
        <w:t>менных тенденций развития системы образования и особенности региональ</w:t>
      </w:r>
      <w:r w:rsidRPr="00E36FC4">
        <w:rPr>
          <w:rFonts w:ascii="Times New Roman" w:eastAsia="Calibri" w:hAnsi="Times New Roman" w:cs="Times New Roman"/>
          <w:bCs/>
          <w:szCs w:val="24"/>
        </w:rPr>
        <w:softHyphen/>
        <w:t>ной и муниципальной политики в области образования, ГОСа, Устава школы;</w:t>
      </w:r>
    </w:p>
    <w:p w:rsidR="00E36FC4" w:rsidRPr="00E36FC4" w:rsidRDefault="00E36FC4" w:rsidP="006B0F50">
      <w:pPr>
        <w:spacing w:after="0" w:line="240" w:lineRule="auto"/>
        <w:jc w:val="both"/>
        <w:rPr>
          <w:rFonts w:ascii="Times New Roman" w:eastAsia="Calibri" w:hAnsi="Times New Roman" w:cs="Times New Roman"/>
          <w:bCs/>
          <w:szCs w:val="24"/>
        </w:rPr>
      </w:pPr>
      <w:r w:rsidRPr="00E36FC4">
        <w:rPr>
          <w:rFonts w:ascii="Times New Roman" w:eastAsia="Calibri" w:hAnsi="Times New Roman" w:cs="Times New Roman"/>
          <w:bCs/>
          <w:szCs w:val="24"/>
        </w:rPr>
        <w:t>с учетом мнения:</w:t>
      </w:r>
    </w:p>
    <w:p w:rsidR="00E36FC4" w:rsidRPr="00E36FC4" w:rsidRDefault="00E36FC4" w:rsidP="006B0F50">
      <w:pPr>
        <w:numPr>
          <w:ilvl w:val="0"/>
          <w:numId w:val="15"/>
        </w:numPr>
        <w:spacing w:after="0" w:line="240" w:lineRule="auto"/>
        <w:contextualSpacing/>
        <w:jc w:val="both"/>
        <w:rPr>
          <w:rFonts w:ascii="Times New Roman" w:eastAsia="Calibri" w:hAnsi="Times New Roman" w:cs="Times New Roman"/>
          <w:bCs/>
          <w:szCs w:val="24"/>
        </w:rPr>
      </w:pPr>
      <w:r w:rsidRPr="00E36FC4">
        <w:rPr>
          <w:rFonts w:ascii="Times New Roman" w:eastAsia="Calibri" w:hAnsi="Times New Roman" w:cs="Times New Roman"/>
          <w:bCs/>
          <w:szCs w:val="24"/>
        </w:rPr>
        <w:t>всех участников образовательного процесса: учащихся, учи</w:t>
      </w:r>
      <w:r w:rsidRPr="00E36FC4">
        <w:rPr>
          <w:rFonts w:ascii="Times New Roman" w:eastAsia="Calibri" w:hAnsi="Times New Roman" w:cs="Times New Roman"/>
          <w:bCs/>
          <w:szCs w:val="24"/>
        </w:rPr>
        <w:softHyphen/>
        <w:t>телей, родителей.</w:t>
      </w:r>
    </w:p>
    <w:p w:rsidR="00E36FC4" w:rsidRPr="00E36FC4" w:rsidRDefault="00E36FC4" w:rsidP="006B0F50">
      <w:pPr>
        <w:spacing w:after="0" w:line="240" w:lineRule="auto"/>
        <w:jc w:val="both"/>
        <w:rPr>
          <w:rFonts w:ascii="Times New Roman" w:eastAsia="Calibri" w:hAnsi="Times New Roman" w:cs="Times New Roman"/>
          <w:bCs/>
          <w:szCs w:val="24"/>
        </w:rPr>
      </w:pPr>
      <w:r w:rsidRPr="00E36FC4">
        <w:rPr>
          <w:rFonts w:ascii="Times New Roman" w:eastAsia="Calibri" w:hAnsi="Times New Roman" w:cs="Times New Roman"/>
          <w:bCs/>
          <w:szCs w:val="24"/>
        </w:rPr>
        <w:t>поэтапно:</w:t>
      </w:r>
    </w:p>
    <w:p w:rsidR="00E36FC4" w:rsidRPr="00E36FC4" w:rsidRDefault="00E36FC4" w:rsidP="006B0F50">
      <w:pPr>
        <w:numPr>
          <w:ilvl w:val="0"/>
          <w:numId w:val="16"/>
        </w:numPr>
        <w:spacing w:after="0" w:line="240" w:lineRule="auto"/>
        <w:contextualSpacing/>
        <w:jc w:val="both"/>
        <w:rPr>
          <w:rFonts w:ascii="Times New Roman" w:eastAsia="Calibri" w:hAnsi="Times New Roman" w:cs="Times New Roman"/>
          <w:bCs/>
          <w:szCs w:val="24"/>
        </w:rPr>
      </w:pPr>
      <w:r w:rsidRPr="00E36FC4">
        <w:rPr>
          <w:rFonts w:ascii="Times New Roman" w:eastAsia="Calibri" w:hAnsi="Times New Roman" w:cs="Times New Roman"/>
          <w:bCs/>
          <w:szCs w:val="24"/>
        </w:rPr>
        <w:t>Подготовительный</w:t>
      </w:r>
    </w:p>
    <w:p w:rsidR="00E36FC4" w:rsidRPr="00E36FC4" w:rsidRDefault="00E36FC4" w:rsidP="006B0F50">
      <w:pPr>
        <w:spacing w:after="0" w:line="240" w:lineRule="auto"/>
        <w:jc w:val="both"/>
        <w:rPr>
          <w:rFonts w:ascii="Times New Roman" w:eastAsia="Calibri" w:hAnsi="Times New Roman" w:cs="Times New Roman"/>
          <w:bCs/>
          <w:szCs w:val="24"/>
        </w:rPr>
      </w:pPr>
      <w:r w:rsidRPr="00E36FC4">
        <w:rPr>
          <w:rFonts w:ascii="Times New Roman" w:eastAsia="Calibri" w:hAnsi="Times New Roman" w:cs="Times New Roman"/>
          <w:bCs/>
          <w:szCs w:val="24"/>
        </w:rPr>
        <w:t>Цель:     определить набор качественных характеристик выпускников разных ступеней обучения ;</w:t>
      </w:r>
    </w:p>
    <w:p w:rsidR="00E36FC4" w:rsidRPr="00E36FC4" w:rsidRDefault="00E36FC4" w:rsidP="006B0F50">
      <w:pPr>
        <w:spacing w:after="0" w:line="240" w:lineRule="auto"/>
        <w:jc w:val="both"/>
        <w:rPr>
          <w:rFonts w:ascii="Times New Roman" w:eastAsia="Calibri" w:hAnsi="Times New Roman" w:cs="Times New Roman"/>
          <w:bCs/>
          <w:szCs w:val="24"/>
        </w:rPr>
      </w:pPr>
    </w:p>
    <w:p w:rsidR="00E36FC4" w:rsidRPr="00E36FC4" w:rsidRDefault="00E36FC4" w:rsidP="006B0F50">
      <w:pPr>
        <w:numPr>
          <w:ilvl w:val="0"/>
          <w:numId w:val="17"/>
        </w:numPr>
        <w:spacing w:after="0" w:line="240" w:lineRule="auto"/>
        <w:contextualSpacing/>
        <w:jc w:val="both"/>
        <w:rPr>
          <w:rFonts w:ascii="Times New Roman" w:eastAsia="Calibri" w:hAnsi="Times New Roman" w:cs="Times New Roman"/>
          <w:bCs/>
          <w:szCs w:val="24"/>
        </w:rPr>
      </w:pPr>
      <w:r w:rsidRPr="00E36FC4">
        <w:rPr>
          <w:rFonts w:ascii="Times New Roman" w:eastAsia="Calibri" w:hAnsi="Times New Roman" w:cs="Times New Roman"/>
          <w:bCs/>
          <w:szCs w:val="24"/>
        </w:rPr>
        <w:t>Прогностический</w:t>
      </w:r>
    </w:p>
    <w:p w:rsidR="00E36FC4" w:rsidRPr="00E36FC4" w:rsidRDefault="00E36FC4" w:rsidP="006B0F50">
      <w:pPr>
        <w:spacing w:after="0" w:line="240" w:lineRule="auto"/>
        <w:jc w:val="both"/>
        <w:rPr>
          <w:rFonts w:ascii="Times New Roman" w:eastAsia="Calibri" w:hAnsi="Times New Roman" w:cs="Times New Roman"/>
          <w:bCs/>
          <w:szCs w:val="24"/>
        </w:rPr>
      </w:pPr>
      <w:r w:rsidRPr="00E36FC4">
        <w:rPr>
          <w:rFonts w:ascii="Times New Roman" w:eastAsia="Calibri" w:hAnsi="Times New Roman" w:cs="Times New Roman"/>
          <w:bCs/>
          <w:szCs w:val="24"/>
        </w:rPr>
        <w:t>Цель:      спрогнозировать интуитивно-описательную «модель выпускника»</w:t>
      </w:r>
    </w:p>
    <w:p w:rsidR="00E36FC4" w:rsidRPr="00E36FC4" w:rsidRDefault="00E36FC4" w:rsidP="006B0F50">
      <w:pPr>
        <w:numPr>
          <w:ilvl w:val="0"/>
          <w:numId w:val="17"/>
        </w:numPr>
        <w:spacing w:after="0" w:line="240" w:lineRule="auto"/>
        <w:contextualSpacing/>
        <w:jc w:val="both"/>
        <w:rPr>
          <w:rFonts w:ascii="Times New Roman" w:eastAsia="Calibri" w:hAnsi="Times New Roman" w:cs="Times New Roman"/>
          <w:bCs/>
          <w:szCs w:val="24"/>
        </w:rPr>
      </w:pPr>
      <w:r w:rsidRPr="00E36FC4">
        <w:rPr>
          <w:rFonts w:ascii="Times New Roman" w:eastAsia="Calibri" w:hAnsi="Times New Roman" w:cs="Times New Roman"/>
          <w:bCs/>
          <w:szCs w:val="24"/>
        </w:rPr>
        <w:t xml:space="preserve">Практический </w:t>
      </w:r>
    </w:p>
    <w:p w:rsidR="00E36FC4" w:rsidRPr="00E36FC4" w:rsidRDefault="00E36FC4" w:rsidP="006B0F50">
      <w:pPr>
        <w:spacing w:after="0" w:line="240" w:lineRule="auto"/>
        <w:jc w:val="both"/>
        <w:rPr>
          <w:rFonts w:ascii="Times New Roman" w:eastAsia="Calibri" w:hAnsi="Times New Roman" w:cs="Times New Roman"/>
          <w:bCs/>
          <w:szCs w:val="24"/>
        </w:rPr>
      </w:pPr>
      <w:r w:rsidRPr="00E36FC4">
        <w:rPr>
          <w:rFonts w:ascii="Times New Roman" w:eastAsia="Calibri" w:hAnsi="Times New Roman" w:cs="Times New Roman"/>
          <w:bCs/>
          <w:szCs w:val="24"/>
        </w:rPr>
        <w:t>Цель:      разработать «модель выпускника» каждой ступени обучения</w:t>
      </w:r>
    </w:p>
    <w:p w:rsidR="00E36FC4" w:rsidRPr="00E36FC4" w:rsidRDefault="00E36FC4" w:rsidP="006B0F50">
      <w:pPr>
        <w:spacing w:after="0" w:line="240" w:lineRule="auto"/>
        <w:ind w:firstLine="708"/>
        <w:jc w:val="both"/>
        <w:rPr>
          <w:rFonts w:ascii="Times New Roman" w:eastAsia="Calibri" w:hAnsi="Times New Roman" w:cs="Times New Roman"/>
          <w:bCs/>
          <w:szCs w:val="24"/>
        </w:rPr>
      </w:pPr>
      <w:r w:rsidRPr="00E36FC4">
        <w:rPr>
          <w:rFonts w:ascii="Times New Roman" w:eastAsia="Calibri" w:hAnsi="Times New Roman" w:cs="Times New Roman"/>
          <w:bCs/>
          <w:szCs w:val="24"/>
        </w:rPr>
        <w:t>Такой подход позволил составить набор качественных характеристик вы</w:t>
      </w:r>
      <w:r w:rsidRPr="00E36FC4">
        <w:rPr>
          <w:rFonts w:ascii="Times New Roman" w:eastAsia="Calibri" w:hAnsi="Times New Roman" w:cs="Times New Roman"/>
          <w:bCs/>
          <w:szCs w:val="24"/>
        </w:rPr>
        <w:softHyphen/>
        <w:t>пускников разных ступеней обучения: спрогнозировать ожидаемый образ выпу</w:t>
      </w:r>
      <w:r w:rsidRPr="00E36FC4">
        <w:rPr>
          <w:rFonts w:ascii="Times New Roman" w:eastAsia="Calibri" w:hAnsi="Times New Roman" w:cs="Times New Roman"/>
          <w:bCs/>
          <w:szCs w:val="24"/>
        </w:rPr>
        <w:softHyphen/>
        <w:t>скника; выделить категории, составляющие основу данной модели.</w:t>
      </w:r>
    </w:p>
    <w:p w:rsidR="00E36FC4" w:rsidRPr="00E36FC4" w:rsidRDefault="00E36FC4" w:rsidP="006B0F50">
      <w:pPr>
        <w:spacing w:after="0" w:line="240" w:lineRule="auto"/>
        <w:ind w:firstLine="708"/>
        <w:jc w:val="both"/>
        <w:rPr>
          <w:rFonts w:ascii="Times New Roman" w:eastAsia="Calibri" w:hAnsi="Times New Roman" w:cs="Times New Roman"/>
          <w:bCs/>
          <w:szCs w:val="24"/>
        </w:rPr>
      </w:pPr>
      <w:r w:rsidRPr="00E36FC4">
        <w:rPr>
          <w:rFonts w:ascii="Times New Roman" w:eastAsia="Calibri" w:hAnsi="Times New Roman" w:cs="Times New Roman"/>
          <w:bCs/>
          <w:szCs w:val="24"/>
        </w:rPr>
        <w:t>Основополагающими при создании «модели выпускника» развитие и жизненное самоопределение, под которыми мы пони</w:t>
      </w:r>
      <w:r w:rsidRPr="00E36FC4">
        <w:rPr>
          <w:rFonts w:ascii="Times New Roman" w:eastAsia="Calibri" w:hAnsi="Times New Roman" w:cs="Times New Roman"/>
          <w:bCs/>
          <w:szCs w:val="24"/>
        </w:rPr>
        <w:softHyphen/>
        <w:t>маем деятельность учащихся по «сотворению самого себя и своего будущего», требует от выпускника изменения его позиции от «ранее ведомого» (созерцате</w:t>
      </w:r>
      <w:r w:rsidRPr="00E36FC4">
        <w:rPr>
          <w:rFonts w:ascii="Times New Roman" w:eastAsia="Calibri" w:hAnsi="Times New Roman" w:cs="Times New Roman"/>
          <w:bCs/>
          <w:szCs w:val="24"/>
        </w:rPr>
        <w:softHyphen/>
        <w:t>ля, наблюдателя) до позиции «субъекта собственной жизнедеятельности» (пре</w:t>
      </w:r>
      <w:r w:rsidRPr="00E36FC4">
        <w:rPr>
          <w:rFonts w:ascii="Times New Roman" w:eastAsia="Calibri" w:hAnsi="Times New Roman" w:cs="Times New Roman"/>
          <w:bCs/>
          <w:szCs w:val="24"/>
        </w:rPr>
        <w:softHyphen/>
        <w:t>образователя).</w:t>
      </w:r>
    </w:p>
    <w:p w:rsidR="00E36FC4" w:rsidRPr="00E36FC4" w:rsidRDefault="00E36FC4" w:rsidP="006B0F50">
      <w:pPr>
        <w:spacing w:after="0" w:line="240" w:lineRule="auto"/>
        <w:jc w:val="both"/>
        <w:rPr>
          <w:rFonts w:ascii="Times New Roman" w:eastAsia="Calibri" w:hAnsi="Times New Roman" w:cs="Times New Roman"/>
          <w:bCs/>
          <w:szCs w:val="24"/>
        </w:rPr>
      </w:pPr>
      <w:r w:rsidRPr="00E36FC4">
        <w:rPr>
          <w:rFonts w:ascii="Times New Roman" w:eastAsia="Calibri" w:hAnsi="Times New Roman" w:cs="Times New Roman"/>
          <w:bCs/>
          <w:szCs w:val="24"/>
        </w:rPr>
        <w:t>Данная позиция характеризуется:</w:t>
      </w:r>
    </w:p>
    <w:p w:rsidR="00E36FC4" w:rsidRPr="00E36FC4" w:rsidRDefault="00E36FC4" w:rsidP="006B0F50">
      <w:pPr>
        <w:numPr>
          <w:ilvl w:val="0"/>
          <w:numId w:val="15"/>
        </w:numPr>
        <w:spacing w:after="0" w:line="240" w:lineRule="auto"/>
        <w:contextualSpacing/>
        <w:jc w:val="both"/>
        <w:rPr>
          <w:rFonts w:ascii="Times New Roman" w:eastAsia="Calibri" w:hAnsi="Times New Roman" w:cs="Times New Roman"/>
          <w:bCs/>
          <w:szCs w:val="24"/>
        </w:rPr>
      </w:pPr>
      <w:r w:rsidRPr="00E36FC4">
        <w:rPr>
          <w:rFonts w:ascii="Times New Roman" w:eastAsia="Calibri" w:hAnsi="Times New Roman" w:cs="Times New Roman"/>
          <w:bCs/>
          <w:szCs w:val="24"/>
        </w:rPr>
        <w:t>потребностью в выборе своего места в жизни, обществе, в системе человече</w:t>
      </w:r>
      <w:r w:rsidRPr="00E36FC4">
        <w:rPr>
          <w:rFonts w:ascii="Times New Roman" w:eastAsia="Calibri" w:hAnsi="Times New Roman" w:cs="Times New Roman"/>
          <w:bCs/>
          <w:szCs w:val="24"/>
        </w:rPr>
        <w:softHyphen/>
        <w:t>ских ценностей,</w:t>
      </w:r>
    </w:p>
    <w:p w:rsidR="00E36FC4" w:rsidRPr="00E36FC4" w:rsidRDefault="00E36FC4" w:rsidP="006B0F50">
      <w:pPr>
        <w:numPr>
          <w:ilvl w:val="0"/>
          <w:numId w:val="15"/>
        </w:numPr>
        <w:spacing w:after="0" w:line="240" w:lineRule="auto"/>
        <w:contextualSpacing/>
        <w:jc w:val="both"/>
        <w:rPr>
          <w:rFonts w:ascii="Times New Roman" w:eastAsia="Calibri" w:hAnsi="Times New Roman" w:cs="Times New Roman"/>
          <w:bCs/>
          <w:szCs w:val="24"/>
        </w:rPr>
      </w:pPr>
      <w:r w:rsidRPr="00E36FC4">
        <w:rPr>
          <w:rFonts w:ascii="Times New Roman" w:eastAsia="Calibri" w:hAnsi="Times New Roman" w:cs="Times New Roman"/>
          <w:bCs/>
          <w:szCs w:val="24"/>
        </w:rPr>
        <w:t>способностью выбирать свое собственное жизненное направление: опреде</w:t>
      </w:r>
      <w:r w:rsidRPr="00E36FC4">
        <w:rPr>
          <w:rFonts w:ascii="Times New Roman" w:eastAsia="Calibri" w:hAnsi="Times New Roman" w:cs="Times New Roman"/>
          <w:bCs/>
          <w:szCs w:val="24"/>
        </w:rPr>
        <w:softHyphen/>
        <w:t>лить программу будущей жизнедеятельности, видеть способы ее реализации.</w:t>
      </w:r>
    </w:p>
    <w:p w:rsidR="00E36FC4" w:rsidRPr="00E36FC4" w:rsidRDefault="00E36FC4" w:rsidP="006B0F50">
      <w:pPr>
        <w:spacing w:after="0" w:line="240" w:lineRule="auto"/>
        <w:jc w:val="both"/>
        <w:rPr>
          <w:rFonts w:ascii="Times New Roman" w:eastAsia="Calibri" w:hAnsi="Times New Roman" w:cs="Times New Roman"/>
          <w:bCs/>
          <w:szCs w:val="24"/>
        </w:rPr>
      </w:pPr>
      <w:r w:rsidRPr="00E36FC4">
        <w:rPr>
          <w:rFonts w:ascii="Times New Roman" w:eastAsia="Calibri" w:hAnsi="Times New Roman" w:cs="Times New Roman"/>
          <w:bCs/>
          <w:szCs w:val="24"/>
        </w:rPr>
        <w:t>В структуре модели выделено три основные части:</w:t>
      </w:r>
    </w:p>
    <w:p w:rsidR="00E36FC4" w:rsidRPr="00E36FC4" w:rsidRDefault="00E36FC4" w:rsidP="006B0F50">
      <w:pPr>
        <w:spacing w:after="0" w:line="240" w:lineRule="auto"/>
        <w:jc w:val="both"/>
        <w:rPr>
          <w:rFonts w:ascii="Times New Roman" w:eastAsia="Calibri" w:hAnsi="Times New Roman" w:cs="Times New Roman"/>
          <w:bCs/>
          <w:szCs w:val="24"/>
        </w:rPr>
      </w:pPr>
      <w:r w:rsidRPr="00E36FC4">
        <w:rPr>
          <w:rFonts w:ascii="Times New Roman" w:eastAsia="Calibri" w:hAnsi="Times New Roman" w:cs="Times New Roman"/>
          <w:b/>
          <w:bCs/>
          <w:i/>
          <w:szCs w:val="24"/>
        </w:rPr>
        <w:t>Психологическое развитие</w:t>
      </w:r>
      <w:r w:rsidRPr="00E36FC4">
        <w:rPr>
          <w:rFonts w:ascii="Times New Roman" w:eastAsia="Calibri" w:hAnsi="Times New Roman" w:cs="Times New Roman"/>
          <w:bCs/>
          <w:szCs w:val="24"/>
        </w:rPr>
        <w:t xml:space="preserve"> (характеристика психологических качеств лич</w:t>
      </w:r>
      <w:r w:rsidRPr="00E36FC4">
        <w:rPr>
          <w:rFonts w:ascii="Times New Roman" w:eastAsia="Calibri" w:hAnsi="Times New Roman" w:cs="Times New Roman"/>
          <w:bCs/>
          <w:szCs w:val="24"/>
        </w:rPr>
        <w:softHyphen/>
        <w:t>ности и динамики их развития по ступеням обучения).</w:t>
      </w:r>
    </w:p>
    <w:p w:rsidR="00E36FC4" w:rsidRPr="00E36FC4" w:rsidRDefault="00E36FC4" w:rsidP="006B0F50">
      <w:pPr>
        <w:spacing w:after="0" w:line="240" w:lineRule="auto"/>
        <w:jc w:val="both"/>
        <w:rPr>
          <w:rFonts w:ascii="Times New Roman" w:eastAsia="Calibri" w:hAnsi="Times New Roman" w:cs="Times New Roman"/>
          <w:bCs/>
          <w:szCs w:val="24"/>
        </w:rPr>
      </w:pPr>
      <w:r w:rsidRPr="00E36FC4">
        <w:rPr>
          <w:rFonts w:ascii="Times New Roman" w:eastAsia="Calibri" w:hAnsi="Times New Roman" w:cs="Times New Roman"/>
          <w:b/>
          <w:bCs/>
          <w:i/>
          <w:szCs w:val="24"/>
        </w:rPr>
        <w:t>Личностное развитие</w:t>
      </w:r>
      <w:r w:rsidRPr="00E36FC4">
        <w:rPr>
          <w:rFonts w:ascii="Times New Roman" w:eastAsia="Calibri" w:hAnsi="Times New Roman" w:cs="Times New Roman"/>
          <w:bCs/>
          <w:szCs w:val="24"/>
        </w:rPr>
        <w:t xml:space="preserve"> (характеристика нравственно-этических качеств и системы отношений личности, динамики их развития по ступеням обучения).</w:t>
      </w:r>
    </w:p>
    <w:p w:rsidR="00E36FC4" w:rsidRPr="00E36FC4" w:rsidRDefault="00E36FC4" w:rsidP="006B0F50">
      <w:pPr>
        <w:spacing w:after="0" w:line="240" w:lineRule="auto"/>
        <w:jc w:val="both"/>
        <w:rPr>
          <w:rFonts w:ascii="Times New Roman" w:eastAsia="Calibri" w:hAnsi="Times New Roman" w:cs="Times New Roman"/>
          <w:bCs/>
          <w:szCs w:val="24"/>
        </w:rPr>
      </w:pPr>
      <w:r w:rsidRPr="00E36FC4">
        <w:rPr>
          <w:rFonts w:ascii="Times New Roman" w:eastAsia="Calibri" w:hAnsi="Times New Roman" w:cs="Times New Roman"/>
          <w:b/>
          <w:bCs/>
          <w:i/>
          <w:szCs w:val="24"/>
        </w:rPr>
        <w:t>Личностно-деятельностное общение</w:t>
      </w:r>
      <w:r w:rsidRPr="00E36FC4">
        <w:rPr>
          <w:rFonts w:ascii="Times New Roman" w:eastAsia="Calibri" w:hAnsi="Times New Roman" w:cs="Times New Roman"/>
          <w:bCs/>
          <w:szCs w:val="24"/>
        </w:rPr>
        <w:t xml:space="preserve"> (деятельность и общение).</w:t>
      </w:r>
    </w:p>
    <w:p w:rsidR="00E36FC4" w:rsidRPr="00E36FC4" w:rsidRDefault="00E36FC4" w:rsidP="006B0F50">
      <w:pPr>
        <w:spacing w:after="0" w:line="240" w:lineRule="auto"/>
        <w:jc w:val="both"/>
        <w:rPr>
          <w:rFonts w:ascii="Times New Roman" w:eastAsia="Calibri" w:hAnsi="Times New Roman" w:cs="Times New Roman"/>
          <w:bCs/>
          <w:szCs w:val="24"/>
        </w:rPr>
      </w:pPr>
      <w:r w:rsidRPr="00E36FC4">
        <w:rPr>
          <w:rFonts w:ascii="Times New Roman" w:eastAsia="Calibri" w:hAnsi="Times New Roman" w:cs="Times New Roman"/>
          <w:bCs/>
          <w:szCs w:val="24"/>
        </w:rPr>
        <w:t>Выпускник основной школы — подросток, стремящийся к общению со сверстниками и утверждающий свою самостоятельность и независимость.</w:t>
      </w:r>
    </w:p>
    <w:p w:rsidR="00E36FC4" w:rsidRPr="00E36FC4" w:rsidRDefault="00E36FC4" w:rsidP="00E36FC4">
      <w:pPr>
        <w:spacing w:after="0"/>
        <w:jc w:val="center"/>
        <w:rPr>
          <w:rFonts w:ascii="Times New Roman" w:eastAsia="Calibri" w:hAnsi="Times New Roman" w:cs="Times New Roman"/>
          <w:bCs/>
          <w:szCs w:val="24"/>
        </w:rPr>
      </w:pPr>
    </w:p>
    <w:p w:rsidR="00E36FC4" w:rsidRPr="00E36FC4" w:rsidRDefault="00E36FC4" w:rsidP="00E36FC4">
      <w:pPr>
        <w:spacing w:after="0"/>
        <w:jc w:val="both"/>
        <w:rPr>
          <w:rFonts w:ascii="Times New Roman" w:eastAsia="Calibri" w:hAnsi="Times New Roman" w:cs="Times New Roman"/>
          <w:bCs/>
          <w:szCs w:val="24"/>
        </w:rPr>
      </w:pPr>
    </w:p>
    <w:p w:rsidR="00633E85" w:rsidRPr="00633E85" w:rsidRDefault="00932E90" w:rsidP="00633E85">
      <w:pPr>
        <w:jc w:val="center"/>
        <w:rPr>
          <w:rFonts w:ascii="Times New Roman" w:eastAsia="Calibri" w:hAnsi="Times New Roman" w:cs="Times New Roman"/>
          <w:b/>
          <w:bCs/>
          <w:i/>
          <w:szCs w:val="24"/>
          <w:u w:val="single"/>
        </w:rPr>
      </w:pPr>
      <w:r w:rsidRPr="00932E90">
        <w:rPr>
          <w:rFonts w:ascii="Calibri" w:eastAsia="Calibri" w:hAnsi="Calibri" w:cs="Times New Roman"/>
          <w:noProof/>
          <w:lang w:eastAsia="ru-RU"/>
        </w:rPr>
      </w:r>
      <w:r w:rsidRPr="00932E90">
        <w:rPr>
          <w:rFonts w:ascii="Calibri" w:eastAsia="Calibri" w:hAnsi="Calibri" w:cs="Times New Roman"/>
          <w:noProof/>
          <w:lang w:eastAsia="ru-RU"/>
        </w:rPr>
        <w:pict>
          <v:group id="Полотно 2" o:spid="_x0000_s1026" editas="canvas" style="width:499.75pt;height:229.3pt;mso-position-horizontal-relative:char;mso-position-vertical-relative:line" coordsize="63468,2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468;height:29121;visibility:visible">
              <v:fill o:detectmouseclick="t"/>
              <v:path o:connecttype="none"/>
            </v:shape>
            <v:rect id="Rectangle 4" o:spid="_x0000_s1028" style="position:absolute;left:20041;top:11430;width:11410;height:161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style="mso-next-textbox:#Rectangle 4">
                <w:txbxContent>
                  <w:p w:rsidR="00936DFB" w:rsidRDefault="00936DFB" w:rsidP="00E36FC4">
                    <w:pPr>
                      <w:spacing w:before="100" w:beforeAutospacing="1" w:after="100" w:afterAutospacing="1"/>
                      <w:rPr>
                        <w:rFonts w:ascii="Times New Roman" w:hAnsi="Times New Roman"/>
                        <w:color w:val="333333"/>
                        <w:sz w:val="28"/>
                        <w:szCs w:val="28"/>
                      </w:rPr>
                    </w:pPr>
                    <w:r>
                      <w:rPr>
                        <w:rFonts w:ascii="Times New Roman" w:hAnsi="Times New Roman"/>
                        <w:b/>
                        <w:bCs/>
                        <w:i/>
                        <w:iCs/>
                        <w:color w:val="333333"/>
                      </w:rPr>
                      <w:t>Уровень ключевых компетенций связанных с физическим развитием и укреплением здоровья</w:t>
                    </w:r>
                  </w:p>
                  <w:p w:rsidR="00936DFB" w:rsidRDefault="00936DFB" w:rsidP="00E36FC4">
                    <w:pPr>
                      <w:rPr>
                        <w:rFonts w:ascii="Calibri" w:hAnsi="Calibri"/>
                      </w:rPr>
                    </w:pPr>
                  </w:p>
                </w:txbxContent>
              </v:textbox>
            </v:rect>
            <v:rect id="Rectangle 5" o:spid="_x0000_s1029" style="position:absolute;left:32607;top:11430;width:17869;height:161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style="mso-next-textbox:#Rectangle 5">
                <w:txbxContent>
                  <w:p w:rsidR="00936DFB" w:rsidRDefault="00936DFB" w:rsidP="00E36FC4">
                    <w:pPr>
                      <w:spacing w:before="100" w:beforeAutospacing="1" w:after="100" w:afterAutospacing="1"/>
                      <w:rPr>
                        <w:rFonts w:ascii="Times New Roman" w:hAnsi="Times New Roman"/>
                        <w:color w:val="333333"/>
                      </w:rPr>
                    </w:pPr>
                    <w:r>
                      <w:rPr>
                        <w:rFonts w:ascii="Times New Roman" w:hAnsi="Times New Roman"/>
                        <w:b/>
                        <w:bCs/>
                        <w:i/>
                        <w:iCs/>
                        <w:color w:val="333333"/>
                      </w:rPr>
                      <w:t>Уровень сформированности ключевых компетенций связанных с взаимодействием человека и социальной сферы, человека и окружающего его мира.</w:t>
                    </w:r>
                  </w:p>
                  <w:p w:rsidR="00936DFB" w:rsidRDefault="00936DFB" w:rsidP="00E36FC4">
                    <w:pPr>
                      <w:rPr>
                        <w:rFonts w:ascii="Calibri" w:hAnsi="Calibri"/>
                      </w:rPr>
                    </w:pPr>
                  </w:p>
                </w:txbxContent>
              </v:textbox>
            </v:rect>
            <v:rect id="Rectangle 6" o:spid="_x0000_s1030" style="position:absolute;left:51416;top:11430;width:12052;height:161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style="mso-next-textbox:#Rectangle 6">
                <w:txbxContent>
                  <w:p w:rsidR="00936DFB" w:rsidRDefault="00936DFB" w:rsidP="00E36FC4">
                    <w:pPr>
                      <w:spacing w:before="100" w:beforeAutospacing="1" w:after="100" w:afterAutospacing="1"/>
                      <w:rPr>
                        <w:rFonts w:ascii="Times New Roman" w:hAnsi="Times New Roman"/>
                        <w:color w:val="333333"/>
                      </w:rPr>
                    </w:pPr>
                    <w:r>
                      <w:rPr>
                        <w:rFonts w:ascii="Times New Roman" w:hAnsi="Times New Roman"/>
                        <w:b/>
                        <w:bCs/>
                        <w:i/>
                        <w:iCs/>
                        <w:color w:val="333333"/>
                      </w:rPr>
                      <w:t>Уровень сформированности культуры человека</w:t>
                    </w:r>
                  </w:p>
                  <w:p w:rsidR="00936DFB" w:rsidRDefault="00936DFB" w:rsidP="00E36FC4">
                    <w:pPr>
                      <w:rPr>
                        <w:rFonts w:ascii="Calibri" w:hAnsi="Calibri"/>
                      </w:rPr>
                    </w:pPr>
                  </w:p>
                </w:txbxContent>
              </v:textbox>
            </v:rect>
            <v:rect id="Rectangle 7" o:spid="_x0000_s1031" style="position:absolute;left:1295;top:11430;width:17660;height:161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style="mso-next-textbox:#Rectangle 7">
                <w:txbxContent>
                  <w:p w:rsidR="00936DFB" w:rsidRDefault="00936DFB" w:rsidP="00E36FC4">
                    <w:pPr>
                      <w:spacing w:before="100" w:beforeAutospacing="1" w:after="100" w:afterAutospacing="1"/>
                      <w:rPr>
                        <w:rFonts w:ascii="Trebuchet MS" w:hAnsi="Trebuchet MS"/>
                        <w:color w:val="333333"/>
                      </w:rPr>
                    </w:pPr>
                    <w:r>
                      <w:rPr>
                        <w:rFonts w:ascii="Times New Roman" w:hAnsi="Times New Roman"/>
                        <w:b/>
                        <w:bCs/>
                        <w:i/>
                        <w:iCs/>
                        <w:color w:val="333333"/>
                      </w:rPr>
                      <w:t>Уровень обученности, сформированности ключевых компетенций необходимых для дальнейшего професс образования, успешной трудовой деятельности</w:t>
                    </w:r>
                    <w:r>
                      <w:rPr>
                        <w:rFonts w:ascii="Trebuchet MS" w:hAnsi="Trebuchet MS"/>
                        <w:b/>
                        <w:bCs/>
                        <w:i/>
                        <w:iCs/>
                        <w:color w:val="333333"/>
                      </w:rPr>
                      <w:t>.</w:t>
                    </w:r>
                  </w:p>
                  <w:p w:rsidR="00936DFB" w:rsidRDefault="00936DFB" w:rsidP="00E36FC4">
                    <w:pPr>
                      <w:rPr>
                        <w:rFonts w:ascii="Calibri" w:hAnsi="Calibri"/>
                      </w:rPr>
                    </w:pPr>
                  </w:p>
                </w:txbxContent>
              </v:textbox>
            </v:rect>
            <v:line id="Line 8" o:spid="_x0000_s1032" style="position:absolute;flip:x;visibility:visible" from="13140,6863" to="18856,10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MSv8AAAADaAAAADwAAAGRycy9kb3ducmV2LnhtbERPTWvCQBC9F/wPyxR6CXXTi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9zEr/AAAAA2gAAAA8AAAAAAAAAAAAAAAAA&#10;oQIAAGRycy9kb3ducmV2LnhtbFBLBQYAAAAABAAEAPkAAACOAwAAAAA=&#10;">
              <v:stroke endarrow="block"/>
            </v:line>
            <v:line id="Line 9" o:spid="_x0000_s1033" style="position:absolute;flip:x;visibility:visible" from="21180,6863" to="26896,10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GMyMAAAADaAAAADwAAAGRycy9kb3ducmV2LnhtbERPTWvCQBC9C/6HZYReQt1UQWzqKrY2&#10;UJAeqh48DtlpEszOhuzUpP++WxA8Pt73ajO4Rl2pC7VnA0/TFBRx4W3NpYHTMX9cggqCbLHxTAZ+&#10;KcBmPR6tMLO+5y+6HqRUMYRDhgYqkTbTOhQVOQxT3xJH7tt3DiXCrtS2wz6Gu0bP0nShHdYcGyps&#10;6a2i4nL4cXFG/sm7+Tx5dTpJnun9LPtUizEPk2H7AkpokLv45v6wBhbwfyX6Q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jMjAAAAA2gAAAA8AAAAAAAAAAAAAAAAA&#10;oQIAAGRycy9kb3ducmV2LnhtbFBLBQYAAAAABAAEAPkAAACOAwAAAAA=&#10;">
              <v:stroke endarrow="block"/>
            </v:line>
            <v:line id="Line 10" o:spid="_x0000_s1034" style="position:absolute;visibility:visible" from="37179,6863" to="41753,10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v:line id="Line 11" o:spid="_x0000_s1035" style="position:absolute;visibility:visible" from="45178,6863" to="50886,10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rect id="Rectangle 12" o:spid="_x0000_s1036" style="position:absolute;left:18856;width:26289;height:5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style="mso-next-textbox:#Rectangle 12">
                <w:txbxContent>
                  <w:p w:rsidR="00936DFB" w:rsidRDefault="00936DFB" w:rsidP="00E36FC4">
                    <w:pPr>
                      <w:spacing w:after="0" w:line="240" w:lineRule="auto"/>
                      <w:jc w:val="center"/>
                      <w:rPr>
                        <w:rFonts w:ascii="Times New Roman" w:hAnsi="Times New Roman"/>
                        <w:b/>
                        <w:sz w:val="28"/>
                        <w:szCs w:val="28"/>
                      </w:rPr>
                    </w:pPr>
                    <w:r>
                      <w:rPr>
                        <w:rFonts w:ascii="Times New Roman" w:hAnsi="Times New Roman"/>
                        <w:b/>
                        <w:sz w:val="28"/>
                        <w:szCs w:val="28"/>
                      </w:rPr>
                      <w:t>Модель выпускника</w:t>
                    </w:r>
                  </w:p>
                  <w:p w:rsidR="00936DFB" w:rsidRDefault="00936DFB" w:rsidP="00E36FC4">
                    <w:pPr>
                      <w:spacing w:after="0" w:line="240" w:lineRule="auto"/>
                      <w:jc w:val="center"/>
                      <w:rPr>
                        <w:rFonts w:ascii="Times New Roman" w:hAnsi="Times New Roman"/>
                        <w:b/>
                        <w:sz w:val="28"/>
                        <w:szCs w:val="28"/>
                      </w:rPr>
                    </w:pPr>
                    <w:r>
                      <w:rPr>
                        <w:rFonts w:ascii="Times New Roman" w:hAnsi="Times New Roman"/>
                        <w:b/>
                        <w:sz w:val="28"/>
                        <w:szCs w:val="28"/>
                      </w:rPr>
                      <w:t xml:space="preserve">  школы</w:t>
                    </w:r>
                  </w:p>
                </w:txbxContent>
              </v:textbox>
            </v:rect>
            <w10:wrap type="none"/>
            <w10:anchorlock/>
          </v:group>
        </w:pict>
      </w:r>
    </w:p>
    <w:p w:rsidR="00E36FC4" w:rsidRPr="00C51B71" w:rsidRDefault="00E36FC4" w:rsidP="00C51B71">
      <w:pPr>
        <w:autoSpaceDE w:val="0"/>
        <w:autoSpaceDN w:val="0"/>
        <w:spacing w:after="0" w:line="240" w:lineRule="auto"/>
        <w:jc w:val="both"/>
        <w:rPr>
          <w:rFonts w:ascii="Times New Roman" w:eastAsia="Times New Roman" w:hAnsi="Times New Roman" w:cs="Times New Roman"/>
          <w:b/>
          <w:i/>
        </w:rPr>
      </w:pPr>
      <w:r w:rsidRPr="005B2953">
        <w:rPr>
          <w:rFonts w:ascii="Times New Roman" w:hAnsi="Times New Roman" w:cs="Times New Roman"/>
          <w:b/>
        </w:rPr>
        <w:t>1.</w:t>
      </w:r>
      <w:r w:rsidR="005B2953">
        <w:rPr>
          <w:rFonts w:ascii="Times New Roman" w:hAnsi="Times New Roman" w:cs="Times New Roman"/>
          <w:b/>
        </w:rPr>
        <w:t>4.</w:t>
      </w:r>
      <w:r w:rsidRPr="005B2953">
        <w:rPr>
          <w:rFonts w:ascii="Times New Roman" w:hAnsi="Times New Roman" w:cs="Times New Roman"/>
          <w:b/>
          <w:bCs/>
          <w:color w:val="000000"/>
          <w:lang w:eastAsia="ar-SA"/>
        </w:rPr>
        <w:t xml:space="preserve"> </w:t>
      </w:r>
      <w:r w:rsidRPr="00C51B71">
        <w:rPr>
          <w:rFonts w:ascii="Times New Roman" w:hAnsi="Times New Roman" w:cs="Times New Roman"/>
          <w:b/>
          <w:bCs/>
          <w:color w:val="000000"/>
          <w:lang w:eastAsia="ar-SA"/>
        </w:rPr>
        <w:t>Система оценки достижения планируемых результатов освоения основной образовательной программы основного общего образования</w:t>
      </w:r>
    </w:p>
    <w:p w:rsidR="00E36FC4" w:rsidRPr="00C51B71" w:rsidRDefault="00E36FC4" w:rsidP="00C51B71">
      <w:pPr>
        <w:autoSpaceDE w:val="0"/>
        <w:autoSpaceDN w:val="0"/>
        <w:spacing w:after="0" w:line="240" w:lineRule="auto"/>
        <w:ind w:firstLine="709"/>
        <w:jc w:val="both"/>
        <w:rPr>
          <w:rFonts w:ascii="Times New Roman" w:hAnsi="Times New Roman" w:cs="Times New Roman"/>
        </w:rPr>
      </w:pPr>
      <w:r w:rsidRPr="00C51B71">
        <w:rPr>
          <w:rFonts w:ascii="Times New Roman" w:hAnsi="Times New Roman" w:cs="Times New Roman"/>
        </w:rPr>
        <w:t>Образовательное учреждение несёт сегодня персональную ответственность за качество знаний своих обучающихся и результативность образовательного процесса</w:t>
      </w:r>
    </w:p>
    <w:p w:rsidR="00C51B71" w:rsidRDefault="00E36FC4" w:rsidP="00C51B71">
      <w:pPr>
        <w:shd w:val="clear" w:color="auto" w:fill="FFFFFF"/>
        <w:spacing w:after="0" w:line="240" w:lineRule="auto"/>
        <w:jc w:val="both"/>
        <w:rPr>
          <w:rFonts w:ascii="Times New Roman" w:eastAsia="Times New Roman" w:hAnsi="Times New Roman" w:cs="Times New Roman"/>
          <w:lang w:eastAsia="ru-RU"/>
        </w:rPr>
      </w:pPr>
      <w:r w:rsidRPr="00C51B71">
        <w:rPr>
          <w:rFonts w:ascii="Times New Roman" w:eastAsia="Times New Roman" w:hAnsi="Times New Roman" w:cs="Times New Roman"/>
          <w:lang w:eastAsia="ru-RU"/>
        </w:rPr>
        <w:t>Важнейшим показателем результативности обучения являются учебные достижения обучающихся, так как знания - тот фундамент, без которого невозможны никакие достижения, ни личностные, ни социальные. Оценивание происходит на основе количественных измерений, комплексного использования как традиционных, так и инновационных инструментариев.</w:t>
      </w:r>
    </w:p>
    <w:p w:rsidR="00C51B71" w:rsidRPr="008D5A44" w:rsidRDefault="00C51B71" w:rsidP="00C51B71">
      <w:pPr>
        <w:shd w:val="clear" w:color="auto" w:fill="FFFFFF"/>
        <w:spacing w:after="0" w:line="240" w:lineRule="auto"/>
        <w:jc w:val="both"/>
        <w:rPr>
          <w:rFonts w:ascii="Times New Roman" w:hAnsi="Times New Roman" w:cs="Times New Roman"/>
        </w:rPr>
      </w:pPr>
      <w:r w:rsidRPr="008D5A44">
        <w:rPr>
          <w:rFonts w:ascii="Times New Roman" w:hAnsi="Times New Roman" w:cs="Times New Roman"/>
        </w:rPr>
        <w:t>Инструментарий:</w:t>
      </w:r>
    </w:p>
    <w:p w:rsidR="00C51B71" w:rsidRPr="008D5A44" w:rsidRDefault="00C51B71" w:rsidP="00C51B71">
      <w:pPr>
        <w:shd w:val="clear" w:color="auto" w:fill="FFFFFF"/>
        <w:spacing w:after="0" w:line="240" w:lineRule="auto"/>
        <w:jc w:val="both"/>
        <w:rPr>
          <w:rFonts w:ascii="Times New Roman" w:hAnsi="Times New Roman" w:cs="Times New Roman"/>
        </w:rPr>
      </w:pPr>
      <w:r w:rsidRPr="008D5A44">
        <w:rPr>
          <w:rFonts w:ascii="Times New Roman" w:hAnsi="Times New Roman" w:cs="Times New Roman"/>
        </w:rPr>
        <w:t>Традиционные формы</w:t>
      </w:r>
    </w:p>
    <w:p w:rsidR="00C51B71" w:rsidRPr="008D5A44" w:rsidRDefault="00C51B71" w:rsidP="00C51B71">
      <w:pPr>
        <w:shd w:val="clear" w:color="auto" w:fill="FFFFFF"/>
        <w:spacing w:after="0" w:line="240" w:lineRule="auto"/>
        <w:jc w:val="both"/>
        <w:rPr>
          <w:rFonts w:ascii="Times New Roman" w:hAnsi="Times New Roman" w:cs="Times New Roman"/>
        </w:rPr>
      </w:pPr>
      <w:r w:rsidRPr="008D5A44">
        <w:rPr>
          <w:rFonts w:ascii="Times New Roman" w:hAnsi="Times New Roman" w:cs="Times New Roman"/>
        </w:rPr>
        <w:t>- итоговая аттестация;</w:t>
      </w:r>
    </w:p>
    <w:p w:rsidR="00C51B71" w:rsidRPr="008D5A44" w:rsidRDefault="00C51B71" w:rsidP="00C51B71">
      <w:p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hAnsi="Times New Roman" w:cs="Times New Roman"/>
        </w:rPr>
        <w:t>- новые независимые формы ГИА;</w:t>
      </w:r>
    </w:p>
    <w:p w:rsidR="00C51B71" w:rsidRPr="008D5A44" w:rsidRDefault="00C51B71" w:rsidP="00C51B71">
      <w:p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eastAsia="Times New Roman" w:hAnsi="Times New Roman" w:cs="Times New Roman"/>
          <w:lang w:eastAsia="ru-RU"/>
        </w:rPr>
        <w:t>- олимпиады, конкурсы;</w:t>
      </w:r>
    </w:p>
    <w:p w:rsidR="00C51B71" w:rsidRPr="008D5A44" w:rsidRDefault="00C51B71" w:rsidP="00C51B71">
      <w:p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eastAsia="Times New Roman" w:hAnsi="Times New Roman" w:cs="Times New Roman"/>
          <w:lang w:eastAsia="ru-RU"/>
        </w:rPr>
        <w:t>- промежуточная аттестация;</w:t>
      </w:r>
    </w:p>
    <w:p w:rsidR="00C51B71" w:rsidRPr="008D5A44" w:rsidRDefault="00C51B71" w:rsidP="00E36FC4">
      <w:p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eastAsia="Times New Roman" w:hAnsi="Times New Roman" w:cs="Times New Roman"/>
          <w:lang w:eastAsia="ru-RU"/>
        </w:rPr>
        <w:t>- внутришкольный мониторинг качества образования.</w:t>
      </w:r>
    </w:p>
    <w:p w:rsidR="00E36FC4" w:rsidRPr="008D5A44" w:rsidRDefault="00E36FC4" w:rsidP="008D5A44">
      <w:p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eastAsia="Times New Roman" w:hAnsi="Times New Roman" w:cs="Times New Roman"/>
          <w:b/>
          <w:bCs/>
          <w:lang w:eastAsia="ru-RU"/>
        </w:rPr>
        <w:t>Целями системы оценки</w:t>
      </w:r>
      <w:r w:rsidRPr="008D5A44">
        <w:rPr>
          <w:rFonts w:ascii="Times New Roman" w:eastAsia="Times New Roman" w:hAnsi="Times New Roman" w:cs="Times New Roman"/>
          <w:lang w:eastAsia="ru-RU"/>
        </w:rPr>
        <w:t> качества образования школы являются:</w:t>
      </w:r>
    </w:p>
    <w:p w:rsidR="00E36FC4" w:rsidRPr="008D5A44" w:rsidRDefault="00E36FC4" w:rsidP="008D5A44">
      <w:pPr>
        <w:numPr>
          <w:ilvl w:val="0"/>
          <w:numId w:val="18"/>
        </w:num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eastAsia="Times New Roman" w:hAnsi="Times New Roman" w:cs="Times New Roman"/>
          <w:lang w:eastAsia="ru-RU"/>
        </w:rPr>
        <w:t>создание системы диагностики и контроля состояния образования в  учреждении;</w:t>
      </w:r>
    </w:p>
    <w:p w:rsidR="00E36FC4" w:rsidRPr="008D5A44" w:rsidRDefault="00E36FC4" w:rsidP="008D5A44">
      <w:pPr>
        <w:numPr>
          <w:ilvl w:val="0"/>
          <w:numId w:val="18"/>
        </w:num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eastAsia="Times New Roman" w:hAnsi="Times New Roman" w:cs="Times New Roman"/>
          <w:lang w:eastAsia="ru-RU"/>
        </w:rPr>
        <w:t>получение объективной информации о функционировании и развитии системы образования в школе;</w:t>
      </w:r>
    </w:p>
    <w:p w:rsidR="00E36FC4" w:rsidRPr="008D5A44" w:rsidRDefault="00E36FC4" w:rsidP="008D5A44">
      <w:pPr>
        <w:numPr>
          <w:ilvl w:val="0"/>
          <w:numId w:val="18"/>
        </w:num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eastAsia="Times New Roman" w:hAnsi="Times New Roman" w:cs="Times New Roman"/>
          <w:lang w:eastAsia="ru-RU"/>
        </w:rPr>
        <w:t>предоставления всем участникам образовательного процесса и общественности достоверной информации о качестве образования;</w:t>
      </w:r>
    </w:p>
    <w:p w:rsidR="00E36FC4" w:rsidRPr="008D5A44" w:rsidRDefault="00E36FC4" w:rsidP="008D5A44">
      <w:pPr>
        <w:numPr>
          <w:ilvl w:val="0"/>
          <w:numId w:val="18"/>
        </w:num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eastAsia="Times New Roman" w:hAnsi="Times New Roman" w:cs="Times New Roman"/>
          <w:lang w:eastAsia="ru-RU"/>
        </w:rPr>
        <w:t>принятие обоснованных и своевременных управленческих решений,</w:t>
      </w:r>
    </w:p>
    <w:p w:rsidR="00E36FC4" w:rsidRPr="008D5A44" w:rsidRDefault="00E36FC4" w:rsidP="008D5A44">
      <w:pPr>
        <w:numPr>
          <w:ilvl w:val="0"/>
          <w:numId w:val="18"/>
        </w:num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eastAsia="Times New Roman" w:hAnsi="Times New Roman" w:cs="Times New Roman"/>
          <w:lang w:eastAsia="ru-RU"/>
        </w:rPr>
        <w:t>прогнозирование развития образовательной системы школы.</w:t>
      </w:r>
    </w:p>
    <w:p w:rsidR="00E36FC4" w:rsidRPr="008D5A44" w:rsidRDefault="00E36FC4" w:rsidP="008D5A44">
      <w:p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eastAsia="Times New Roman" w:hAnsi="Times New Roman" w:cs="Times New Roman"/>
          <w:b/>
          <w:bCs/>
          <w:lang w:eastAsia="ru-RU"/>
        </w:rPr>
        <w:t>В основу функционирования школьной</w:t>
      </w:r>
      <w:r w:rsidRPr="008D5A44">
        <w:rPr>
          <w:rFonts w:ascii="Times New Roman" w:eastAsia="Times New Roman" w:hAnsi="Times New Roman" w:cs="Times New Roman"/>
          <w:lang w:eastAsia="ru-RU"/>
        </w:rPr>
        <w:t> системы оценки качества образования (СОКО) положены принципы:</w:t>
      </w:r>
    </w:p>
    <w:p w:rsidR="00E36FC4" w:rsidRPr="008D5A44" w:rsidRDefault="00E36FC4" w:rsidP="008D5A44">
      <w:pPr>
        <w:numPr>
          <w:ilvl w:val="0"/>
          <w:numId w:val="19"/>
        </w:num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eastAsia="Times New Roman" w:hAnsi="Times New Roman" w:cs="Times New Roman"/>
          <w:lang w:eastAsia="ru-RU"/>
        </w:rPr>
        <w:t>объективность, достоверность, полнота и системность информации о качестве образования;</w:t>
      </w:r>
    </w:p>
    <w:p w:rsidR="00E36FC4" w:rsidRPr="008D5A44" w:rsidRDefault="00E36FC4" w:rsidP="008D5A44">
      <w:pPr>
        <w:numPr>
          <w:ilvl w:val="0"/>
          <w:numId w:val="19"/>
        </w:num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eastAsia="Times New Roman" w:hAnsi="Times New Roman" w:cs="Times New Roman"/>
          <w:lang w:eastAsia="ru-RU"/>
        </w:rPr>
        <w:t>реалистичность требований, норм и показателей качества образования, их социальной и личной значимости;</w:t>
      </w:r>
    </w:p>
    <w:p w:rsidR="00E36FC4" w:rsidRPr="008D5A44" w:rsidRDefault="00E36FC4" w:rsidP="008D5A44">
      <w:pPr>
        <w:numPr>
          <w:ilvl w:val="0"/>
          <w:numId w:val="19"/>
        </w:num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eastAsia="Times New Roman" w:hAnsi="Times New Roman" w:cs="Times New Roman"/>
          <w:lang w:eastAsia="ru-RU"/>
        </w:rPr>
        <w:t>открытость, прозрачность процедур оценки качества образования;</w:t>
      </w:r>
    </w:p>
    <w:p w:rsidR="00E36FC4" w:rsidRPr="008D5A44" w:rsidRDefault="00E36FC4" w:rsidP="008D5A44">
      <w:pPr>
        <w:numPr>
          <w:ilvl w:val="0"/>
          <w:numId w:val="19"/>
        </w:num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eastAsia="Times New Roman" w:hAnsi="Times New Roman" w:cs="Times New Roman"/>
          <w:lang w:eastAsia="ru-RU"/>
        </w:rPr>
        <w:t>оптимальность использования источников первичных данных для определения показателей качества и эффективности образования;</w:t>
      </w:r>
    </w:p>
    <w:p w:rsidR="00E36FC4" w:rsidRPr="008D5A44" w:rsidRDefault="00E36FC4" w:rsidP="008D5A44">
      <w:pPr>
        <w:numPr>
          <w:ilvl w:val="0"/>
          <w:numId w:val="19"/>
        </w:num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eastAsia="Times New Roman" w:hAnsi="Times New Roman" w:cs="Times New Roman"/>
          <w:lang w:eastAsia="ru-RU"/>
        </w:rPr>
        <w:t>доступность информации о состоянии и качестве образования</w:t>
      </w:r>
    </w:p>
    <w:p w:rsidR="00E36FC4" w:rsidRPr="008D5A44" w:rsidRDefault="00E36FC4" w:rsidP="008D5A44">
      <w:pPr>
        <w:numPr>
          <w:ilvl w:val="0"/>
          <w:numId w:val="19"/>
        </w:numPr>
        <w:shd w:val="clear" w:color="auto" w:fill="FFFFFF"/>
        <w:spacing w:after="0" w:line="240" w:lineRule="auto"/>
        <w:jc w:val="both"/>
        <w:rPr>
          <w:rFonts w:ascii="Times New Roman" w:eastAsia="Times New Roman" w:hAnsi="Times New Roman" w:cs="Times New Roman"/>
          <w:lang w:eastAsia="ru-RU"/>
        </w:rPr>
      </w:pPr>
      <w:r w:rsidRPr="008D5A44">
        <w:rPr>
          <w:rFonts w:ascii="Times New Roman" w:eastAsia="Times New Roman" w:hAnsi="Times New Roman" w:cs="Times New Roman"/>
          <w:lang w:eastAsia="ru-RU"/>
        </w:rPr>
        <w:t>соблюдение морально-этических норм при проведении процедур оценки качества образования</w:t>
      </w:r>
    </w:p>
    <w:p w:rsidR="00E36FC4" w:rsidRPr="008D5A44" w:rsidRDefault="00E36FC4" w:rsidP="008D5A44">
      <w:pPr>
        <w:shd w:val="clear" w:color="auto" w:fill="FFFFFF"/>
        <w:spacing w:after="0" w:line="240" w:lineRule="auto"/>
        <w:ind w:left="360"/>
        <w:jc w:val="both"/>
        <w:rPr>
          <w:rFonts w:ascii="Times New Roman" w:eastAsia="Times New Roman" w:hAnsi="Times New Roman"/>
          <w:lang w:eastAsia="ru-RU"/>
        </w:rPr>
      </w:pPr>
      <w:r w:rsidRPr="008D5A44">
        <w:rPr>
          <w:rFonts w:ascii="Times New Roman" w:eastAsia="Times New Roman" w:hAnsi="Times New Roman"/>
          <w:b/>
          <w:bCs/>
          <w:lang w:eastAsia="ru-RU"/>
        </w:rPr>
        <w:t>Качество образования в школе оценивается в следующих формах и направлениях:</w:t>
      </w:r>
    </w:p>
    <w:p w:rsidR="00E36FC4" w:rsidRPr="008D5A44" w:rsidRDefault="00E36FC4" w:rsidP="00C203DA">
      <w:pPr>
        <w:pStyle w:val="aff2"/>
        <w:numPr>
          <w:ilvl w:val="0"/>
          <w:numId w:val="71"/>
        </w:numPr>
        <w:shd w:val="clear" w:color="auto" w:fill="FFFFFF"/>
        <w:spacing w:after="0" w:line="240" w:lineRule="auto"/>
        <w:jc w:val="both"/>
        <w:rPr>
          <w:rFonts w:ascii="Times New Roman" w:eastAsia="Times New Roman" w:hAnsi="Times New Roman"/>
          <w:lang w:eastAsia="ru-RU"/>
        </w:rPr>
      </w:pPr>
      <w:r w:rsidRPr="008D5A44">
        <w:rPr>
          <w:rFonts w:ascii="Times New Roman" w:eastAsia="Times New Roman" w:hAnsi="Times New Roman"/>
          <w:lang w:eastAsia="ru-RU"/>
        </w:rPr>
        <w:t>мониторинг качества образования учащихся 5-9 классов;</w:t>
      </w:r>
    </w:p>
    <w:p w:rsidR="00E36FC4" w:rsidRPr="008D5A44" w:rsidRDefault="00E36FC4" w:rsidP="00C203DA">
      <w:pPr>
        <w:pStyle w:val="aff2"/>
        <w:numPr>
          <w:ilvl w:val="0"/>
          <w:numId w:val="71"/>
        </w:numPr>
        <w:shd w:val="clear" w:color="auto" w:fill="FFFFFF"/>
        <w:spacing w:after="0" w:line="240" w:lineRule="auto"/>
        <w:jc w:val="both"/>
        <w:rPr>
          <w:rFonts w:ascii="Times New Roman" w:eastAsia="Times New Roman" w:hAnsi="Times New Roman"/>
          <w:lang w:eastAsia="ru-RU"/>
        </w:rPr>
      </w:pPr>
      <w:r w:rsidRPr="008D5A44">
        <w:rPr>
          <w:rFonts w:ascii="Times New Roman" w:eastAsia="Times New Roman" w:hAnsi="Times New Roman"/>
          <w:lang w:eastAsia="ru-RU"/>
        </w:rPr>
        <w:lastRenderedPageBreak/>
        <w:t>оценка общего уровня усвоения учащимися 5-9 классов ЗУН  по общеобразовательным предметам за последние 3 года</w:t>
      </w:r>
    </w:p>
    <w:p w:rsidR="00E36FC4" w:rsidRPr="008D5A44" w:rsidRDefault="00E36FC4" w:rsidP="00C203DA">
      <w:pPr>
        <w:pStyle w:val="aff2"/>
        <w:numPr>
          <w:ilvl w:val="0"/>
          <w:numId w:val="71"/>
        </w:numPr>
        <w:shd w:val="clear" w:color="auto" w:fill="FFFFFF"/>
        <w:spacing w:after="0" w:line="240" w:lineRule="auto"/>
        <w:jc w:val="both"/>
      </w:pPr>
      <w:r w:rsidRPr="008D5A44">
        <w:rPr>
          <w:rFonts w:ascii="Times New Roman" w:eastAsia="Times New Roman" w:hAnsi="Times New Roman"/>
          <w:lang w:eastAsia="ru-RU"/>
        </w:rPr>
        <w:t>мониторинг и диагностика учебных достижений учащихся по завершении основной школы по каждому учебному предмету и по завершении учебного года (в рамках вводного, промежуточного и итогового контроля);</w:t>
      </w:r>
    </w:p>
    <w:p w:rsidR="00E36FC4" w:rsidRPr="008D5A44" w:rsidRDefault="00E36FC4" w:rsidP="00E36FC4">
      <w:pPr>
        <w:suppressAutoHyphens/>
        <w:spacing w:before="20" w:after="0" w:line="240" w:lineRule="auto"/>
        <w:contextualSpacing/>
        <w:jc w:val="both"/>
        <w:rPr>
          <w:rFonts w:ascii="Times New Roman" w:eastAsia="Times New Roman" w:hAnsi="Times New Roman" w:cs="Times New Roman"/>
          <w:color w:val="000000"/>
          <w:lang w:eastAsia="ar-SA"/>
        </w:rPr>
      </w:pPr>
      <w:r w:rsidRPr="008D5A44">
        <w:rPr>
          <w:rFonts w:ascii="Times New Roman" w:eastAsia="Times New Roman" w:hAnsi="Times New Roman" w:cs="Times New Roman"/>
          <w:b/>
          <w:bCs/>
          <w:color w:val="000000"/>
          <w:lang w:eastAsia="ar-SA"/>
        </w:rPr>
        <w:t>Уровень образованности учащихся</w:t>
      </w:r>
      <w:r w:rsidRPr="008D5A44">
        <w:rPr>
          <w:rFonts w:ascii="Times New Roman" w:eastAsia="Times New Roman" w:hAnsi="Times New Roman" w:cs="Times New Roman"/>
          <w:color w:val="000000"/>
          <w:lang w:eastAsia="ar-SA"/>
        </w:rPr>
        <w:t xml:space="preserve"> 5-9 классов определяется:</w:t>
      </w:r>
    </w:p>
    <w:p w:rsidR="00E36FC4" w:rsidRPr="008D5A44" w:rsidRDefault="00E36FC4" w:rsidP="00C203DA">
      <w:pPr>
        <w:pStyle w:val="aff2"/>
        <w:numPr>
          <w:ilvl w:val="0"/>
          <w:numId w:val="72"/>
        </w:numPr>
        <w:suppressAutoHyphens/>
        <w:spacing w:before="20" w:after="0" w:line="240" w:lineRule="auto"/>
        <w:ind w:left="709"/>
        <w:jc w:val="both"/>
        <w:rPr>
          <w:rFonts w:ascii="Times New Roman" w:eastAsia="Times New Roman" w:hAnsi="Times New Roman"/>
          <w:color w:val="000000"/>
        </w:rPr>
      </w:pPr>
      <w:r w:rsidRPr="008D5A44">
        <w:rPr>
          <w:rFonts w:ascii="Times New Roman" w:eastAsia="Times New Roman" w:hAnsi="Times New Roman"/>
          <w:color w:val="000000"/>
        </w:rPr>
        <w:t>достижениями в предметных областях при овладении знаниями и умениями по учебным предметам;</w:t>
      </w:r>
    </w:p>
    <w:p w:rsidR="00E36FC4" w:rsidRPr="008D5A44" w:rsidRDefault="00E36FC4" w:rsidP="00C203DA">
      <w:pPr>
        <w:pStyle w:val="aff2"/>
        <w:numPr>
          <w:ilvl w:val="0"/>
          <w:numId w:val="72"/>
        </w:numPr>
        <w:suppressAutoHyphens/>
        <w:spacing w:before="20" w:after="0" w:line="240" w:lineRule="auto"/>
        <w:ind w:left="709"/>
        <w:jc w:val="both"/>
        <w:rPr>
          <w:rFonts w:ascii="Times New Roman" w:eastAsia="Times New Roman" w:hAnsi="Times New Roman"/>
          <w:color w:val="000000"/>
        </w:rPr>
      </w:pPr>
      <w:r w:rsidRPr="008D5A44">
        <w:rPr>
          <w:rFonts w:ascii="Times New Roman" w:eastAsia="Times New Roman" w:hAnsi="Times New Roman"/>
          <w:color w:val="000000"/>
        </w:rPr>
        <w:t>развитием личностных качеств в процессе познания (эмоциональной, эстетической, интеллектуальной, нравственно-волевой сферы);</w:t>
      </w:r>
    </w:p>
    <w:p w:rsidR="00E36FC4" w:rsidRPr="008D5A44" w:rsidRDefault="00E36FC4" w:rsidP="00C203DA">
      <w:pPr>
        <w:pStyle w:val="aff2"/>
        <w:numPr>
          <w:ilvl w:val="0"/>
          <w:numId w:val="72"/>
        </w:numPr>
        <w:suppressAutoHyphens/>
        <w:spacing w:before="20" w:after="0" w:line="240" w:lineRule="auto"/>
        <w:ind w:left="709"/>
        <w:jc w:val="both"/>
        <w:rPr>
          <w:rFonts w:ascii="Times New Roman" w:eastAsia="Times New Roman" w:hAnsi="Times New Roman"/>
          <w:color w:val="000000"/>
        </w:rPr>
      </w:pPr>
      <w:r w:rsidRPr="008D5A44">
        <w:rPr>
          <w:rFonts w:ascii="Times New Roman" w:eastAsia="Times New Roman" w:hAnsi="Times New Roman"/>
          <w:color w:val="000000"/>
        </w:rPr>
        <w:t>готовностью к решению социально-значимых задач на основе развития процессов самопознания и соблюдения нравственных норм;</w:t>
      </w:r>
    </w:p>
    <w:p w:rsidR="00E36FC4" w:rsidRPr="008D5A44" w:rsidRDefault="00E36FC4" w:rsidP="00C203DA">
      <w:pPr>
        <w:pStyle w:val="aff2"/>
        <w:numPr>
          <w:ilvl w:val="0"/>
          <w:numId w:val="72"/>
        </w:numPr>
        <w:suppressAutoHyphens/>
        <w:spacing w:before="20" w:after="0" w:line="240" w:lineRule="auto"/>
        <w:ind w:left="709"/>
        <w:jc w:val="both"/>
        <w:rPr>
          <w:rFonts w:ascii="Times New Roman" w:eastAsia="Times New Roman" w:hAnsi="Times New Roman"/>
          <w:color w:val="000000"/>
        </w:rPr>
      </w:pPr>
      <w:r w:rsidRPr="008D5A44">
        <w:rPr>
          <w:rFonts w:ascii="Times New Roman" w:eastAsia="Times New Roman" w:hAnsi="Times New Roman"/>
          <w:color w:val="000000"/>
        </w:rPr>
        <w:t>по результатам олимпиад и конкурсов;</w:t>
      </w:r>
    </w:p>
    <w:p w:rsidR="00E36FC4" w:rsidRPr="008D5A44" w:rsidRDefault="00E36FC4" w:rsidP="00C203DA">
      <w:pPr>
        <w:pStyle w:val="aff2"/>
        <w:numPr>
          <w:ilvl w:val="0"/>
          <w:numId w:val="72"/>
        </w:numPr>
        <w:suppressAutoHyphens/>
        <w:spacing w:before="20" w:after="0" w:line="240" w:lineRule="auto"/>
        <w:ind w:left="709"/>
        <w:jc w:val="both"/>
        <w:rPr>
          <w:rFonts w:ascii="Times New Roman" w:eastAsia="Times New Roman" w:hAnsi="Times New Roman"/>
          <w:color w:val="000000"/>
        </w:rPr>
      </w:pPr>
      <w:r w:rsidRPr="008D5A44">
        <w:rPr>
          <w:rFonts w:ascii="Times New Roman" w:eastAsia="Times New Roman" w:hAnsi="Times New Roman"/>
          <w:color w:val="000000"/>
        </w:rPr>
        <w:t>по уровню сформированности исследовательской культуры (результаты работы над реферативным исследованием).</w:t>
      </w:r>
    </w:p>
    <w:p w:rsidR="00E36FC4" w:rsidRPr="008D5A44" w:rsidRDefault="00E36FC4" w:rsidP="008D5A44">
      <w:pPr>
        <w:suppressAutoHyphens/>
        <w:spacing w:before="20" w:after="0" w:line="240" w:lineRule="auto"/>
        <w:rPr>
          <w:rFonts w:ascii="Times New Roman" w:eastAsia="Times New Roman" w:hAnsi="Times New Roman"/>
          <w:color w:val="000000"/>
          <w:lang w:eastAsia="ar-SA"/>
        </w:rPr>
      </w:pPr>
      <w:r w:rsidRPr="008D5A44">
        <w:rPr>
          <w:rFonts w:ascii="Times New Roman" w:eastAsia="Times New Roman" w:hAnsi="Times New Roman"/>
          <w:b/>
          <w:bCs/>
          <w:color w:val="000000"/>
          <w:lang w:eastAsia="ar-SA"/>
        </w:rPr>
        <w:t>Формы аттестации достижений учащихся</w:t>
      </w:r>
      <w:r w:rsidRPr="008D5A44">
        <w:rPr>
          <w:rFonts w:ascii="Times New Roman" w:eastAsia="Times New Roman" w:hAnsi="Times New Roman"/>
          <w:color w:val="000000"/>
          <w:lang w:eastAsia="ar-SA"/>
        </w:rPr>
        <w:t xml:space="preserve"> 5-9 классов:</w:t>
      </w:r>
    </w:p>
    <w:p w:rsidR="00E36FC4" w:rsidRPr="008D5A44" w:rsidRDefault="00E36FC4" w:rsidP="00C203DA">
      <w:pPr>
        <w:numPr>
          <w:ilvl w:val="0"/>
          <w:numId w:val="73"/>
        </w:numPr>
        <w:suppressAutoHyphens/>
        <w:spacing w:before="20" w:after="0" w:line="240" w:lineRule="auto"/>
        <w:contextualSpacing/>
        <w:rPr>
          <w:rFonts w:ascii="Times New Roman" w:eastAsia="Times New Roman" w:hAnsi="Times New Roman" w:cs="Times New Roman"/>
          <w:color w:val="000000"/>
        </w:rPr>
      </w:pPr>
      <w:r w:rsidRPr="008D5A44">
        <w:rPr>
          <w:rFonts w:ascii="Times New Roman" w:eastAsia="Times New Roman" w:hAnsi="Times New Roman" w:cs="Times New Roman"/>
          <w:color w:val="000000"/>
        </w:rPr>
        <w:t>текущая успеваемость по предметам;</w:t>
      </w:r>
    </w:p>
    <w:p w:rsidR="00E36FC4" w:rsidRPr="008D5A44" w:rsidRDefault="00E36FC4" w:rsidP="00C203DA">
      <w:pPr>
        <w:numPr>
          <w:ilvl w:val="0"/>
          <w:numId w:val="73"/>
        </w:numPr>
        <w:suppressAutoHyphens/>
        <w:spacing w:before="20" w:after="0" w:line="240" w:lineRule="auto"/>
        <w:contextualSpacing/>
        <w:rPr>
          <w:rFonts w:ascii="Times New Roman" w:eastAsia="Times New Roman" w:hAnsi="Times New Roman" w:cs="Times New Roman"/>
          <w:color w:val="000000"/>
        </w:rPr>
      </w:pPr>
      <w:r w:rsidRPr="008D5A44">
        <w:rPr>
          <w:rFonts w:ascii="Times New Roman" w:eastAsia="Times New Roman" w:hAnsi="Times New Roman" w:cs="Times New Roman"/>
          <w:color w:val="000000"/>
        </w:rPr>
        <w:t>портфолио личностных достижений (анализ внеучебной активности учащихся);</w:t>
      </w:r>
    </w:p>
    <w:p w:rsidR="00E36FC4" w:rsidRPr="008D5A44" w:rsidRDefault="00E36FC4" w:rsidP="00C203DA">
      <w:pPr>
        <w:numPr>
          <w:ilvl w:val="0"/>
          <w:numId w:val="73"/>
        </w:numPr>
        <w:suppressAutoHyphens/>
        <w:spacing w:before="20" w:after="0" w:line="240" w:lineRule="auto"/>
        <w:contextualSpacing/>
        <w:rPr>
          <w:rFonts w:ascii="Times New Roman" w:eastAsia="Times New Roman" w:hAnsi="Times New Roman" w:cs="Times New Roman"/>
          <w:color w:val="000000"/>
        </w:rPr>
      </w:pPr>
      <w:r w:rsidRPr="008D5A44">
        <w:rPr>
          <w:rFonts w:ascii="Times New Roman" w:eastAsia="Times New Roman" w:hAnsi="Times New Roman" w:cs="Times New Roman"/>
          <w:color w:val="000000"/>
        </w:rPr>
        <w:t>промежуточная аттестация;</w:t>
      </w:r>
    </w:p>
    <w:p w:rsidR="00E36FC4" w:rsidRPr="008D5A44" w:rsidRDefault="00E36FC4" w:rsidP="00C203DA">
      <w:pPr>
        <w:numPr>
          <w:ilvl w:val="0"/>
          <w:numId w:val="73"/>
        </w:numPr>
        <w:suppressAutoHyphens/>
        <w:spacing w:before="20" w:after="0" w:line="240" w:lineRule="auto"/>
        <w:contextualSpacing/>
        <w:rPr>
          <w:rFonts w:ascii="Times New Roman" w:eastAsia="Times New Roman" w:hAnsi="Times New Roman" w:cs="Times New Roman"/>
          <w:color w:val="000000"/>
        </w:rPr>
      </w:pPr>
      <w:r w:rsidRPr="008D5A44">
        <w:rPr>
          <w:rFonts w:ascii="Times New Roman" w:eastAsia="Times New Roman" w:hAnsi="Times New Roman" w:cs="Times New Roman"/>
          <w:color w:val="000000"/>
        </w:rPr>
        <w:t>экзамены.</w:t>
      </w:r>
    </w:p>
    <w:p w:rsidR="00E36FC4" w:rsidRPr="008D5A44" w:rsidRDefault="00E36FC4" w:rsidP="008D5A44">
      <w:pPr>
        <w:suppressAutoHyphens/>
        <w:spacing w:before="20" w:after="0" w:line="240" w:lineRule="auto"/>
        <w:jc w:val="both"/>
        <w:rPr>
          <w:rFonts w:ascii="Times New Roman" w:eastAsia="Times New Roman" w:hAnsi="Times New Roman"/>
          <w:color w:val="000000"/>
          <w:lang w:eastAsia="ar-SA"/>
        </w:rPr>
      </w:pPr>
      <w:r w:rsidRPr="008D5A44">
        <w:rPr>
          <w:rFonts w:ascii="Times New Roman" w:eastAsia="Times New Roman" w:hAnsi="Times New Roman"/>
          <w:b/>
          <w:bCs/>
          <w:color w:val="000000"/>
          <w:lang w:eastAsia="ar-SA"/>
        </w:rPr>
        <w:t>Отметка качества знаний и умений учащихся</w:t>
      </w:r>
      <w:r w:rsidRPr="008D5A44">
        <w:rPr>
          <w:rFonts w:ascii="Times New Roman" w:eastAsia="Times New Roman" w:hAnsi="Times New Roman"/>
          <w:color w:val="000000"/>
          <w:lang w:eastAsia="ar-SA"/>
        </w:rPr>
        <w:t xml:space="preserve"> 5-9 классов проводится в форме:</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плановых контрольных работ (согласно календарно-тематическому планированию по учебным предметам);</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срезовых контрольных работ, выявляющих степень усвоения учебного материала по одной теме или всему курсу;</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диагностических контрольных работ;</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тестов, помогающих изучить различные аспекты учебной деятельности;</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экзаменов;</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творческих работ;</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докладов учащихся;</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реферативных работ.</w:t>
      </w:r>
    </w:p>
    <w:p w:rsidR="00E36FC4" w:rsidRPr="008D5A44" w:rsidRDefault="00E36FC4" w:rsidP="008D5A44">
      <w:pPr>
        <w:suppressAutoHyphens/>
        <w:spacing w:before="20" w:after="0" w:line="240" w:lineRule="auto"/>
        <w:jc w:val="both"/>
        <w:rPr>
          <w:rFonts w:ascii="Times New Roman" w:eastAsia="Times New Roman" w:hAnsi="Times New Roman"/>
          <w:color w:val="000000"/>
          <w:lang w:eastAsia="ar-SA"/>
        </w:rPr>
      </w:pPr>
      <w:r w:rsidRPr="008D5A44">
        <w:rPr>
          <w:rFonts w:ascii="Times New Roman" w:eastAsia="Times New Roman" w:hAnsi="Times New Roman"/>
          <w:b/>
          <w:bCs/>
          <w:color w:val="000000"/>
          <w:lang w:eastAsia="ar-SA"/>
        </w:rPr>
        <w:t xml:space="preserve">Достижения учащихся </w:t>
      </w:r>
      <w:r w:rsidRPr="008D5A44">
        <w:rPr>
          <w:rFonts w:ascii="Times New Roman" w:eastAsia="Times New Roman" w:hAnsi="Times New Roman"/>
          <w:color w:val="000000"/>
          <w:lang w:eastAsia="ar-SA"/>
        </w:rPr>
        <w:t>5-6 классов определяются:</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по результатам контроля знаний,</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по результатам промежуточной аттестации;</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по динамике успеваемости по четвертям к окончанию года,</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по результатам экзаменов.</w:t>
      </w:r>
    </w:p>
    <w:p w:rsidR="00E36FC4" w:rsidRPr="008D5A44" w:rsidRDefault="00E36FC4" w:rsidP="008D5A44">
      <w:pPr>
        <w:suppressAutoHyphens/>
        <w:spacing w:before="20" w:after="0" w:line="240" w:lineRule="auto"/>
        <w:rPr>
          <w:rFonts w:ascii="Times New Roman" w:eastAsia="Times New Roman" w:hAnsi="Times New Roman"/>
          <w:color w:val="000000"/>
          <w:lang w:eastAsia="ar-SA"/>
        </w:rPr>
      </w:pPr>
      <w:r w:rsidRPr="008D5A44">
        <w:rPr>
          <w:rFonts w:ascii="Times New Roman" w:eastAsia="Times New Roman" w:hAnsi="Times New Roman"/>
          <w:b/>
          <w:bCs/>
          <w:color w:val="000000"/>
          <w:lang w:eastAsia="ar-SA"/>
        </w:rPr>
        <w:t xml:space="preserve">Формы итогового контроля </w:t>
      </w:r>
      <w:r w:rsidRPr="008D5A44">
        <w:rPr>
          <w:rFonts w:ascii="Times New Roman" w:eastAsia="Times New Roman" w:hAnsi="Times New Roman"/>
          <w:color w:val="000000"/>
          <w:lang w:eastAsia="ar-SA"/>
        </w:rPr>
        <w:t>в 5-9 классах:</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итоговая контрольная работа;</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итоговый опрос (письменный или устный);</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тестирование;</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экзамен.</w:t>
      </w:r>
    </w:p>
    <w:p w:rsidR="00E36FC4" w:rsidRPr="008D5A44" w:rsidRDefault="00E36FC4" w:rsidP="008D5A44">
      <w:pPr>
        <w:suppressAutoHyphens/>
        <w:spacing w:before="20" w:after="0" w:line="240" w:lineRule="auto"/>
        <w:ind w:firstLine="360"/>
        <w:jc w:val="both"/>
        <w:rPr>
          <w:rFonts w:ascii="Times New Roman" w:eastAsia="Times New Roman" w:hAnsi="Times New Roman"/>
          <w:color w:val="000000"/>
          <w:lang w:eastAsia="ar-SA"/>
        </w:rPr>
      </w:pPr>
      <w:r w:rsidRPr="008D5A44">
        <w:rPr>
          <w:rFonts w:ascii="Times New Roman" w:eastAsia="Times New Roman" w:hAnsi="Times New Roman"/>
          <w:color w:val="000000"/>
          <w:lang w:eastAsia="ar-SA"/>
        </w:rPr>
        <w:t>Материалы промежуточной аттестации учащихся разрабатываются учителями школы, обсуждаются на заседаниях методических объединений, согласовываются с зам.директора по УВР, утверждаются приказом директора на основании решения методического совета.</w:t>
      </w:r>
    </w:p>
    <w:p w:rsidR="00E36FC4" w:rsidRPr="008D5A44" w:rsidRDefault="00E36FC4" w:rsidP="008D5A44">
      <w:pPr>
        <w:suppressAutoHyphens/>
        <w:spacing w:before="20" w:after="0" w:line="240" w:lineRule="auto"/>
        <w:jc w:val="both"/>
        <w:rPr>
          <w:rFonts w:ascii="Times New Roman" w:eastAsia="Times New Roman" w:hAnsi="Times New Roman"/>
          <w:color w:val="000000"/>
          <w:lang w:eastAsia="ar-SA"/>
        </w:rPr>
      </w:pPr>
      <w:r w:rsidRPr="008D5A44">
        <w:rPr>
          <w:rFonts w:ascii="Times New Roman" w:eastAsia="Times New Roman" w:hAnsi="Times New Roman"/>
          <w:color w:val="000000"/>
          <w:lang w:eastAsia="ar-SA"/>
        </w:rPr>
        <w:t>От итогового контроля в переводных классах могут быть освобождены учащиеся:</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имеющие отличные оценки по всем предметам учебного плана;</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победители олимпиад и конкурсов;</w:t>
      </w:r>
    </w:p>
    <w:p w:rsidR="00E36FC4" w:rsidRPr="008D5A44" w:rsidRDefault="00E36FC4" w:rsidP="00C203DA">
      <w:pPr>
        <w:numPr>
          <w:ilvl w:val="0"/>
          <w:numId w:val="73"/>
        </w:numPr>
        <w:suppressAutoHyphens/>
        <w:spacing w:before="20" w:after="0" w:line="240" w:lineRule="auto"/>
        <w:contextualSpacing/>
        <w:jc w:val="both"/>
        <w:rPr>
          <w:rFonts w:ascii="Times New Roman" w:eastAsia="Times New Roman" w:hAnsi="Times New Roman" w:cs="Times New Roman"/>
          <w:color w:val="000000"/>
        </w:rPr>
      </w:pPr>
      <w:r w:rsidRPr="008D5A44">
        <w:rPr>
          <w:rFonts w:ascii="Times New Roman" w:eastAsia="Times New Roman" w:hAnsi="Times New Roman" w:cs="Times New Roman"/>
          <w:color w:val="000000"/>
        </w:rPr>
        <w:t>направленные на санаторное лечение в течение текущего учебного года.</w:t>
      </w:r>
    </w:p>
    <w:p w:rsidR="00E36FC4" w:rsidRPr="00E9409E" w:rsidRDefault="00E36FC4" w:rsidP="00E9409E">
      <w:pPr>
        <w:suppressAutoHyphens/>
        <w:spacing w:before="20" w:after="0" w:line="240" w:lineRule="auto"/>
        <w:ind w:firstLine="360"/>
        <w:jc w:val="both"/>
        <w:rPr>
          <w:rFonts w:ascii="Times New Roman" w:eastAsia="Times New Roman" w:hAnsi="Times New Roman"/>
          <w:color w:val="000000"/>
          <w:lang w:eastAsia="ar-SA"/>
        </w:rPr>
      </w:pPr>
      <w:r w:rsidRPr="00E9409E">
        <w:rPr>
          <w:rFonts w:ascii="Times New Roman" w:eastAsia="Times New Roman" w:hAnsi="Times New Roman"/>
          <w:b/>
          <w:bCs/>
          <w:color w:val="000000"/>
          <w:lang w:eastAsia="ar-SA"/>
        </w:rPr>
        <w:t>Государственная итоговая аттестация выпускников 9 класса</w:t>
      </w:r>
      <w:r w:rsidRPr="00E9409E">
        <w:rPr>
          <w:rFonts w:ascii="Times New Roman" w:eastAsia="Times New Roman" w:hAnsi="Times New Roman"/>
          <w:color w:val="000000"/>
          <w:lang w:eastAsia="ar-SA"/>
        </w:rPr>
        <w:t xml:space="preserve"> проводится на основе Закона РФ «Об образовании», иных нормативных актов федерального уровня, регламентирующих проведение государственной итоговой аттестации выпускников 9-х классов.</w:t>
      </w:r>
    </w:p>
    <w:p w:rsidR="00E36FC4" w:rsidRPr="00E9409E" w:rsidRDefault="00E36FC4" w:rsidP="00E9409E">
      <w:pPr>
        <w:keepNext/>
        <w:keepLines/>
        <w:autoSpaceDE w:val="0"/>
        <w:autoSpaceDN w:val="0"/>
        <w:adjustRightInd w:val="0"/>
        <w:spacing w:after="0" w:line="240" w:lineRule="auto"/>
        <w:ind w:right="310"/>
        <w:jc w:val="both"/>
        <w:rPr>
          <w:rFonts w:ascii="Times New Roman" w:hAnsi="Times New Roman"/>
          <w:b/>
          <w:bCs/>
          <w:color w:val="000000"/>
        </w:rPr>
      </w:pPr>
      <w:r w:rsidRPr="00E9409E">
        <w:rPr>
          <w:rFonts w:ascii="Times New Roman" w:hAnsi="Times New Roman"/>
          <w:b/>
          <w:bCs/>
          <w:color w:val="000000"/>
        </w:rPr>
        <w:lastRenderedPageBreak/>
        <w:t xml:space="preserve">Формы аттестации, контроля и учета учебных достижений обучающихся </w:t>
      </w:r>
    </w:p>
    <w:p w:rsidR="00E36FC4" w:rsidRPr="00E9409E" w:rsidRDefault="00E36FC4" w:rsidP="00E9409E">
      <w:pPr>
        <w:keepNext/>
        <w:keepLines/>
        <w:autoSpaceDE w:val="0"/>
        <w:autoSpaceDN w:val="0"/>
        <w:adjustRightInd w:val="0"/>
        <w:spacing w:after="0" w:line="240" w:lineRule="auto"/>
        <w:ind w:right="310"/>
        <w:jc w:val="both"/>
        <w:rPr>
          <w:rFonts w:ascii="Calibri" w:eastAsia="Calibri" w:hAnsi="Calibri" w:cs="Times New Roman"/>
          <w:b/>
          <w:bCs/>
        </w:rPr>
      </w:pPr>
      <w:r w:rsidRPr="00E9409E">
        <w:rPr>
          <w:rFonts w:ascii="Times New Roman" w:eastAsia="Calibri" w:hAnsi="Times New Roman" w:cs="Times New Roman"/>
          <w:color w:val="000000"/>
        </w:rPr>
        <w:t xml:space="preserve">Содержание оценки качества образовательных результатов обучающихся включает в себя промежуточную и итоговую аттестацию. </w:t>
      </w:r>
    </w:p>
    <w:p w:rsidR="00E36FC4" w:rsidRPr="00E9409E" w:rsidRDefault="00E36FC4" w:rsidP="00E9409E">
      <w:pPr>
        <w:spacing w:after="0" w:line="240" w:lineRule="auto"/>
        <w:jc w:val="both"/>
        <w:rPr>
          <w:rFonts w:ascii="Calibri" w:eastAsia="Calibri" w:hAnsi="Calibri" w:cs="Times New Roman"/>
        </w:rPr>
      </w:pPr>
      <w:r w:rsidRPr="00E9409E">
        <w:rPr>
          <w:rFonts w:ascii="Times New Roman" w:eastAsia="Calibri" w:hAnsi="Times New Roman" w:cs="Times New Roman"/>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учащихся в порядке, установленном «</w:t>
      </w:r>
      <w:r w:rsidRPr="00E9409E">
        <w:rPr>
          <w:rFonts w:ascii="Times New Roman" w:eastAsia="Calibri" w:hAnsi="Times New Roman" w:cs="Times New Roman"/>
          <w:color w:val="000000"/>
          <w:shd w:val="clear" w:color="auto" w:fill="FFFFFF"/>
        </w:rPr>
        <w:t>О формах, периодичности, порядке текущего контроля успеваемости и промежуточной аттестации учащихся</w:t>
      </w:r>
      <w:r w:rsidRPr="00E9409E">
        <w:rPr>
          <w:rFonts w:ascii="Times New Roman" w:eastAsia="Calibri" w:hAnsi="Times New Roman" w:cs="Times New Roman"/>
        </w:rPr>
        <w:t>» . Промежуточная аттестация учащихся 5-9 классов осуществляется в конце учебного года с целью установления освоения учащимися образовательной программы соответствующего класса (уровня) и принятия на этой основе решения о переводе их в следующий класс, в том числе условно, (на следующий уровень). Под освоением образовательной программы класса (уровня) понимается достижение учащимся планируемых образовательных результатов, установленных основной общеобразовательной программой Школы на момент завершения соответствующего класса (уровня).</w:t>
      </w:r>
    </w:p>
    <w:p w:rsidR="00E36FC4" w:rsidRPr="00E9409E" w:rsidRDefault="00E36FC4" w:rsidP="00E9409E">
      <w:pPr>
        <w:widowControl w:val="0"/>
        <w:spacing w:after="0" w:line="240" w:lineRule="auto"/>
        <w:ind w:right="-1" w:firstLine="567"/>
        <w:jc w:val="both"/>
        <w:rPr>
          <w:rFonts w:ascii="Times New Roman" w:eastAsia="Calibri" w:hAnsi="Times New Roman" w:cs="Times New Roman"/>
        </w:rPr>
      </w:pPr>
      <w:r w:rsidRPr="00E9409E">
        <w:rPr>
          <w:rFonts w:ascii="Times New Roman" w:eastAsia="Calibri" w:hAnsi="Times New Roman" w:cs="Times New Roman"/>
        </w:rPr>
        <w:t xml:space="preserve">  Учащиеся, освоившие в полном объеме содержание образовательной программы общего образования соответствующего класса (уровня), на основании положительных результатов промежуточной аттестации переводятся в следующий класс (на следующий уровень).</w:t>
      </w:r>
    </w:p>
    <w:p w:rsidR="00E36FC4" w:rsidRPr="00E9409E" w:rsidRDefault="00E36FC4" w:rsidP="00E9409E">
      <w:pPr>
        <w:spacing w:after="0" w:line="240" w:lineRule="auto"/>
        <w:jc w:val="both"/>
        <w:rPr>
          <w:rFonts w:ascii="Times New Roman" w:eastAsia="Calibri" w:hAnsi="Times New Roman" w:cs="Times New Roman"/>
        </w:rPr>
      </w:pPr>
      <w:r w:rsidRPr="00E9409E">
        <w:rPr>
          <w:rFonts w:ascii="Times New Roman" w:eastAsia="Calibri" w:hAnsi="Times New Roman" w:cs="Times New Roman"/>
        </w:rPr>
        <w:t>Годовая отметка выставляется на основе четвертных (полугодовых отметок), а также отметки, полученной на промежуточной аттестации</w:t>
      </w:r>
    </w:p>
    <w:p w:rsidR="00E36FC4" w:rsidRPr="00E9409E" w:rsidRDefault="00E36FC4" w:rsidP="00E9409E">
      <w:pPr>
        <w:widowControl w:val="0"/>
        <w:spacing w:after="0" w:line="240" w:lineRule="auto"/>
        <w:ind w:right="-1" w:firstLine="567"/>
        <w:jc w:val="both"/>
        <w:rPr>
          <w:rFonts w:ascii="Times New Roman" w:eastAsia="Calibri" w:hAnsi="Times New Roman" w:cs="Times New Roman"/>
        </w:rPr>
      </w:pPr>
      <w:r w:rsidRPr="00E9409E">
        <w:rPr>
          <w:rFonts w:ascii="Times New Roman" w:eastAsia="Calibri" w:hAnsi="Times New Roman" w:cs="Times New Roman"/>
        </w:rP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 Учащиеся, не прошедшие промежуточной аттестации по уважительным причинам или имеющие академическую задолженность (без учета их количества), переводятся в следующий класс условно. </w:t>
      </w:r>
    </w:p>
    <w:p w:rsidR="00E36FC4" w:rsidRPr="00E9409E" w:rsidRDefault="00E36FC4" w:rsidP="00E9409E">
      <w:pPr>
        <w:spacing w:after="0" w:line="240" w:lineRule="auto"/>
        <w:jc w:val="both"/>
        <w:rPr>
          <w:rFonts w:ascii="Calibri" w:eastAsia="Calibri" w:hAnsi="Calibri" w:cs="Times New Roman"/>
          <w:bCs/>
        </w:rPr>
      </w:pPr>
      <w:r w:rsidRPr="00E9409E">
        <w:rPr>
          <w:rFonts w:ascii="Times New Roman" w:eastAsia="Calibri" w:hAnsi="Times New Roman" w:cs="Times New Roman"/>
          <w:bCs/>
        </w:rPr>
        <w:t xml:space="preserve">     Оценка знаний и умений обучающихся 6-9 классов производится по пя</w:t>
      </w:r>
      <w:r w:rsidRPr="00E9409E">
        <w:rPr>
          <w:rFonts w:ascii="Times New Roman" w:eastAsia="Calibri" w:hAnsi="Times New Roman" w:cs="Times New Roman"/>
          <w:bCs/>
        </w:rPr>
        <w:softHyphen/>
        <w:t>тибалльной системе.</w:t>
      </w:r>
    </w:p>
    <w:p w:rsidR="00E36FC4" w:rsidRPr="00E9409E" w:rsidRDefault="00E36FC4" w:rsidP="00E9409E">
      <w:pPr>
        <w:spacing w:after="0" w:line="240" w:lineRule="auto"/>
        <w:jc w:val="both"/>
        <w:rPr>
          <w:rFonts w:ascii="Calibri" w:eastAsia="Calibri" w:hAnsi="Calibri" w:cs="Times New Roman"/>
        </w:rPr>
      </w:pPr>
      <w:r w:rsidRPr="00E9409E">
        <w:rPr>
          <w:rFonts w:ascii="Times New Roman" w:eastAsia="Calibri" w:hAnsi="Times New Roman" w:cs="Times New Roman"/>
          <w:bCs/>
        </w:rPr>
        <w:t xml:space="preserve">     Родителям (законным представителям) обеспечивается возможность озна</w:t>
      </w:r>
      <w:r w:rsidRPr="00E9409E">
        <w:rPr>
          <w:rFonts w:ascii="Times New Roman" w:eastAsia="Calibri" w:hAnsi="Times New Roman" w:cs="Times New Roman"/>
          <w:bCs/>
        </w:rPr>
        <w:softHyphen/>
        <w:t>комления с результатами успеваемости учащегося.</w:t>
      </w:r>
      <w:r w:rsidR="00E9409E">
        <w:rPr>
          <w:rFonts w:ascii="Times New Roman" w:eastAsia="Calibri" w:hAnsi="Times New Roman" w:cs="Times New Roman"/>
          <w:bCs/>
        </w:rPr>
        <w:t xml:space="preserve"> </w:t>
      </w:r>
      <w:r w:rsidRPr="00E9409E">
        <w:rPr>
          <w:rFonts w:ascii="Times New Roman" w:eastAsia="Calibri" w:hAnsi="Times New Roman" w:cs="Times New Roman"/>
          <w:bCs/>
        </w:rPr>
        <w:t>Обучающиеся на дому аттестуются на общих основаниях.</w:t>
      </w:r>
      <w:r w:rsidRPr="00E9409E">
        <w:rPr>
          <w:rFonts w:ascii="Times New Roman" w:eastAsia="Times New Roman" w:hAnsi="Times New Roman" w:cs="Times New Roman"/>
          <w:lang w:eastAsia="ar-SA"/>
        </w:rPr>
        <w:br/>
        <w:t>Результаты промежуточной аттестации являются основанием для допуска обучающихся 9-х классов к государственной</w:t>
      </w:r>
      <w:r w:rsidR="00E9409E">
        <w:rPr>
          <w:rFonts w:ascii="Times New Roman" w:eastAsia="Times New Roman" w:hAnsi="Times New Roman" w:cs="Times New Roman"/>
          <w:lang w:eastAsia="ar-SA"/>
        </w:rPr>
        <w:t xml:space="preserve"> </w:t>
      </w:r>
      <w:r w:rsidRPr="00E9409E">
        <w:rPr>
          <w:rFonts w:ascii="Times New Roman" w:eastAsia="Times New Roman" w:hAnsi="Times New Roman" w:cs="Times New Roman"/>
          <w:lang w:eastAsia="ar-SA"/>
        </w:rPr>
        <w:t>(итоговой) аттестации Решением педагогического совета школы к государственной (итоговой) аттестации допускаются учащиеся  9-х классов, успешно освоившие программы обучения по всем предметам учебного плана.</w:t>
      </w:r>
    </w:p>
    <w:p w:rsidR="00E36FC4" w:rsidRPr="00E9409E" w:rsidRDefault="00E36FC4" w:rsidP="00E9409E">
      <w:pPr>
        <w:spacing w:after="0" w:line="240" w:lineRule="auto"/>
        <w:rPr>
          <w:rFonts w:ascii="Times New Roman" w:eastAsia="Calibri" w:hAnsi="Times New Roman" w:cs="Times New Roman"/>
          <w:b/>
        </w:rPr>
      </w:pPr>
      <w:r w:rsidRPr="00E9409E">
        <w:rPr>
          <w:rFonts w:ascii="Times New Roman" w:eastAsia="Calibri" w:hAnsi="Times New Roman" w:cs="Times New Roman"/>
          <w:b/>
        </w:rPr>
        <w:t>Фонд контрольно – оценочных материалов прилагается.</w:t>
      </w:r>
    </w:p>
    <w:p w:rsidR="00E36FC4" w:rsidRPr="00E9409E" w:rsidRDefault="00E36FC4" w:rsidP="00E36FC4">
      <w:pPr>
        <w:spacing w:after="0" w:line="240" w:lineRule="auto"/>
        <w:ind w:firstLine="709"/>
        <w:jc w:val="both"/>
        <w:rPr>
          <w:rFonts w:ascii="Times New Roman" w:eastAsia="Calibri" w:hAnsi="Times New Roman" w:cs="Times New Roman"/>
        </w:rPr>
      </w:pPr>
      <w:r w:rsidRPr="00E9409E">
        <w:rPr>
          <w:rFonts w:ascii="Times New Roman" w:eastAsia="Calibri" w:hAnsi="Times New Roman" w:cs="Times New Roman"/>
          <w:bCs/>
          <w:iCs/>
        </w:rPr>
        <w:t>Основными элементами ИОС являются:</w:t>
      </w:r>
    </w:p>
    <w:p w:rsidR="00E36FC4" w:rsidRPr="00E9409E" w:rsidRDefault="00E36FC4" w:rsidP="00C203DA">
      <w:pPr>
        <w:numPr>
          <w:ilvl w:val="0"/>
          <w:numId w:val="20"/>
        </w:numPr>
        <w:tabs>
          <w:tab w:val="left" w:pos="993"/>
        </w:tabs>
        <w:spacing w:after="0" w:line="240" w:lineRule="auto"/>
        <w:ind w:hanging="862"/>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информационно-образовательные ресурсы в виде печатной продукции;</w:t>
      </w:r>
    </w:p>
    <w:p w:rsidR="00E36FC4" w:rsidRPr="00E9409E" w:rsidRDefault="00E36FC4" w:rsidP="00C203DA">
      <w:pPr>
        <w:numPr>
          <w:ilvl w:val="0"/>
          <w:numId w:val="20"/>
        </w:numPr>
        <w:tabs>
          <w:tab w:val="left" w:pos="993"/>
        </w:tabs>
        <w:spacing w:after="0" w:line="240" w:lineRule="auto"/>
        <w:ind w:hanging="862"/>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информационно-образовательные ресурсы на сменных оптических носителях;</w:t>
      </w:r>
    </w:p>
    <w:p w:rsidR="00E36FC4" w:rsidRPr="00E9409E" w:rsidRDefault="00E36FC4" w:rsidP="00C203DA">
      <w:pPr>
        <w:numPr>
          <w:ilvl w:val="0"/>
          <w:numId w:val="20"/>
        </w:numPr>
        <w:tabs>
          <w:tab w:val="left" w:pos="993"/>
        </w:tabs>
        <w:spacing w:after="0" w:line="240" w:lineRule="auto"/>
        <w:ind w:hanging="862"/>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информационно-образовательные ресурсы сети Интернет;</w:t>
      </w:r>
    </w:p>
    <w:p w:rsidR="00E36FC4" w:rsidRPr="00E9409E" w:rsidRDefault="00E36FC4" w:rsidP="00C203DA">
      <w:pPr>
        <w:numPr>
          <w:ilvl w:val="0"/>
          <w:numId w:val="20"/>
        </w:numPr>
        <w:tabs>
          <w:tab w:val="left" w:pos="993"/>
        </w:tabs>
        <w:spacing w:after="0" w:line="240" w:lineRule="auto"/>
        <w:ind w:hanging="862"/>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вычислительная и информационно-телекоммуникационная инфраструктура;</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прикладные программы, в том числе под</w:t>
      </w:r>
      <w:r w:rsidR="00E9409E">
        <w:rPr>
          <w:rFonts w:ascii="Times New Roman" w:eastAsia="Calibri" w:hAnsi="Times New Roman" w:cs="Times New Roman"/>
          <w:lang w:eastAsia="ru-RU"/>
        </w:rPr>
        <w:t xml:space="preserve">держивающие администрирование и </w:t>
      </w:r>
      <w:r w:rsidRPr="00E9409E">
        <w:rPr>
          <w:rFonts w:ascii="Times New Roman" w:eastAsia="Calibri" w:hAnsi="Times New Roman" w:cs="Times New Roman"/>
          <w:lang w:eastAsia="ru-RU"/>
        </w:rPr>
        <w:t>финансово-хозяйственную деятельность образовательной организации (бухгалтерский учет, делопроизводство, кадры и т. д.).</w:t>
      </w:r>
    </w:p>
    <w:p w:rsidR="00E36FC4" w:rsidRPr="00E9409E" w:rsidRDefault="00E36FC4" w:rsidP="00E9409E">
      <w:pPr>
        <w:spacing w:after="0" w:line="240" w:lineRule="auto"/>
        <w:ind w:firstLine="567"/>
        <w:jc w:val="both"/>
        <w:rPr>
          <w:rFonts w:ascii="Times New Roman" w:eastAsia="Calibri" w:hAnsi="Times New Roman" w:cs="Times New Roman"/>
        </w:rPr>
      </w:pPr>
      <w:r w:rsidRPr="00E9409E">
        <w:rPr>
          <w:rFonts w:ascii="Times New Roman" w:eastAsia="Calibri" w:hAnsi="Times New Roman" w:cs="Times New Roman"/>
          <w:bCs/>
          <w:iCs/>
        </w:rPr>
        <w:t>Необходимое для использования ИКТ оборудование</w:t>
      </w:r>
      <w:r w:rsidRPr="00E9409E">
        <w:rPr>
          <w:rFonts w:ascii="Times New Roman" w:eastAsia="Calibri" w:hAnsi="Times New Roman" w:cs="Times New Roman"/>
        </w:rPr>
        <w:t>  отвечает современным требованиям и обеспечивает использование ИКТ:</w:t>
      </w:r>
    </w:p>
    <w:p w:rsidR="00E36FC4" w:rsidRPr="00E9409E" w:rsidRDefault="00E36FC4" w:rsidP="00C203DA">
      <w:pPr>
        <w:numPr>
          <w:ilvl w:val="0"/>
          <w:numId w:val="20"/>
        </w:numPr>
        <w:tabs>
          <w:tab w:val="left" w:pos="993"/>
        </w:tabs>
        <w:spacing w:after="0" w:line="240" w:lineRule="auto"/>
        <w:ind w:hanging="862"/>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в учебной деятельности;</w:t>
      </w:r>
    </w:p>
    <w:p w:rsidR="00E36FC4" w:rsidRPr="00E9409E" w:rsidRDefault="00E36FC4" w:rsidP="00C203DA">
      <w:pPr>
        <w:numPr>
          <w:ilvl w:val="0"/>
          <w:numId w:val="20"/>
        </w:numPr>
        <w:tabs>
          <w:tab w:val="left" w:pos="993"/>
        </w:tabs>
        <w:spacing w:after="0" w:line="240" w:lineRule="auto"/>
        <w:ind w:hanging="862"/>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во внеурочной деятельности;</w:t>
      </w:r>
    </w:p>
    <w:p w:rsidR="00E36FC4" w:rsidRPr="00E9409E" w:rsidRDefault="00E36FC4" w:rsidP="00C203DA">
      <w:pPr>
        <w:numPr>
          <w:ilvl w:val="0"/>
          <w:numId w:val="20"/>
        </w:numPr>
        <w:tabs>
          <w:tab w:val="left" w:pos="993"/>
        </w:tabs>
        <w:spacing w:after="0" w:line="240" w:lineRule="auto"/>
        <w:ind w:hanging="862"/>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в исследовательской и проектной деятельности;</w:t>
      </w:r>
    </w:p>
    <w:p w:rsidR="00E36FC4" w:rsidRPr="00E9409E" w:rsidRDefault="00E36FC4" w:rsidP="00C203DA">
      <w:pPr>
        <w:numPr>
          <w:ilvl w:val="0"/>
          <w:numId w:val="20"/>
        </w:numPr>
        <w:tabs>
          <w:tab w:val="left" w:pos="993"/>
        </w:tabs>
        <w:spacing w:after="0" w:line="240" w:lineRule="auto"/>
        <w:ind w:hanging="862"/>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при измерении, контроле и оценке результатов образования;</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в административной деятельности, включая ди</w:t>
      </w:r>
      <w:r w:rsidR="00E9409E">
        <w:rPr>
          <w:rFonts w:ascii="Times New Roman" w:eastAsia="Calibri" w:hAnsi="Times New Roman" w:cs="Times New Roman"/>
          <w:lang w:eastAsia="ru-RU"/>
        </w:rPr>
        <w:t xml:space="preserve">станционное взаимодействие всех </w:t>
      </w:r>
      <w:r w:rsidRPr="00E9409E">
        <w:rPr>
          <w:rFonts w:ascii="Times New Roman" w:eastAsia="Calibri" w:hAnsi="Times New Roman" w:cs="Times New Roman"/>
          <w:lang w:eastAsia="ru-RU"/>
        </w:rPr>
        <w:t>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E36FC4" w:rsidRPr="00E9409E" w:rsidRDefault="00E36FC4" w:rsidP="00E36FC4">
      <w:pPr>
        <w:spacing w:after="0" w:line="240" w:lineRule="auto"/>
        <w:ind w:firstLine="709"/>
        <w:jc w:val="both"/>
        <w:rPr>
          <w:rFonts w:ascii="Times New Roman" w:eastAsia="Calibri" w:hAnsi="Times New Roman" w:cs="Times New Roman"/>
        </w:rPr>
      </w:pPr>
      <w:r w:rsidRPr="00E9409E">
        <w:rPr>
          <w:rFonts w:ascii="Times New Roman" w:eastAsia="Calibri" w:hAnsi="Times New Roman" w:cs="Times New Roman"/>
          <w:bCs/>
          <w:iCs/>
        </w:rPr>
        <w:t>Учебно-методическое и информационное оснащение образовательного процесса</w:t>
      </w:r>
      <w:r w:rsidRPr="00E9409E">
        <w:rPr>
          <w:rFonts w:ascii="Times New Roman" w:eastAsia="Calibri" w:hAnsi="Times New Roman" w:cs="Times New Roman"/>
        </w:rPr>
        <w:t xml:space="preserve"> обеспечивает возможность:</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реализации индивидуальных образовательных планов обучающихся, осуществления их самостоятельной образовательной деятельности;</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lastRenderedPageBreak/>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w:t>
      </w:r>
      <w:r w:rsidR="005B2953">
        <w:rPr>
          <w:rFonts w:ascii="Times New Roman" w:eastAsia="Calibri" w:hAnsi="Times New Roman" w:cs="Times New Roman"/>
          <w:lang w:eastAsia="ru-RU"/>
        </w:rPr>
        <w:t xml:space="preserve"> </w:t>
      </w:r>
      <w:r w:rsidRPr="00E9409E">
        <w:rPr>
          <w:rFonts w:ascii="Times New Roman" w:eastAsia="Calibri" w:hAnsi="Times New Roman" w:cs="Times New Roman"/>
          <w:lang w:eastAsia="ru-RU"/>
        </w:rPr>
        <w:t>сообщений;</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выступления с аудио-, видео- и графическим экранным сопровождением;</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вывода информации на бумагу и т. п. и в трехмерную материальную среду (печать);</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w:t>
      </w:r>
      <w:r w:rsidR="005B2953">
        <w:rPr>
          <w:rFonts w:ascii="Times New Roman" w:eastAsia="Calibri" w:hAnsi="Times New Roman" w:cs="Times New Roman"/>
          <w:lang w:eastAsia="ru-RU"/>
        </w:rPr>
        <w:t xml:space="preserve"> </w:t>
      </w:r>
      <w:r w:rsidRPr="00E9409E">
        <w:rPr>
          <w:rFonts w:ascii="Times New Roman" w:eastAsia="Calibri" w:hAnsi="Times New Roman" w:cs="Times New Roman"/>
          <w:lang w:eastAsia="ru-RU"/>
        </w:rPr>
        <w:t>сообщений в информационной среде образовательной организации;</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поиска и получения информации;</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использования источников информации на бумажных и цифровых носителях (в том числе в справочниках, словарях, поисковых системах);</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вещания (подкастинга), использования носимых аудио-, видеоустройств для учебной деятельности на уроке и вне урока;</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общения в Интернете, взаимодействия в социальных группах и сетях, участия в форумах, групповой работы над сообщениями (вики);</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создания, заполнения и анализа баз данных, в том числе определителей; их наглядного представления;</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занятий по изучению правил дорожного движения с использованием игр, оборудования, а также компьютерных тренажеров;</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w:t>
      </w:r>
      <w:r w:rsidRPr="00E9409E">
        <w:rPr>
          <w:rFonts w:ascii="Times New Roman" w:eastAsia="Calibri" w:hAnsi="Times New Roman" w:cs="Times New Roman"/>
          <w:lang w:eastAsia="ru-RU"/>
        </w:rPr>
        <w:lastRenderedPageBreak/>
        <w:t>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E36FC4" w:rsidRPr="00E9409E" w:rsidRDefault="00E36FC4" w:rsidP="00C203DA">
      <w:pPr>
        <w:numPr>
          <w:ilvl w:val="0"/>
          <w:numId w:val="20"/>
        </w:numPr>
        <w:tabs>
          <w:tab w:val="left" w:pos="993"/>
        </w:tabs>
        <w:spacing w:after="0" w:line="240" w:lineRule="auto"/>
        <w:ind w:left="0"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выпуска школьных печатных изданий, работы школьного телевидения.</w:t>
      </w:r>
    </w:p>
    <w:p w:rsidR="00E36FC4" w:rsidRPr="00E9409E" w:rsidRDefault="00E36FC4" w:rsidP="00E9409E">
      <w:pPr>
        <w:tabs>
          <w:tab w:val="left" w:pos="993"/>
        </w:tabs>
        <w:spacing w:after="0" w:line="240" w:lineRule="auto"/>
        <w:ind w:firstLine="567"/>
        <w:contextualSpacing/>
        <w:jc w:val="both"/>
        <w:rPr>
          <w:rFonts w:ascii="Times New Roman" w:eastAsia="Calibri" w:hAnsi="Times New Roman" w:cs="Times New Roman"/>
          <w:lang w:eastAsia="ru-RU"/>
        </w:rPr>
      </w:pPr>
      <w:r w:rsidRPr="00E9409E">
        <w:rPr>
          <w:rFonts w:ascii="Times New Roman" w:eastAsia="Calibri" w:hAnsi="Times New Roman" w:cs="Times New Roman"/>
          <w:lang w:eastAsia="ru-RU"/>
        </w:rPr>
        <w:t>Все указанные виды деятельности обеспечиваются расходными материалами.</w:t>
      </w:r>
    </w:p>
    <w:p w:rsidR="00E36FC4" w:rsidRDefault="00E36FC4" w:rsidP="00E9409E">
      <w:pPr>
        <w:spacing w:line="276" w:lineRule="exact"/>
        <w:ind w:right="989"/>
        <w:rPr>
          <w:rFonts w:ascii="Times New Roman" w:eastAsia="Calibri" w:hAnsi="Times New Roman" w:cs="Times New Roman"/>
          <w:b/>
          <w:spacing w:val="-1"/>
        </w:rPr>
      </w:pPr>
      <w:r w:rsidRPr="00E9409E">
        <w:rPr>
          <w:rFonts w:ascii="Times New Roman" w:eastAsia="Calibri" w:hAnsi="Times New Roman" w:cs="Times New Roman"/>
          <w:b/>
        </w:rPr>
        <w:t>Состояние</w:t>
      </w:r>
      <w:r w:rsidR="00E9409E" w:rsidRPr="00E9409E">
        <w:rPr>
          <w:rFonts w:ascii="Times New Roman" w:eastAsia="Calibri" w:hAnsi="Times New Roman" w:cs="Times New Roman"/>
          <w:b/>
        </w:rPr>
        <w:t xml:space="preserve"> </w:t>
      </w:r>
      <w:r w:rsidRPr="00E9409E">
        <w:rPr>
          <w:rFonts w:ascii="Times New Roman" w:eastAsia="Calibri" w:hAnsi="Times New Roman" w:cs="Times New Roman"/>
          <w:b/>
          <w:spacing w:val="-1"/>
        </w:rPr>
        <w:t>информационного</w:t>
      </w:r>
      <w:r w:rsidR="00E9409E" w:rsidRPr="00E9409E">
        <w:rPr>
          <w:rFonts w:ascii="Times New Roman" w:eastAsia="Calibri" w:hAnsi="Times New Roman" w:cs="Times New Roman"/>
          <w:b/>
          <w:spacing w:val="-1"/>
        </w:rPr>
        <w:t xml:space="preserve"> </w:t>
      </w:r>
      <w:r w:rsidRPr="00E9409E">
        <w:rPr>
          <w:rFonts w:ascii="Times New Roman" w:eastAsia="Calibri" w:hAnsi="Times New Roman" w:cs="Times New Roman"/>
          <w:b/>
          <w:spacing w:val="-1"/>
        </w:rPr>
        <w:t>оснащения</w:t>
      </w:r>
      <w:r w:rsidR="00E9409E" w:rsidRPr="00E9409E">
        <w:rPr>
          <w:rFonts w:ascii="Times New Roman" w:eastAsia="Calibri" w:hAnsi="Times New Roman" w:cs="Times New Roman"/>
          <w:b/>
          <w:spacing w:val="-1"/>
        </w:rPr>
        <w:t xml:space="preserve"> </w:t>
      </w:r>
      <w:r w:rsidRPr="00E9409E">
        <w:rPr>
          <w:rFonts w:ascii="Times New Roman" w:eastAsia="Calibri" w:hAnsi="Times New Roman" w:cs="Times New Roman"/>
          <w:b/>
          <w:spacing w:val="-1"/>
        </w:rPr>
        <w:t>образовательного</w:t>
      </w:r>
      <w:r w:rsidR="00E9409E" w:rsidRPr="00E9409E">
        <w:rPr>
          <w:rFonts w:ascii="Times New Roman" w:eastAsia="Calibri" w:hAnsi="Times New Roman" w:cs="Times New Roman"/>
          <w:b/>
          <w:spacing w:val="-1"/>
        </w:rPr>
        <w:t xml:space="preserve"> </w:t>
      </w:r>
      <w:r w:rsidRPr="00E9409E">
        <w:rPr>
          <w:rFonts w:ascii="Times New Roman" w:eastAsia="Calibri" w:hAnsi="Times New Roman" w:cs="Times New Roman"/>
          <w:b/>
          <w:spacing w:val="-1"/>
        </w:rPr>
        <w:t>процесса</w:t>
      </w:r>
    </w:p>
    <w:tbl>
      <w:tblPr>
        <w:tblW w:w="8830" w:type="dxa"/>
        <w:tblInd w:w="106" w:type="dxa"/>
        <w:tblLayout w:type="fixed"/>
        <w:tblCellMar>
          <w:left w:w="0" w:type="dxa"/>
          <w:right w:w="0" w:type="dxa"/>
        </w:tblCellMar>
        <w:tblLook w:val="01E0"/>
      </w:tblPr>
      <w:tblGrid>
        <w:gridCol w:w="778"/>
        <w:gridCol w:w="6776"/>
        <w:gridCol w:w="1276"/>
      </w:tblGrid>
      <w:tr w:rsidR="00676B5E" w:rsidRPr="00C73E95" w:rsidTr="00676B5E">
        <w:trPr>
          <w:trHeight w:hRule="exact" w:val="562"/>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42" w:lineRule="auto"/>
              <w:ind w:left="219" w:firstLine="48"/>
              <w:rPr>
                <w:rFonts w:ascii="Times New Roman" w:hAnsi="Times New Roman"/>
              </w:rPr>
            </w:pPr>
            <w:r w:rsidRPr="00C73E95">
              <w:rPr>
                <w:rFonts w:ascii="Times New Roman" w:hAnsi="Times New Roman"/>
              </w:rPr>
              <w:t>№</w:t>
            </w:r>
            <w:r w:rsidRPr="00C73E95">
              <w:rPr>
                <w:rFonts w:ascii="Times New Roman" w:hAnsi="Times New Roman"/>
                <w:w w:val="99"/>
              </w:rPr>
              <w:t xml:space="preserve"> </w:t>
            </w:r>
            <w:r w:rsidRPr="00C73E95">
              <w:rPr>
                <w:rFonts w:ascii="Times New Roman" w:hAnsi="Times New Roman"/>
              </w:rPr>
              <w:t>п/п</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before="130"/>
              <w:ind w:right="2"/>
              <w:jc w:val="center"/>
              <w:rPr>
                <w:rFonts w:ascii="Times New Roman" w:hAnsi="Times New Roman"/>
              </w:rPr>
            </w:pPr>
            <w:r w:rsidRPr="00C73E95">
              <w:rPr>
                <w:rFonts w:ascii="Times New Roman" w:hAnsi="Times New Roman"/>
              </w:rPr>
              <w:t>Наименование</w:t>
            </w:r>
            <w:r w:rsidRPr="00C73E95">
              <w:rPr>
                <w:rFonts w:ascii="Times New Roman" w:hAnsi="Times New Roman"/>
                <w:spacing w:val="-22"/>
              </w:rPr>
              <w:t xml:space="preserve"> </w:t>
            </w:r>
            <w:r w:rsidRPr="00C73E95">
              <w:rPr>
                <w:rFonts w:ascii="Times New Roman" w:hAnsi="Times New Roman"/>
                <w:spacing w:val="-2"/>
              </w:rPr>
              <w:t>ресурса</w:t>
            </w:r>
          </w:p>
        </w:tc>
        <w:tc>
          <w:tcPr>
            <w:tcW w:w="12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42" w:lineRule="auto"/>
              <w:ind w:left="627" w:right="144" w:hanging="490"/>
              <w:rPr>
                <w:rFonts w:ascii="Times New Roman" w:hAnsi="Times New Roman"/>
              </w:rPr>
            </w:pPr>
            <w:r w:rsidRPr="00C73E95">
              <w:rPr>
                <w:rFonts w:ascii="Times New Roman" w:hAnsi="Times New Roman"/>
                <w:w w:val="95"/>
              </w:rPr>
              <w:t>Количество,</w:t>
            </w:r>
            <w:r w:rsidRPr="00C73E95">
              <w:rPr>
                <w:rFonts w:ascii="Times New Roman" w:hAnsi="Times New Roman"/>
                <w:spacing w:val="21"/>
                <w:w w:val="99"/>
              </w:rPr>
              <w:t xml:space="preserve"> </w:t>
            </w:r>
            <w:r w:rsidRPr="00C73E95">
              <w:rPr>
                <w:rFonts w:ascii="Times New Roman" w:hAnsi="Times New Roman"/>
                <w:spacing w:val="-1"/>
              </w:rPr>
              <w:t>ед.</w:t>
            </w:r>
          </w:p>
        </w:tc>
      </w:tr>
      <w:tr w:rsidR="00676B5E" w:rsidRPr="00C73E95" w:rsidTr="00676B5E">
        <w:trPr>
          <w:trHeight w:hRule="exact" w:val="288"/>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1.</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lang w:val="ru-RU"/>
              </w:rPr>
            </w:pPr>
            <w:r w:rsidRPr="00C73E95">
              <w:rPr>
                <w:rFonts w:ascii="Times New Roman" w:hAnsi="Times New Roman"/>
                <w:spacing w:val="-1"/>
                <w:lang w:val="ru-RU"/>
              </w:rPr>
              <w:t>Компьютеры,</w:t>
            </w:r>
            <w:r w:rsidRPr="00C73E95">
              <w:rPr>
                <w:rFonts w:ascii="Times New Roman" w:hAnsi="Times New Roman"/>
                <w:spacing w:val="-8"/>
                <w:lang w:val="ru-RU"/>
              </w:rPr>
              <w:t xml:space="preserve"> </w:t>
            </w:r>
            <w:r w:rsidRPr="00C73E95">
              <w:rPr>
                <w:rFonts w:ascii="Times New Roman" w:hAnsi="Times New Roman"/>
                <w:spacing w:val="-1"/>
                <w:lang w:val="ru-RU"/>
              </w:rPr>
              <w:t>всего</w:t>
            </w:r>
            <w:r w:rsidRPr="00C73E95">
              <w:rPr>
                <w:rFonts w:ascii="Times New Roman" w:hAnsi="Times New Roman"/>
                <w:spacing w:val="-6"/>
                <w:lang w:val="ru-RU"/>
              </w:rPr>
              <w:t xml:space="preserve"> </w:t>
            </w:r>
            <w:r w:rsidRPr="00C73E95">
              <w:rPr>
                <w:rFonts w:ascii="Times New Roman" w:hAnsi="Times New Roman"/>
                <w:lang w:val="ru-RU"/>
              </w:rPr>
              <w:t>в</w:t>
            </w:r>
            <w:r w:rsidRPr="00C73E95">
              <w:rPr>
                <w:rFonts w:ascii="Times New Roman" w:hAnsi="Times New Roman"/>
                <w:spacing w:val="-8"/>
                <w:lang w:val="ru-RU"/>
              </w:rPr>
              <w:t xml:space="preserve"> </w:t>
            </w:r>
            <w:r w:rsidRPr="00C73E95">
              <w:rPr>
                <w:rFonts w:ascii="Times New Roman" w:hAnsi="Times New Roman"/>
                <w:lang w:val="ru-RU"/>
              </w:rPr>
              <w:t>том</w:t>
            </w:r>
            <w:r w:rsidRPr="00C73E95">
              <w:rPr>
                <w:rFonts w:ascii="Times New Roman" w:hAnsi="Times New Roman"/>
                <w:spacing w:val="-4"/>
                <w:lang w:val="ru-RU"/>
              </w:rPr>
              <w:t xml:space="preserve"> </w:t>
            </w:r>
            <w:r w:rsidRPr="00C73E95">
              <w:rPr>
                <w:rFonts w:ascii="Times New Roman" w:hAnsi="Times New Roman"/>
                <w:spacing w:val="-2"/>
                <w:lang w:val="ru-RU"/>
              </w:rPr>
              <w:t>числе:</w:t>
            </w:r>
          </w:p>
        </w:tc>
        <w:tc>
          <w:tcPr>
            <w:tcW w:w="12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1" w:right="40"/>
              <w:jc w:val="center"/>
              <w:rPr>
                <w:rFonts w:ascii="Times New Roman" w:hAnsi="Times New Roman"/>
                <w:lang w:val="ru-RU"/>
              </w:rPr>
            </w:pPr>
          </w:p>
        </w:tc>
      </w:tr>
      <w:tr w:rsidR="00676B5E" w:rsidRPr="00C73E95" w:rsidTr="00676B5E">
        <w:trPr>
          <w:trHeight w:hRule="exact" w:val="288"/>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2.</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lang w:val="ru-RU"/>
              </w:rPr>
            </w:pPr>
            <w:r w:rsidRPr="00C73E95">
              <w:rPr>
                <w:rFonts w:ascii="Times New Roman" w:hAnsi="Times New Roman"/>
                <w:lang w:val="ru-RU"/>
              </w:rPr>
              <w:t>-</w:t>
            </w:r>
            <w:r w:rsidRPr="00C73E95">
              <w:rPr>
                <w:rFonts w:ascii="Times New Roman" w:hAnsi="Times New Roman"/>
                <w:spacing w:val="-3"/>
                <w:lang w:val="ru-RU"/>
              </w:rPr>
              <w:t xml:space="preserve"> </w:t>
            </w:r>
            <w:r w:rsidRPr="00C73E95">
              <w:rPr>
                <w:rFonts w:ascii="Times New Roman" w:hAnsi="Times New Roman"/>
                <w:lang w:val="ru-RU"/>
              </w:rPr>
              <w:t>в</w:t>
            </w:r>
            <w:r w:rsidRPr="00C73E95">
              <w:rPr>
                <w:rFonts w:ascii="Times New Roman" w:hAnsi="Times New Roman"/>
                <w:spacing w:val="-8"/>
                <w:lang w:val="ru-RU"/>
              </w:rPr>
              <w:t xml:space="preserve"> </w:t>
            </w:r>
            <w:r w:rsidRPr="00C73E95">
              <w:rPr>
                <w:rFonts w:ascii="Times New Roman" w:hAnsi="Times New Roman"/>
                <w:spacing w:val="-1"/>
                <w:lang w:val="ru-RU"/>
              </w:rPr>
              <w:t>кабинетах</w:t>
            </w:r>
            <w:r w:rsidRPr="00C73E95">
              <w:rPr>
                <w:rFonts w:ascii="Times New Roman" w:hAnsi="Times New Roman"/>
                <w:spacing w:val="-9"/>
                <w:lang w:val="ru-RU"/>
              </w:rPr>
              <w:t xml:space="preserve"> </w:t>
            </w:r>
            <w:r w:rsidRPr="00C73E95">
              <w:rPr>
                <w:rFonts w:ascii="Times New Roman" w:hAnsi="Times New Roman"/>
                <w:lang w:val="ru-RU"/>
              </w:rPr>
              <w:t>информатики</w:t>
            </w:r>
            <w:r w:rsidRPr="00C73E95">
              <w:rPr>
                <w:rFonts w:ascii="Times New Roman" w:hAnsi="Times New Roman"/>
                <w:spacing w:val="-7"/>
                <w:lang w:val="ru-RU"/>
              </w:rPr>
              <w:t xml:space="preserve"> </w:t>
            </w:r>
            <w:r w:rsidRPr="00C73E95">
              <w:rPr>
                <w:rFonts w:ascii="Times New Roman" w:hAnsi="Times New Roman"/>
                <w:lang w:val="ru-RU"/>
              </w:rPr>
              <w:t>и</w:t>
            </w:r>
            <w:r w:rsidRPr="00C73E95">
              <w:rPr>
                <w:rFonts w:ascii="Times New Roman" w:hAnsi="Times New Roman"/>
                <w:spacing w:val="-8"/>
                <w:lang w:val="ru-RU"/>
              </w:rPr>
              <w:t xml:space="preserve"> </w:t>
            </w:r>
            <w:r w:rsidRPr="00C73E95">
              <w:rPr>
                <w:rFonts w:ascii="Times New Roman" w:hAnsi="Times New Roman"/>
                <w:spacing w:val="-1"/>
                <w:lang w:val="ru-RU"/>
              </w:rPr>
              <w:t>ИКТ</w:t>
            </w:r>
          </w:p>
        </w:tc>
        <w:tc>
          <w:tcPr>
            <w:tcW w:w="12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1" w:right="35"/>
              <w:jc w:val="center"/>
              <w:rPr>
                <w:rFonts w:ascii="Times New Roman" w:hAnsi="Times New Roman"/>
                <w:lang w:val="ru-RU"/>
              </w:rPr>
            </w:pPr>
            <w:r>
              <w:rPr>
                <w:rFonts w:ascii="Times New Roman" w:hAnsi="Times New Roman"/>
                <w:lang w:val="ru-RU"/>
              </w:rPr>
              <w:t>21</w:t>
            </w:r>
          </w:p>
        </w:tc>
      </w:tr>
      <w:tr w:rsidR="00676B5E" w:rsidRPr="00C73E95" w:rsidTr="00676B5E">
        <w:trPr>
          <w:trHeight w:hRule="exact" w:val="283"/>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3.</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rPr>
            </w:pPr>
            <w:r w:rsidRPr="00C73E95">
              <w:rPr>
                <w:rFonts w:ascii="Times New Roman" w:hAnsi="Times New Roman"/>
              </w:rPr>
              <w:t>-</w:t>
            </w:r>
            <w:r w:rsidRPr="00C73E95">
              <w:rPr>
                <w:rFonts w:ascii="Times New Roman" w:hAnsi="Times New Roman"/>
                <w:spacing w:val="-3"/>
              </w:rPr>
              <w:t xml:space="preserve"> </w:t>
            </w:r>
            <w:r w:rsidRPr="00C73E95">
              <w:rPr>
                <w:rFonts w:ascii="Times New Roman" w:hAnsi="Times New Roman"/>
              </w:rPr>
              <w:t>в</w:t>
            </w:r>
            <w:r w:rsidRPr="00C73E95">
              <w:rPr>
                <w:rFonts w:ascii="Times New Roman" w:hAnsi="Times New Roman"/>
                <w:spacing w:val="-7"/>
              </w:rPr>
              <w:t xml:space="preserve"> </w:t>
            </w:r>
            <w:r w:rsidRPr="00C73E95">
              <w:rPr>
                <w:rFonts w:ascii="Times New Roman" w:hAnsi="Times New Roman"/>
              </w:rPr>
              <w:t>предметных</w:t>
            </w:r>
            <w:r w:rsidRPr="00C73E95">
              <w:rPr>
                <w:rFonts w:ascii="Times New Roman" w:hAnsi="Times New Roman"/>
                <w:spacing w:val="48"/>
              </w:rPr>
              <w:t xml:space="preserve"> </w:t>
            </w:r>
            <w:r w:rsidRPr="00C73E95">
              <w:rPr>
                <w:rFonts w:ascii="Times New Roman" w:hAnsi="Times New Roman"/>
                <w:spacing w:val="-1"/>
              </w:rPr>
              <w:t>кабинетах</w:t>
            </w:r>
          </w:p>
        </w:tc>
        <w:tc>
          <w:tcPr>
            <w:tcW w:w="1276" w:type="dxa"/>
            <w:tcBorders>
              <w:top w:val="single" w:sz="4" w:space="0" w:color="000000"/>
              <w:left w:val="single" w:sz="4" w:space="0" w:color="000000"/>
              <w:bottom w:val="single" w:sz="4" w:space="0" w:color="000000"/>
              <w:right w:val="single" w:sz="4" w:space="0" w:color="000000"/>
            </w:tcBorders>
          </w:tcPr>
          <w:p w:rsidR="00676B5E" w:rsidRPr="00F75D45" w:rsidRDefault="00676B5E" w:rsidP="00B84E8D">
            <w:pPr>
              <w:pStyle w:val="TableParagraph"/>
              <w:spacing w:line="267" w:lineRule="exact"/>
              <w:ind w:left="31" w:right="35"/>
              <w:jc w:val="center"/>
              <w:rPr>
                <w:rFonts w:ascii="Times New Roman" w:hAnsi="Times New Roman"/>
                <w:lang w:val="ru-RU"/>
              </w:rPr>
            </w:pPr>
            <w:r>
              <w:rPr>
                <w:rFonts w:ascii="Times New Roman" w:hAnsi="Times New Roman"/>
                <w:lang w:val="ru-RU"/>
              </w:rPr>
              <w:t>19</w:t>
            </w:r>
          </w:p>
        </w:tc>
      </w:tr>
      <w:tr w:rsidR="00676B5E" w:rsidRPr="00C73E95" w:rsidTr="00676B5E">
        <w:trPr>
          <w:trHeight w:hRule="exact" w:val="288"/>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4.</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rPr>
            </w:pPr>
            <w:r w:rsidRPr="00C73E95">
              <w:rPr>
                <w:rFonts w:ascii="Times New Roman" w:hAnsi="Times New Roman"/>
              </w:rPr>
              <w:t>-</w:t>
            </w:r>
            <w:r w:rsidRPr="00C73E95">
              <w:rPr>
                <w:rFonts w:ascii="Times New Roman" w:hAnsi="Times New Roman"/>
                <w:spacing w:val="-9"/>
              </w:rPr>
              <w:t xml:space="preserve"> </w:t>
            </w:r>
            <w:r w:rsidRPr="00C73E95">
              <w:rPr>
                <w:rFonts w:ascii="Times New Roman" w:hAnsi="Times New Roman"/>
              </w:rPr>
              <w:t>в</w:t>
            </w:r>
            <w:r w:rsidRPr="00C73E95">
              <w:rPr>
                <w:rFonts w:ascii="Times New Roman" w:hAnsi="Times New Roman"/>
                <w:spacing w:val="-12"/>
              </w:rPr>
              <w:t xml:space="preserve"> </w:t>
            </w:r>
            <w:r w:rsidRPr="00C73E95">
              <w:rPr>
                <w:rFonts w:ascii="Times New Roman" w:hAnsi="Times New Roman"/>
                <w:spacing w:val="-1"/>
              </w:rPr>
              <w:t>административных</w:t>
            </w:r>
            <w:r w:rsidRPr="00C73E95">
              <w:rPr>
                <w:rFonts w:ascii="Times New Roman" w:hAnsi="Times New Roman"/>
                <w:spacing w:val="-14"/>
              </w:rPr>
              <w:t xml:space="preserve"> </w:t>
            </w:r>
            <w:r w:rsidRPr="00C73E95">
              <w:rPr>
                <w:rFonts w:ascii="Times New Roman" w:hAnsi="Times New Roman"/>
                <w:spacing w:val="-1"/>
              </w:rPr>
              <w:t>помещениях</w:t>
            </w:r>
          </w:p>
        </w:tc>
        <w:tc>
          <w:tcPr>
            <w:tcW w:w="1276" w:type="dxa"/>
            <w:tcBorders>
              <w:top w:val="single" w:sz="4" w:space="0" w:color="000000"/>
              <w:left w:val="single" w:sz="4" w:space="0" w:color="000000"/>
              <w:bottom w:val="single" w:sz="4" w:space="0" w:color="000000"/>
              <w:right w:val="single" w:sz="4" w:space="0" w:color="000000"/>
            </w:tcBorders>
          </w:tcPr>
          <w:p w:rsidR="00676B5E" w:rsidRPr="00F75D45" w:rsidRDefault="00676B5E" w:rsidP="00B84E8D">
            <w:pPr>
              <w:pStyle w:val="TableParagraph"/>
              <w:spacing w:line="267" w:lineRule="exact"/>
              <w:ind w:left="31" w:right="35"/>
              <w:jc w:val="center"/>
              <w:rPr>
                <w:rFonts w:ascii="Times New Roman" w:hAnsi="Times New Roman"/>
                <w:lang w:val="ru-RU"/>
              </w:rPr>
            </w:pPr>
            <w:r>
              <w:rPr>
                <w:rFonts w:ascii="Times New Roman" w:hAnsi="Times New Roman"/>
                <w:lang w:val="ru-RU"/>
              </w:rPr>
              <w:t>6</w:t>
            </w:r>
          </w:p>
        </w:tc>
      </w:tr>
      <w:tr w:rsidR="00676B5E" w:rsidRPr="00C73E95" w:rsidTr="00676B5E">
        <w:trPr>
          <w:trHeight w:hRule="exact" w:val="283"/>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5.</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rPr>
            </w:pPr>
            <w:r w:rsidRPr="00C73E95">
              <w:rPr>
                <w:rFonts w:ascii="Times New Roman" w:hAnsi="Times New Roman"/>
              </w:rPr>
              <w:t>-</w:t>
            </w:r>
            <w:r w:rsidRPr="00C73E95">
              <w:rPr>
                <w:rFonts w:ascii="Times New Roman" w:hAnsi="Times New Roman"/>
                <w:spacing w:val="-4"/>
              </w:rPr>
              <w:t xml:space="preserve"> </w:t>
            </w:r>
            <w:r w:rsidRPr="00C73E95">
              <w:rPr>
                <w:rFonts w:ascii="Times New Roman" w:hAnsi="Times New Roman"/>
              </w:rPr>
              <w:t>в</w:t>
            </w:r>
            <w:r w:rsidRPr="00C73E95">
              <w:rPr>
                <w:rFonts w:ascii="Times New Roman" w:hAnsi="Times New Roman"/>
                <w:spacing w:val="-8"/>
              </w:rPr>
              <w:t xml:space="preserve"> </w:t>
            </w:r>
            <w:r w:rsidRPr="00C73E95">
              <w:rPr>
                <w:rFonts w:ascii="Times New Roman" w:hAnsi="Times New Roman"/>
                <w:spacing w:val="-1"/>
              </w:rPr>
              <w:t>библиотеке</w:t>
            </w:r>
            <w:r w:rsidRPr="00C73E95">
              <w:rPr>
                <w:rFonts w:ascii="Times New Roman" w:hAnsi="Times New Roman"/>
                <w:spacing w:val="-7"/>
              </w:rPr>
              <w:t xml:space="preserve"> </w:t>
            </w:r>
            <w:r w:rsidRPr="00C73E95">
              <w:rPr>
                <w:rFonts w:ascii="Times New Roman" w:hAnsi="Times New Roman"/>
              </w:rPr>
              <w:t>и</w:t>
            </w:r>
            <w:r w:rsidRPr="00C73E95">
              <w:rPr>
                <w:rFonts w:ascii="Times New Roman" w:hAnsi="Times New Roman"/>
                <w:spacing w:val="-8"/>
              </w:rPr>
              <w:t xml:space="preserve"> </w:t>
            </w:r>
            <w:r w:rsidRPr="00C73E95">
              <w:rPr>
                <w:rFonts w:ascii="Times New Roman" w:hAnsi="Times New Roman"/>
                <w:spacing w:val="-1"/>
              </w:rPr>
              <w:t>медиацентре</w:t>
            </w:r>
          </w:p>
        </w:tc>
        <w:tc>
          <w:tcPr>
            <w:tcW w:w="1276" w:type="dxa"/>
            <w:tcBorders>
              <w:top w:val="single" w:sz="4" w:space="0" w:color="000000"/>
              <w:left w:val="single" w:sz="4" w:space="0" w:color="000000"/>
              <w:bottom w:val="single" w:sz="4" w:space="0" w:color="000000"/>
              <w:right w:val="single" w:sz="4" w:space="0" w:color="000000"/>
            </w:tcBorders>
          </w:tcPr>
          <w:p w:rsidR="00676B5E" w:rsidRPr="00F75D45" w:rsidRDefault="00676B5E" w:rsidP="00B84E8D">
            <w:pPr>
              <w:pStyle w:val="TableParagraph"/>
              <w:spacing w:line="267" w:lineRule="exact"/>
              <w:ind w:left="31" w:right="40"/>
              <w:jc w:val="center"/>
              <w:rPr>
                <w:rFonts w:ascii="Times New Roman" w:hAnsi="Times New Roman"/>
                <w:lang w:val="ru-RU"/>
              </w:rPr>
            </w:pPr>
            <w:r>
              <w:rPr>
                <w:rFonts w:ascii="Times New Roman" w:hAnsi="Times New Roman"/>
                <w:lang w:val="ru-RU"/>
              </w:rPr>
              <w:t>2</w:t>
            </w:r>
          </w:p>
        </w:tc>
      </w:tr>
      <w:tr w:rsidR="00676B5E" w:rsidRPr="00C73E95" w:rsidTr="00676B5E">
        <w:trPr>
          <w:trHeight w:hRule="exact" w:val="288"/>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6.</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rPr>
            </w:pPr>
            <w:r w:rsidRPr="00C73E95">
              <w:rPr>
                <w:rFonts w:ascii="Times New Roman" w:hAnsi="Times New Roman"/>
              </w:rPr>
              <w:t>-</w:t>
            </w:r>
            <w:r w:rsidRPr="00C73E95">
              <w:rPr>
                <w:rFonts w:ascii="Times New Roman" w:hAnsi="Times New Roman"/>
                <w:spacing w:val="-9"/>
              </w:rPr>
              <w:t xml:space="preserve"> </w:t>
            </w:r>
            <w:r w:rsidRPr="00C73E95">
              <w:rPr>
                <w:rFonts w:ascii="Times New Roman" w:hAnsi="Times New Roman"/>
                <w:spacing w:val="-1"/>
              </w:rPr>
              <w:t>мобильное</w:t>
            </w:r>
            <w:r w:rsidRPr="00C73E95">
              <w:rPr>
                <w:rFonts w:ascii="Times New Roman" w:hAnsi="Times New Roman"/>
                <w:spacing w:val="-10"/>
              </w:rPr>
              <w:t xml:space="preserve"> </w:t>
            </w:r>
            <w:r w:rsidRPr="00C73E95">
              <w:rPr>
                <w:rFonts w:ascii="Times New Roman" w:hAnsi="Times New Roman"/>
                <w:spacing w:val="-1"/>
              </w:rPr>
              <w:t>автоматизированное</w:t>
            </w:r>
            <w:r w:rsidRPr="00C73E95">
              <w:rPr>
                <w:rFonts w:ascii="Times New Roman" w:hAnsi="Times New Roman"/>
                <w:spacing w:val="-11"/>
              </w:rPr>
              <w:t xml:space="preserve"> </w:t>
            </w:r>
            <w:r w:rsidRPr="00C73E95">
              <w:rPr>
                <w:rFonts w:ascii="Times New Roman" w:hAnsi="Times New Roman"/>
                <w:spacing w:val="-2"/>
              </w:rPr>
              <w:t>рабочее</w:t>
            </w:r>
            <w:r w:rsidRPr="00C73E95">
              <w:rPr>
                <w:rFonts w:ascii="Times New Roman" w:hAnsi="Times New Roman"/>
                <w:spacing w:val="-10"/>
              </w:rPr>
              <w:t xml:space="preserve"> </w:t>
            </w:r>
            <w:r w:rsidRPr="00C73E95">
              <w:rPr>
                <w:rFonts w:ascii="Times New Roman" w:hAnsi="Times New Roman"/>
                <w:spacing w:val="-1"/>
              </w:rPr>
              <w:t>место</w:t>
            </w:r>
          </w:p>
        </w:tc>
        <w:tc>
          <w:tcPr>
            <w:tcW w:w="1276" w:type="dxa"/>
            <w:tcBorders>
              <w:top w:val="single" w:sz="4" w:space="0" w:color="000000"/>
              <w:left w:val="single" w:sz="4" w:space="0" w:color="000000"/>
              <w:bottom w:val="single" w:sz="4" w:space="0" w:color="000000"/>
              <w:right w:val="single" w:sz="4" w:space="0" w:color="000000"/>
            </w:tcBorders>
          </w:tcPr>
          <w:p w:rsidR="00676B5E" w:rsidRPr="00F75D45" w:rsidRDefault="00676B5E" w:rsidP="00B84E8D">
            <w:pPr>
              <w:pStyle w:val="TableParagraph"/>
              <w:spacing w:line="267" w:lineRule="exact"/>
              <w:ind w:left="31" w:right="40"/>
              <w:jc w:val="center"/>
              <w:rPr>
                <w:rFonts w:ascii="Times New Roman" w:hAnsi="Times New Roman"/>
                <w:lang w:val="ru-RU"/>
              </w:rPr>
            </w:pPr>
            <w:r>
              <w:rPr>
                <w:rFonts w:ascii="Times New Roman" w:hAnsi="Times New Roman"/>
                <w:lang w:val="ru-RU"/>
              </w:rPr>
              <w:t>-</w:t>
            </w:r>
          </w:p>
        </w:tc>
      </w:tr>
      <w:tr w:rsidR="00676B5E" w:rsidRPr="00C73E95" w:rsidTr="00676B5E">
        <w:trPr>
          <w:trHeight w:hRule="exact" w:val="283"/>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7.</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rPr>
            </w:pPr>
            <w:r w:rsidRPr="00C73E95">
              <w:rPr>
                <w:rFonts w:ascii="Times New Roman" w:hAnsi="Times New Roman"/>
              </w:rPr>
              <w:t>-</w:t>
            </w:r>
            <w:r w:rsidRPr="00C73E95">
              <w:rPr>
                <w:rFonts w:ascii="Times New Roman" w:hAnsi="Times New Roman"/>
                <w:spacing w:val="-3"/>
              </w:rPr>
              <w:t xml:space="preserve"> </w:t>
            </w:r>
            <w:r w:rsidRPr="00C73E95">
              <w:rPr>
                <w:rFonts w:ascii="Times New Roman" w:hAnsi="Times New Roman"/>
              </w:rPr>
              <w:t>с</w:t>
            </w:r>
            <w:r w:rsidRPr="00C73E95">
              <w:rPr>
                <w:rFonts w:ascii="Times New Roman" w:hAnsi="Times New Roman"/>
                <w:spacing w:val="-4"/>
              </w:rPr>
              <w:t xml:space="preserve"> </w:t>
            </w:r>
            <w:r w:rsidRPr="00C73E95">
              <w:rPr>
                <w:rFonts w:ascii="Times New Roman" w:hAnsi="Times New Roman"/>
                <w:spacing w:val="-2"/>
              </w:rPr>
              <w:t xml:space="preserve">доступом </w:t>
            </w:r>
            <w:r w:rsidRPr="00C73E95">
              <w:rPr>
                <w:rFonts w:ascii="Times New Roman" w:hAnsi="Times New Roman"/>
              </w:rPr>
              <w:t>к</w:t>
            </w:r>
            <w:r w:rsidRPr="00C73E95">
              <w:rPr>
                <w:rFonts w:ascii="Times New Roman" w:hAnsi="Times New Roman"/>
                <w:spacing w:val="-5"/>
              </w:rPr>
              <w:t xml:space="preserve"> </w:t>
            </w:r>
            <w:r w:rsidRPr="00C73E95">
              <w:rPr>
                <w:rFonts w:ascii="Times New Roman" w:hAnsi="Times New Roman"/>
                <w:spacing w:val="-1"/>
              </w:rPr>
              <w:t>Интернету</w:t>
            </w:r>
          </w:p>
        </w:tc>
        <w:tc>
          <w:tcPr>
            <w:tcW w:w="1276" w:type="dxa"/>
            <w:tcBorders>
              <w:top w:val="single" w:sz="4" w:space="0" w:color="000000"/>
              <w:left w:val="single" w:sz="4" w:space="0" w:color="000000"/>
              <w:bottom w:val="single" w:sz="4" w:space="0" w:color="000000"/>
              <w:right w:val="single" w:sz="4" w:space="0" w:color="000000"/>
            </w:tcBorders>
          </w:tcPr>
          <w:p w:rsidR="00676B5E" w:rsidRPr="00F75D45" w:rsidRDefault="00676B5E" w:rsidP="00B84E8D">
            <w:pPr>
              <w:pStyle w:val="TableParagraph"/>
              <w:spacing w:line="267" w:lineRule="exact"/>
              <w:ind w:left="31" w:right="40"/>
              <w:jc w:val="center"/>
              <w:rPr>
                <w:rFonts w:ascii="Times New Roman" w:hAnsi="Times New Roman"/>
                <w:lang w:val="ru-RU"/>
              </w:rPr>
            </w:pPr>
            <w:r>
              <w:rPr>
                <w:rFonts w:ascii="Times New Roman" w:hAnsi="Times New Roman"/>
                <w:lang w:val="ru-RU"/>
              </w:rPr>
              <w:t>да</w:t>
            </w:r>
          </w:p>
        </w:tc>
      </w:tr>
      <w:tr w:rsidR="00676B5E" w:rsidRPr="00C73E95" w:rsidTr="00676B5E">
        <w:trPr>
          <w:trHeight w:hRule="exact" w:val="288"/>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8.</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lang w:val="ru-RU"/>
              </w:rPr>
            </w:pPr>
            <w:r w:rsidRPr="00C73E95">
              <w:rPr>
                <w:rFonts w:ascii="Times New Roman" w:hAnsi="Times New Roman"/>
                <w:spacing w:val="-1"/>
                <w:lang w:val="ru-RU"/>
              </w:rPr>
              <w:t>сеть</w:t>
            </w:r>
            <w:r w:rsidRPr="00C73E95">
              <w:rPr>
                <w:rFonts w:ascii="Times New Roman" w:hAnsi="Times New Roman"/>
                <w:spacing w:val="-7"/>
                <w:lang w:val="ru-RU"/>
              </w:rPr>
              <w:t xml:space="preserve"> </w:t>
            </w:r>
            <w:r w:rsidRPr="00C73E95">
              <w:rPr>
                <w:rFonts w:ascii="Times New Roman" w:hAnsi="Times New Roman"/>
                <w:lang w:val="ru-RU"/>
              </w:rPr>
              <w:t>в</w:t>
            </w:r>
            <w:r w:rsidRPr="00C73E95">
              <w:rPr>
                <w:rFonts w:ascii="Times New Roman" w:hAnsi="Times New Roman"/>
                <w:spacing w:val="-9"/>
                <w:lang w:val="ru-RU"/>
              </w:rPr>
              <w:t xml:space="preserve"> </w:t>
            </w:r>
            <w:r w:rsidRPr="00C73E95">
              <w:rPr>
                <w:rFonts w:ascii="Times New Roman" w:hAnsi="Times New Roman"/>
                <w:spacing w:val="-1"/>
                <w:lang w:val="ru-RU"/>
              </w:rPr>
              <w:t>образовательном</w:t>
            </w:r>
            <w:r w:rsidRPr="00C73E95">
              <w:rPr>
                <w:rFonts w:ascii="Times New Roman" w:hAnsi="Times New Roman"/>
                <w:spacing w:val="-10"/>
                <w:lang w:val="ru-RU"/>
              </w:rPr>
              <w:t xml:space="preserve"> </w:t>
            </w:r>
            <w:r w:rsidRPr="00C73E95">
              <w:rPr>
                <w:rFonts w:ascii="Times New Roman" w:hAnsi="Times New Roman"/>
                <w:spacing w:val="-1"/>
                <w:lang w:val="ru-RU"/>
              </w:rPr>
              <w:t>учреждении</w:t>
            </w:r>
            <w:r w:rsidRPr="00C73E95">
              <w:rPr>
                <w:rFonts w:ascii="Times New Roman" w:hAnsi="Times New Roman"/>
                <w:spacing w:val="-6"/>
                <w:lang w:val="ru-RU"/>
              </w:rPr>
              <w:t xml:space="preserve"> </w:t>
            </w:r>
            <w:r w:rsidRPr="00C73E95">
              <w:rPr>
                <w:rFonts w:ascii="Times New Roman" w:hAnsi="Times New Roman"/>
                <w:spacing w:val="-1"/>
                <w:lang w:val="ru-RU"/>
              </w:rPr>
              <w:t>(число</w:t>
            </w:r>
            <w:r w:rsidRPr="00C73E95">
              <w:rPr>
                <w:rFonts w:ascii="Times New Roman" w:hAnsi="Times New Roman"/>
                <w:spacing w:val="-3"/>
                <w:lang w:val="ru-RU"/>
              </w:rPr>
              <w:t xml:space="preserve"> </w:t>
            </w:r>
            <w:r w:rsidRPr="00C73E95">
              <w:rPr>
                <w:rFonts w:ascii="Times New Roman" w:hAnsi="Times New Roman"/>
                <w:spacing w:val="-1"/>
                <w:lang w:val="ru-RU"/>
              </w:rPr>
              <w:t>компьютеров</w:t>
            </w:r>
            <w:r w:rsidRPr="00C73E95">
              <w:rPr>
                <w:rFonts w:ascii="Times New Roman" w:hAnsi="Times New Roman"/>
                <w:spacing w:val="-9"/>
                <w:lang w:val="ru-RU"/>
              </w:rPr>
              <w:t xml:space="preserve"> </w:t>
            </w:r>
            <w:r w:rsidRPr="00C73E95">
              <w:rPr>
                <w:rFonts w:ascii="Times New Roman" w:hAnsi="Times New Roman"/>
                <w:lang w:val="ru-RU"/>
              </w:rPr>
              <w:t>в</w:t>
            </w:r>
            <w:r w:rsidRPr="00C73E95">
              <w:rPr>
                <w:rFonts w:ascii="Times New Roman" w:hAnsi="Times New Roman"/>
                <w:spacing w:val="-10"/>
                <w:lang w:val="ru-RU"/>
              </w:rPr>
              <w:t xml:space="preserve"> </w:t>
            </w:r>
            <w:r w:rsidRPr="00C73E95">
              <w:rPr>
                <w:rFonts w:ascii="Times New Roman" w:hAnsi="Times New Roman"/>
                <w:spacing w:val="-1"/>
                <w:lang w:val="ru-RU"/>
              </w:rPr>
              <w:t>сети)</w:t>
            </w:r>
          </w:p>
        </w:tc>
        <w:tc>
          <w:tcPr>
            <w:tcW w:w="12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1" w:right="40"/>
              <w:jc w:val="center"/>
              <w:rPr>
                <w:rFonts w:ascii="Times New Roman" w:hAnsi="Times New Roman"/>
                <w:lang w:val="ru-RU"/>
              </w:rPr>
            </w:pPr>
            <w:r>
              <w:rPr>
                <w:rFonts w:ascii="Times New Roman" w:hAnsi="Times New Roman"/>
                <w:lang w:val="ru-RU"/>
              </w:rPr>
              <w:t>нет</w:t>
            </w:r>
          </w:p>
        </w:tc>
      </w:tr>
      <w:tr w:rsidR="00676B5E" w:rsidRPr="00C73E95" w:rsidTr="00676B5E">
        <w:trPr>
          <w:trHeight w:hRule="exact" w:val="288"/>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9.</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lang w:val="ru-RU"/>
              </w:rPr>
            </w:pPr>
            <w:r w:rsidRPr="00C73E95">
              <w:rPr>
                <w:rFonts w:ascii="Times New Roman" w:hAnsi="Times New Roman"/>
                <w:lang w:val="ru-RU"/>
              </w:rPr>
              <w:t>Принтеры</w:t>
            </w:r>
            <w:r w:rsidRPr="00C73E95">
              <w:rPr>
                <w:rFonts w:ascii="Times New Roman" w:hAnsi="Times New Roman"/>
                <w:spacing w:val="-10"/>
                <w:lang w:val="ru-RU"/>
              </w:rPr>
              <w:t xml:space="preserve"> </w:t>
            </w:r>
            <w:r w:rsidRPr="00C73E95">
              <w:rPr>
                <w:rFonts w:ascii="Times New Roman" w:hAnsi="Times New Roman"/>
                <w:lang w:val="ru-RU"/>
              </w:rPr>
              <w:t>и</w:t>
            </w:r>
            <w:r w:rsidRPr="00C73E95">
              <w:rPr>
                <w:rFonts w:ascii="Times New Roman" w:hAnsi="Times New Roman"/>
                <w:spacing w:val="-6"/>
                <w:lang w:val="ru-RU"/>
              </w:rPr>
              <w:t xml:space="preserve"> </w:t>
            </w:r>
            <w:r w:rsidRPr="00C73E95">
              <w:rPr>
                <w:rFonts w:ascii="Times New Roman" w:hAnsi="Times New Roman"/>
                <w:spacing w:val="-2"/>
                <w:lang w:val="ru-RU"/>
              </w:rPr>
              <w:t>другие</w:t>
            </w:r>
            <w:r w:rsidRPr="00C73E95">
              <w:rPr>
                <w:rFonts w:ascii="Times New Roman" w:hAnsi="Times New Roman"/>
                <w:spacing w:val="-3"/>
                <w:lang w:val="ru-RU"/>
              </w:rPr>
              <w:t xml:space="preserve"> </w:t>
            </w:r>
            <w:r w:rsidRPr="00C73E95">
              <w:rPr>
                <w:rFonts w:ascii="Times New Roman" w:hAnsi="Times New Roman"/>
                <w:spacing w:val="-1"/>
                <w:lang w:val="ru-RU"/>
              </w:rPr>
              <w:t>устройства</w:t>
            </w:r>
            <w:r w:rsidRPr="00C73E95">
              <w:rPr>
                <w:rFonts w:ascii="Times New Roman" w:hAnsi="Times New Roman"/>
                <w:spacing w:val="-12"/>
                <w:lang w:val="ru-RU"/>
              </w:rPr>
              <w:t xml:space="preserve"> </w:t>
            </w:r>
            <w:r w:rsidRPr="00C73E95">
              <w:rPr>
                <w:rFonts w:ascii="Times New Roman" w:hAnsi="Times New Roman"/>
                <w:spacing w:val="-1"/>
                <w:lang w:val="ru-RU"/>
              </w:rPr>
              <w:t>вывода</w:t>
            </w:r>
            <w:r w:rsidRPr="00C73E95">
              <w:rPr>
                <w:rFonts w:ascii="Times New Roman" w:hAnsi="Times New Roman"/>
                <w:spacing w:val="-8"/>
                <w:lang w:val="ru-RU"/>
              </w:rPr>
              <w:t xml:space="preserve"> </w:t>
            </w:r>
            <w:r w:rsidRPr="00C73E95">
              <w:rPr>
                <w:rFonts w:ascii="Times New Roman" w:hAnsi="Times New Roman"/>
                <w:spacing w:val="-1"/>
                <w:lang w:val="ru-RU"/>
              </w:rPr>
              <w:t>информации</w:t>
            </w:r>
            <w:r w:rsidRPr="00C73E95">
              <w:rPr>
                <w:rFonts w:ascii="Times New Roman" w:hAnsi="Times New Roman"/>
                <w:spacing w:val="-5"/>
                <w:lang w:val="ru-RU"/>
              </w:rPr>
              <w:t xml:space="preserve"> </w:t>
            </w:r>
            <w:r w:rsidRPr="00C73E95">
              <w:rPr>
                <w:rFonts w:ascii="Times New Roman" w:hAnsi="Times New Roman"/>
                <w:lang w:val="ru-RU"/>
              </w:rPr>
              <w:t>на</w:t>
            </w:r>
            <w:r w:rsidRPr="00C73E95">
              <w:rPr>
                <w:rFonts w:ascii="Times New Roman" w:hAnsi="Times New Roman"/>
                <w:spacing w:val="-12"/>
                <w:lang w:val="ru-RU"/>
              </w:rPr>
              <w:t xml:space="preserve"> </w:t>
            </w:r>
            <w:r w:rsidRPr="00C73E95">
              <w:rPr>
                <w:rFonts w:ascii="Times New Roman" w:hAnsi="Times New Roman"/>
                <w:spacing w:val="-1"/>
                <w:lang w:val="ru-RU"/>
              </w:rPr>
              <w:t>бумагу</w:t>
            </w:r>
          </w:p>
        </w:tc>
        <w:tc>
          <w:tcPr>
            <w:tcW w:w="12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1" w:right="35"/>
              <w:jc w:val="center"/>
              <w:rPr>
                <w:rFonts w:ascii="Times New Roman" w:hAnsi="Times New Roman"/>
                <w:lang w:val="ru-RU"/>
              </w:rPr>
            </w:pPr>
            <w:r>
              <w:rPr>
                <w:rFonts w:ascii="Times New Roman" w:hAnsi="Times New Roman"/>
                <w:lang w:val="ru-RU"/>
              </w:rPr>
              <w:t>10</w:t>
            </w:r>
          </w:p>
        </w:tc>
      </w:tr>
      <w:tr w:rsidR="00676B5E" w:rsidRPr="00C73E95" w:rsidTr="00676B5E">
        <w:trPr>
          <w:trHeight w:hRule="exact" w:val="283"/>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10.</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lang w:val="ru-RU"/>
              </w:rPr>
            </w:pPr>
            <w:r w:rsidRPr="00C73E95">
              <w:rPr>
                <w:rFonts w:ascii="Times New Roman" w:hAnsi="Times New Roman"/>
                <w:spacing w:val="-1"/>
                <w:lang w:val="ru-RU"/>
              </w:rPr>
              <w:t>Сканеры</w:t>
            </w:r>
            <w:r w:rsidRPr="00C73E95">
              <w:rPr>
                <w:rFonts w:ascii="Times New Roman" w:hAnsi="Times New Roman"/>
                <w:spacing w:val="-7"/>
                <w:lang w:val="ru-RU"/>
              </w:rPr>
              <w:t xml:space="preserve"> </w:t>
            </w:r>
            <w:r w:rsidRPr="00C73E95">
              <w:rPr>
                <w:rFonts w:ascii="Times New Roman" w:hAnsi="Times New Roman"/>
                <w:lang w:val="ru-RU"/>
              </w:rPr>
              <w:t>и</w:t>
            </w:r>
            <w:r w:rsidRPr="00C73E95">
              <w:rPr>
                <w:rFonts w:ascii="Times New Roman" w:hAnsi="Times New Roman"/>
                <w:spacing w:val="-7"/>
                <w:lang w:val="ru-RU"/>
              </w:rPr>
              <w:t xml:space="preserve"> </w:t>
            </w:r>
            <w:r w:rsidRPr="00C73E95">
              <w:rPr>
                <w:rFonts w:ascii="Times New Roman" w:hAnsi="Times New Roman"/>
                <w:spacing w:val="-1"/>
                <w:lang w:val="ru-RU"/>
              </w:rPr>
              <w:t>другие</w:t>
            </w:r>
            <w:r w:rsidRPr="00C73E95">
              <w:rPr>
                <w:rFonts w:ascii="Times New Roman" w:hAnsi="Times New Roman"/>
                <w:spacing w:val="-10"/>
                <w:lang w:val="ru-RU"/>
              </w:rPr>
              <w:t xml:space="preserve"> </w:t>
            </w:r>
            <w:r w:rsidRPr="00C73E95">
              <w:rPr>
                <w:rFonts w:ascii="Times New Roman" w:hAnsi="Times New Roman"/>
                <w:spacing w:val="-1"/>
                <w:lang w:val="ru-RU"/>
              </w:rPr>
              <w:t>устройства</w:t>
            </w:r>
            <w:r w:rsidRPr="00C73E95">
              <w:rPr>
                <w:rFonts w:ascii="Times New Roman" w:hAnsi="Times New Roman"/>
                <w:spacing w:val="-12"/>
                <w:lang w:val="ru-RU"/>
              </w:rPr>
              <w:t xml:space="preserve"> </w:t>
            </w:r>
            <w:r w:rsidRPr="00C73E95">
              <w:rPr>
                <w:rFonts w:ascii="Times New Roman" w:hAnsi="Times New Roman"/>
                <w:lang w:val="ru-RU"/>
              </w:rPr>
              <w:t>ввода</w:t>
            </w:r>
            <w:r w:rsidRPr="00C73E95">
              <w:rPr>
                <w:rFonts w:ascii="Times New Roman" w:hAnsi="Times New Roman"/>
                <w:spacing w:val="-12"/>
                <w:lang w:val="ru-RU"/>
              </w:rPr>
              <w:t xml:space="preserve"> </w:t>
            </w:r>
            <w:r w:rsidRPr="00C73E95">
              <w:rPr>
                <w:rFonts w:ascii="Times New Roman" w:hAnsi="Times New Roman"/>
                <w:spacing w:val="-1"/>
                <w:lang w:val="ru-RU"/>
              </w:rPr>
              <w:t>графической</w:t>
            </w:r>
            <w:r w:rsidRPr="00C73E95">
              <w:rPr>
                <w:rFonts w:ascii="Times New Roman" w:hAnsi="Times New Roman"/>
                <w:spacing w:val="-8"/>
                <w:lang w:val="ru-RU"/>
              </w:rPr>
              <w:t xml:space="preserve"> </w:t>
            </w:r>
            <w:r w:rsidRPr="00C73E95">
              <w:rPr>
                <w:rFonts w:ascii="Times New Roman" w:hAnsi="Times New Roman"/>
                <w:spacing w:val="-1"/>
                <w:lang w:val="ru-RU"/>
              </w:rPr>
              <w:t>информации</w:t>
            </w:r>
          </w:p>
        </w:tc>
        <w:tc>
          <w:tcPr>
            <w:tcW w:w="12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1" w:right="40"/>
              <w:jc w:val="center"/>
              <w:rPr>
                <w:rFonts w:ascii="Times New Roman" w:hAnsi="Times New Roman"/>
                <w:lang w:val="ru-RU"/>
              </w:rPr>
            </w:pPr>
            <w:r>
              <w:rPr>
                <w:rFonts w:ascii="Times New Roman" w:hAnsi="Times New Roman"/>
                <w:lang w:val="ru-RU"/>
              </w:rPr>
              <w:t>3</w:t>
            </w:r>
          </w:p>
        </w:tc>
      </w:tr>
      <w:tr w:rsidR="00676B5E" w:rsidRPr="00C73E95" w:rsidTr="00676B5E">
        <w:trPr>
          <w:trHeight w:hRule="exact" w:val="288"/>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11.</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lang w:val="ru-RU"/>
              </w:rPr>
            </w:pPr>
            <w:r w:rsidRPr="00C73E95">
              <w:rPr>
                <w:rFonts w:ascii="Times New Roman" w:hAnsi="Times New Roman"/>
                <w:lang w:val="ru-RU"/>
              </w:rPr>
              <w:t>МФУ</w:t>
            </w:r>
            <w:r w:rsidRPr="00C73E95">
              <w:rPr>
                <w:rFonts w:ascii="Times New Roman" w:hAnsi="Times New Roman"/>
                <w:spacing w:val="-14"/>
                <w:lang w:val="ru-RU"/>
              </w:rPr>
              <w:t xml:space="preserve"> </w:t>
            </w:r>
            <w:r w:rsidRPr="00C73E95">
              <w:rPr>
                <w:rFonts w:ascii="Times New Roman" w:hAnsi="Times New Roman"/>
                <w:lang w:val="ru-RU"/>
              </w:rPr>
              <w:t>–</w:t>
            </w:r>
            <w:r w:rsidRPr="00C73E95">
              <w:rPr>
                <w:rFonts w:ascii="Times New Roman" w:hAnsi="Times New Roman"/>
                <w:spacing w:val="-12"/>
                <w:lang w:val="ru-RU"/>
              </w:rPr>
              <w:t xml:space="preserve"> </w:t>
            </w:r>
            <w:r w:rsidRPr="00C73E95">
              <w:rPr>
                <w:rFonts w:ascii="Times New Roman" w:hAnsi="Times New Roman"/>
                <w:spacing w:val="-1"/>
                <w:lang w:val="ru-RU"/>
              </w:rPr>
              <w:t>многофункциональные</w:t>
            </w:r>
            <w:r w:rsidRPr="00C73E95">
              <w:rPr>
                <w:rFonts w:ascii="Times New Roman" w:hAnsi="Times New Roman"/>
                <w:spacing w:val="-13"/>
                <w:lang w:val="ru-RU"/>
              </w:rPr>
              <w:t xml:space="preserve"> </w:t>
            </w:r>
            <w:r w:rsidRPr="00C73E95">
              <w:rPr>
                <w:rFonts w:ascii="Times New Roman" w:hAnsi="Times New Roman"/>
                <w:spacing w:val="-1"/>
                <w:lang w:val="ru-RU"/>
              </w:rPr>
              <w:t>устройства</w:t>
            </w:r>
            <w:r w:rsidRPr="00C73E95">
              <w:rPr>
                <w:rFonts w:ascii="Times New Roman" w:hAnsi="Times New Roman"/>
                <w:spacing w:val="-13"/>
                <w:lang w:val="ru-RU"/>
              </w:rPr>
              <w:t xml:space="preserve"> </w:t>
            </w:r>
            <w:r w:rsidRPr="00C73E95">
              <w:rPr>
                <w:rFonts w:ascii="Times New Roman" w:hAnsi="Times New Roman"/>
                <w:spacing w:val="-1"/>
                <w:lang w:val="ru-RU"/>
              </w:rPr>
              <w:t>ввода-вывода</w:t>
            </w:r>
          </w:p>
        </w:tc>
        <w:tc>
          <w:tcPr>
            <w:tcW w:w="12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1" w:right="35"/>
              <w:jc w:val="center"/>
              <w:rPr>
                <w:rFonts w:ascii="Times New Roman" w:hAnsi="Times New Roman"/>
                <w:lang w:val="ru-RU"/>
              </w:rPr>
            </w:pPr>
            <w:r>
              <w:rPr>
                <w:rFonts w:ascii="Times New Roman" w:hAnsi="Times New Roman"/>
                <w:lang w:val="ru-RU"/>
              </w:rPr>
              <w:t>5</w:t>
            </w:r>
          </w:p>
        </w:tc>
      </w:tr>
      <w:tr w:rsidR="00676B5E" w:rsidRPr="00C73E95" w:rsidTr="00676B5E">
        <w:trPr>
          <w:trHeight w:hRule="exact" w:val="283"/>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12.</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rPr>
            </w:pPr>
            <w:r w:rsidRPr="00C73E95">
              <w:rPr>
                <w:rFonts w:ascii="Times New Roman" w:hAnsi="Times New Roman"/>
              </w:rPr>
              <w:t>Копировальные</w:t>
            </w:r>
            <w:r w:rsidRPr="00C73E95">
              <w:rPr>
                <w:rFonts w:ascii="Times New Roman" w:hAnsi="Times New Roman"/>
                <w:spacing w:val="-30"/>
              </w:rPr>
              <w:t xml:space="preserve"> </w:t>
            </w:r>
            <w:r w:rsidRPr="00C73E95">
              <w:rPr>
                <w:rFonts w:ascii="Times New Roman" w:hAnsi="Times New Roman"/>
                <w:spacing w:val="-1"/>
              </w:rPr>
              <w:t>аппараты</w:t>
            </w:r>
          </w:p>
        </w:tc>
        <w:tc>
          <w:tcPr>
            <w:tcW w:w="1276" w:type="dxa"/>
            <w:tcBorders>
              <w:top w:val="single" w:sz="4" w:space="0" w:color="000000"/>
              <w:left w:val="single" w:sz="4" w:space="0" w:color="000000"/>
              <w:bottom w:val="single" w:sz="4" w:space="0" w:color="000000"/>
              <w:right w:val="single" w:sz="4" w:space="0" w:color="000000"/>
            </w:tcBorders>
          </w:tcPr>
          <w:p w:rsidR="00676B5E" w:rsidRPr="00F75D45" w:rsidRDefault="00676B5E" w:rsidP="00B84E8D">
            <w:pPr>
              <w:pStyle w:val="TableParagraph"/>
              <w:spacing w:line="267" w:lineRule="exact"/>
              <w:ind w:left="31" w:right="40"/>
              <w:jc w:val="center"/>
              <w:rPr>
                <w:rFonts w:ascii="Times New Roman" w:hAnsi="Times New Roman"/>
                <w:lang w:val="ru-RU"/>
              </w:rPr>
            </w:pPr>
            <w:r>
              <w:rPr>
                <w:rFonts w:ascii="Times New Roman" w:hAnsi="Times New Roman"/>
                <w:lang w:val="ru-RU"/>
              </w:rPr>
              <w:t>-</w:t>
            </w:r>
          </w:p>
        </w:tc>
      </w:tr>
      <w:tr w:rsidR="00676B5E" w:rsidRPr="00C73E95" w:rsidTr="00676B5E">
        <w:trPr>
          <w:trHeight w:hRule="exact" w:val="288"/>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13.</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rPr>
            </w:pPr>
            <w:r w:rsidRPr="00C73E95">
              <w:rPr>
                <w:rFonts w:ascii="Times New Roman" w:hAnsi="Times New Roman"/>
                <w:spacing w:val="-1"/>
              </w:rPr>
              <w:t>Мультимедийные</w:t>
            </w:r>
            <w:r w:rsidRPr="00C73E95">
              <w:rPr>
                <w:rFonts w:ascii="Times New Roman" w:hAnsi="Times New Roman"/>
                <w:spacing w:val="-29"/>
              </w:rPr>
              <w:t xml:space="preserve"> </w:t>
            </w:r>
            <w:r w:rsidRPr="00C73E95">
              <w:rPr>
                <w:rFonts w:ascii="Times New Roman" w:hAnsi="Times New Roman"/>
                <w:spacing w:val="-1"/>
              </w:rPr>
              <w:t>проекторы</w:t>
            </w:r>
          </w:p>
        </w:tc>
        <w:tc>
          <w:tcPr>
            <w:tcW w:w="1276" w:type="dxa"/>
            <w:tcBorders>
              <w:top w:val="single" w:sz="4" w:space="0" w:color="000000"/>
              <w:left w:val="single" w:sz="4" w:space="0" w:color="000000"/>
              <w:bottom w:val="single" w:sz="4" w:space="0" w:color="000000"/>
              <w:right w:val="single" w:sz="4" w:space="0" w:color="000000"/>
            </w:tcBorders>
          </w:tcPr>
          <w:p w:rsidR="00676B5E" w:rsidRPr="00F75D45" w:rsidRDefault="00676B5E" w:rsidP="00B84E8D">
            <w:pPr>
              <w:pStyle w:val="TableParagraph"/>
              <w:spacing w:line="267" w:lineRule="exact"/>
              <w:ind w:left="31" w:right="35"/>
              <w:jc w:val="center"/>
              <w:rPr>
                <w:rFonts w:ascii="Times New Roman" w:hAnsi="Times New Roman"/>
                <w:lang w:val="ru-RU"/>
              </w:rPr>
            </w:pPr>
            <w:r>
              <w:rPr>
                <w:rFonts w:ascii="Times New Roman" w:hAnsi="Times New Roman"/>
                <w:lang w:val="ru-RU"/>
              </w:rPr>
              <w:t>12</w:t>
            </w:r>
          </w:p>
        </w:tc>
      </w:tr>
      <w:tr w:rsidR="00676B5E" w:rsidRPr="00C73E95" w:rsidTr="00676B5E">
        <w:trPr>
          <w:trHeight w:hRule="exact" w:val="562"/>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14.</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37" w:lineRule="auto"/>
              <w:ind w:left="99"/>
              <w:rPr>
                <w:rFonts w:ascii="Times New Roman" w:hAnsi="Times New Roman"/>
                <w:lang w:val="ru-RU"/>
              </w:rPr>
            </w:pPr>
            <w:r w:rsidRPr="00C73E95">
              <w:rPr>
                <w:rFonts w:ascii="Times New Roman" w:hAnsi="Times New Roman"/>
                <w:lang w:val="ru-RU"/>
              </w:rPr>
              <w:t>Цифровые</w:t>
            </w:r>
            <w:r w:rsidRPr="00C73E95">
              <w:rPr>
                <w:rFonts w:ascii="Times New Roman" w:hAnsi="Times New Roman"/>
                <w:spacing w:val="-17"/>
                <w:lang w:val="ru-RU"/>
              </w:rPr>
              <w:t xml:space="preserve"> </w:t>
            </w:r>
            <w:r w:rsidRPr="00C73E95">
              <w:rPr>
                <w:rFonts w:ascii="Times New Roman" w:hAnsi="Times New Roman"/>
                <w:spacing w:val="-1"/>
                <w:lang w:val="ru-RU"/>
              </w:rPr>
              <w:t>образовательные</w:t>
            </w:r>
            <w:r w:rsidRPr="00C73E95">
              <w:rPr>
                <w:rFonts w:ascii="Times New Roman" w:hAnsi="Times New Roman"/>
                <w:spacing w:val="-14"/>
                <w:lang w:val="ru-RU"/>
              </w:rPr>
              <w:t xml:space="preserve"> </w:t>
            </w:r>
            <w:r w:rsidRPr="00C73E95">
              <w:rPr>
                <w:rFonts w:ascii="Times New Roman" w:hAnsi="Times New Roman"/>
                <w:spacing w:val="-2"/>
                <w:lang w:val="ru-RU"/>
              </w:rPr>
              <w:t>ресурсы</w:t>
            </w:r>
            <w:r w:rsidRPr="00C73E95">
              <w:rPr>
                <w:rFonts w:ascii="Times New Roman" w:hAnsi="Times New Roman"/>
                <w:spacing w:val="-12"/>
                <w:lang w:val="ru-RU"/>
              </w:rPr>
              <w:t xml:space="preserve"> </w:t>
            </w:r>
            <w:r w:rsidRPr="00C73E95">
              <w:rPr>
                <w:rFonts w:ascii="Times New Roman" w:hAnsi="Times New Roman"/>
                <w:spacing w:val="-1"/>
                <w:lang w:val="ru-RU"/>
              </w:rPr>
              <w:t>/созданные</w:t>
            </w:r>
            <w:r w:rsidRPr="00C73E95">
              <w:rPr>
                <w:rFonts w:ascii="Times New Roman" w:hAnsi="Times New Roman"/>
                <w:spacing w:val="-14"/>
                <w:lang w:val="ru-RU"/>
              </w:rPr>
              <w:t xml:space="preserve"> </w:t>
            </w:r>
            <w:r w:rsidRPr="00C73E95">
              <w:rPr>
                <w:rFonts w:ascii="Times New Roman" w:hAnsi="Times New Roman"/>
                <w:lang w:val="ru-RU"/>
              </w:rPr>
              <w:t>педагогами</w:t>
            </w:r>
            <w:r w:rsidRPr="00C73E95">
              <w:rPr>
                <w:rFonts w:ascii="Times New Roman" w:hAnsi="Times New Roman"/>
                <w:spacing w:val="47"/>
                <w:w w:val="99"/>
                <w:lang w:val="ru-RU"/>
              </w:rPr>
              <w:t xml:space="preserve"> </w:t>
            </w:r>
            <w:r w:rsidRPr="00C73E95">
              <w:rPr>
                <w:rFonts w:ascii="Times New Roman" w:hAnsi="Times New Roman"/>
                <w:spacing w:val="-1"/>
                <w:lang w:val="ru-RU"/>
              </w:rPr>
              <w:t>образовательного</w:t>
            </w:r>
            <w:r w:rsidRPr="00C73E95">
              <w:rPr>
                <w:rFonts w:ascii="Times New Roman" w:hAnsi="Times New Roman"/>
                <w:spacing w:val="-24"/>
                <w:lang w:val="ru-RU"/>
              </w:rPr>
              <w:t xml:space="preserve"> </w:t>
            </w:r>
            <w:r w:rsidRPr="00C73E95">
              <w:rPr>
                <w:rFonts w:ascii="Times New Roman" w:hAnsi="Times New Roman"/>
                <w:spacing w:val="-2"/>
                <w:lang w:val="ru-RU"/>
              </w:rPr>
              <w:t>учреждения</w:t>
            </w:r>
          </w:p>
        </w:tc>
        <w:tc>
          <w:tcPr>
            <w:tcW w:w="12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78"/>
              <w:rPr>
                <w:rFonts w:ascii="Times New Roman" w:hAnsi="Times New Roman"/>
                <w:lang w:val="ru-RU"/>
              </w:rPr>
            </w:pPr>
            <w:r>
              <w:rPr>
                <w:rFonts w:ascii="Times New Roman" w:hAnsi="Times New Roman"/>
                <w:lang w:val="ru-RU"/>
              </w:rPr>
              <w:t>25</w:t>
            </w:r>
          </w:p>
        </w:tc>
      </w:tr>
      <w:tr w:rsidR="00676B5E" w:rsidRPr="00C73E95" w:rsidTr="00676B5E">
        <w:trPr>
          <w:trHeight w:hRule="exact" w:val="562"/>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15.</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42" w:lineRule="auto"/>
              <w:ind w:left="99"/>
              <w:rPr>
                <w:rFonts w:ascii="Times New Roman" w:hAnsi="Times New Roman"/>
                <w:lang w:val="ru-RU"/>
              </w:rPr>
            </w:pPr>
            <w:r w:rsidRPr="00C73E95">
              <w:rPr>
                <w:rFonts w:ascii="Times New Roman" w:hAnsi="Times New Roman"/>
                <w:spacing w:val="-1"/>
                <w:lang w:val="ru-RU"/>
              </w:rPr>
              <w:t>Количество</w:t>
            </w:r>
            <w:r w:rsidRPr="00C73E95">
              <w:rPr>
                <w:rFonts w:ascii="Times New Roman" w:hAnsi="Times New Roman"/>
                <w:spacing w:val="-5"/>
                <w:lang w:val="ru-RU"/>
              </w:rPr>
              <w:t xml:space="preserve"> </w:t>
            </w:r>
            <w:r w:rsidRPr="00C73E95">
              <w:rPr>
                <w:rFonts w:ascii="Times New Roman" w:hAnsi="Times New Roman"/>
                <w:spacing w:val="-1"/>
                <w:lang w:val="ru-RU"/>
              </w:rPr>
              <w:t>компьютеров,</w:t>
            </w:r>
            <w:r w:rsidRPr="00C73E95">
              <w:rPr>
                <w:rFonts w:ascii="Times New Roman" w:hAnsi="Times New Roman"/>
                <w:spacing w:val="-8"/>
                <w:lang w:val="ru-RU"/>
              </w:rPr>
              <w:t xml:space="preserve"> </w:t>
            </w:r>
            <w:r w:rsidRPr="00C73E95">
              <w:rPr>
                <w:rFonts w:ascii="Times New Roman" w:hAnsi="Times New Roman"/>
                <w:lang w:val="ru-RU"/>
              </w:rPr>
              <w:t>на</w:t>
            </w:r>
            <w:r w:rsidRPr="00C73E95">
              <w:rPr>
                <w:rFonts w:ascii="Times New Roman" w:hAnsi="Times New Roman"/>
                <w:spacing w:val="-13"/>
                <w:lang w:val="ru-RU"/>
              </w:rPr>
              <w:t xml:space="preserve"> </w:t>
            </w:r>
            <w:r w:rsidRPr="00C73E95">
              <w:rPr>
                <w:rFonts w:ascii="Times New Roman" w:hAnsi="Times New Roman"/>
                <w:spacing w:val="-1"/>
                <w:lang w:val="ru-RU"/>
              </w:rPr>
              <w:t>которых</w:t>
            </w:r>
            <w:r w:rsidRPr="00C73E95">
              <w:rPr>
                <w:rFonts w:ascii="Times New Roman" w:hAnsi="Times New Roman"/>
                <w:spacing w:val="-9"/>
                <w:lang w:val="ru-RU"/>
              </w:rPr>
              <w:t xml:space="preserve"> </w:t>
            </w:r>
            <w:r w:rsidRPr="00C73E95">
              <w:rPr>
                <w:rFonts w:ascii="Times New Roman" w:hAnsi="Times New Roman"/>
                <w:spacing w:val="-2"/>
                <w:lang w:val="ru-RU"/>
              </w:rPr>
              <w:t>установлен</w:t>
            </w:r>
            <w:r w:rsidRPr="00C73E95">
              <w:rPr>
                <w:rFonts w:ascii="Times New Roman" w:hAnsi="Times New Roman"/>
                <w:spacing w:val="-9"/>
                <w:lang w:val="ru-RU"/>
              </w:rPr>
              <w:t xml:space="preserve"> </w:t>
            </w:r>
            <w:r w:rsidRPr="00C73E95">
              <w:rPr>
                <w:rFonts w:ascii="Times New Roman" w:hAnsi="Times New Roman"/>
                <w:spacing w:val="-1"/>
                <w:lang w:val="ru-RU"/>
              </w:rPr>
              <w:t>пакет</w:t>
            </w:r>
            <w:r w:rsidRPr="00C73E95">
              <w:rPr>
                <w:rFonts w:ascii="Times New Roman" w:hAnsi="Times New Roman"/>
                <w:spacing w:val="-8"/>
                <w:lang w:val="ru-RU"/>
              </w:rPr>
              <w:t xml:space="preserve"> </w:t>
            </w:r>
            <w:r w:rsidRPr="00C73E95">
              <w:rPr>
                <w:rFonts w:ascii="Times New Roman" w:hAnsi="Times New Roman"/>
                <w:spacing w:val="-1"/>
                <w:lang w:val="ru-RU"/>
              </w:rPr>
              <w:t>свободного</w:t>
            </w:r>
            <w:r w:rsidRPr="00C73E95">
              <w:rPr>
                <w:rFonts w:ascii="Times New Roman" w:hAnsi="Times New Roman"/>
                <w:spacing w:val="54"/>
                <w:w w:val="99"/>
                <w:lang w:val="ru-RU"/>
              </w:rPr>
              <w:t xml:space="preserve"> </w:t>
            </w:r>
            <w:r w:rsidRPr="00C73E95">
              <w:rPr>
                <w:rFonts w:ascii="Times New Roman" w:hAnsi="Times New Roman"/>
                <w:spacing w:val="-1"/>
                <w:lang w:val="ru-RU"/>
              </w:rPr>
              <w:t>программного</w:t>
            </w:r>
            <w:r w:rsidRPr="00C73E95">
              <w:rPr>
                <w:rFonts w:ascii="Times New Roman" w:hAnsi="Times New Roman"/>
                <w:spacing w:val="-17"/>
                <w:lang w:val="ru-RU"/>
              </w:rPr>
              <w:t xml:space="preserve"> </w:t>
            </w:r>
            <w:r w:rsidRPr="00C73E95">
              <w:rPr>
                <w:rFonts w:ascii="Times New Roman" w:hAnsi="Times New Roman"/>
                <w:lang w:val="ru-RU"/>
              </w:rPr>
              <w:t>обеспечения</w:t>
            </w:r>
            <w:r w:rsidRPr="00C73E95">
              <w:rPr>
                <w:rFonts w:ascii="Times New Roman" w:hAnsi="Times New Roman"/>
                <w:spacing w:val="-14"/>
                <w:lang w:val="ru-RU"/>
              </w:rPr>
              <w:t xml:space="preserve"> </w:t>
            </w:r>
            <w:r w:rsidRPr="00C73E95">
              <w:rPr>
                <w:rFonts w:ascii="Times New Roman" w:hAnsi="Times New Roman"/>
                <w:lang w:val="ru-RU"/>
              </w:rPr>
              <w:t>(при</w:t>
            </w:r>
            <w:r w:rsidRPr="00C73E95">
              <w:rPr>
                <w:rFonts w:ascii="Times New Roman" w:hAnsi="Times New Roman"/>
                <w:spacing w:val="-15"/>
                <w:lang w:val="ru-RU"/>
              </w:rPr>
              <w:t xml:space="preserve"> </w:t>
            </w:r>
            <w:r w:rsidRPr="00C73E95">
              <w:rPr>
                <w:rFonts w:ascii="Times New Roman" w:hAnsi="Times New Roman"/>
                <w:spacing w:val="-1"/>
                <w:lang w:val="ru-RU"/>
              </w:rPr>
              <w:t>лицензионной</w:t>
            </w:r>
            <w:r w:rsidRPr="00C73E95">
              <w:rPr>
                <w:rFonts w:ascii="Times New Roman" w:hAnsi="Times New Roman"/>
                <w:spacing w:val="-14"/>
                <w:lang w:val="ru-RU"/>
              </w:rPr>
              <w:t xml:space="preserve"> </w:t>
            </w:r>
            <w:r w:rsidRPr="00C73E95">
              <w:rPr>
                <w:rFonts w:ascii="Times New Roman" w:hAnsi="Times New Roman"/>
                <w:lang w:val="ru-RU"/>
              </w:rPr>
              <w:t>платформе</w:t>
            </w:r>
            <w:r w:rsidRPr="00C73E95">
              <w:rPr>
                <w:rFonts w:ascii="Times New Roman" w:hAnsi="Times New Roman"/>
                <w:spacing w:val="-18"/>
                <w:lang w:val="ru-RU"/>
              </w:rPr>
              <w:t xml:space="preserve"> </w:t>
            </w:r>
            <w:r w:rsidRPr="00C73E95">
              <w:rPr>
                <w:rFonts w:ascii="Times New Roman" w:hAnsi="Times New Roman"/>
                <w:spacing w:val="-1"/>
              </w:rPr>
              <w:t>Windows</w:t>
            </w:r>
            <w:r w:rsidRPr="00C73E95">
              <w:rPr>
                <w:rFonts w:ascii="Times New Roman" w:hAnsi="Times New Roman"/>
                <w:spacing w:val="-1"/>
                <w:lang w:val="ru-RU"/>
              </w:rPr>
              <w:t>)</w:t>
            </w:r>
          </w:p>
        </w:tc>
        <w:tc>
          <w:tcPr>
            <w:tcW w:w="12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1" w:right="40"/>
              <w:jc w:val="center"/>
              <w:rPr>
                <w:rFonts w:ascii="Times New Roman" w:hAnsi="Times New Roman"/>
                <w:lang w:val="ru-RU"/>
              </w:rPr>
            </w:pPr>
            <w:r>
              <w:rPr>
                <w:rFonts w:ascii="Times New Roman" w:hAnsi="Times New Roman"/>
                <w:lang w:val="ru-RU"/>
              </w:rPr>
              <w:t>все</w:t>
            </w:r>
          </w:p>
        </w:tc>
      </w:tr>
      <w:tr w:rsidR="00676B5E" w:rsidRPr="00C73E95" w:rsidTr="00676B5E">
        <w:trPr>
          <w:trHeight w:hRule="exact" w:val="562"/>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16.</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42" w:lineRule="auto"/>
              <w:ind w:left="99"/>
              <w:rPr>
                <w:rFonts w:ascii="Times New Roman" w:hAnsi="Times New Roman"/>
                <w:lang w:val="ru-RU"/>
              </w:rPr>
            </w:pPr>
            <w:r w:rsidRPr="00C73E95">
              <w:rPr>
                <w:rFonts w:ascii="Times New Roman" w:hAnsi="Times New Roman"/>
                <w:spacing w:val="-1"/>
                <w:lang w:val="ru-RU"/>
              </w:rPr>
              <w:t>Количество</w:t>
            </w:r>
            <w:r w:rsidRPr="00C73E95">
              <w:rPr>
                <w:rFonts w:ascii="Times New Roman" w:hAnsi="Times New Roman"/>
                <w:spacing w:val="-6"/>
                <w:lang w:val="ru-RU"/>
              </w:rPr>
              <w:t xml:space="preserve"> </w:t>
            </w:r>
            <w:r w:rsidRPr="00C73E95">
              <w:rPr>
                <w:rFonts w:ascii="Times New Roman" w:hAnsi="Times New Roman"/>
                <w:spacing w:val="-1"/>
                <w:lang w:val="ru-RU"/>
              </w:rPr>
              <w:t>компьютеров,</w:t>
            </w:r>
            <w:r w:rsidRPr="00C73E95">
              <w:rPr>
                <w:rFonts w:ascii="Times New Roman" w:hAnsi="Times New Roman"/>
                <w:spacing w:val="-8"/>
                <w:lang w:val="ru-RU"/>
              </w:rPr>
              <w:t xml:space="preserve"> </w:t>
            </w:r>
            <w:r w:rsidRPr="00C73E95">
              <w:rPr>
                <w:rFonts w:ascii="Times New Roman" w:hAnsi="Times New Roman"/>
                <w:lang w:val="ru-RU"/>
              </w:rPr>
              <w:t>на</w:t>
            </w:r>
            <w:r w:rsidRPr="00C73E95">
              <w:rPr>
                <w:rFonts w:ascii="Times New Roman" w:hAnsi="Times New Roman"/>
                <w:spacing w:val="-14"/>
                <w:lang w:val="ru-RU"/>
              </w:rPr>
              <w:t xml:space="preserve"> </w:t>
            </w:r>
            <w:r w:rsidRPr="00C73E95">
              <w:rPr>
                <w:rFonts w:ascii="Times New Roman" w:hAnsi="Times New Roman"/>
                <w:spacing w:val="-1"/>
                <w:lang w:val="ru-RU"/>
              </w:rPr>
              <w:t>которых</w:t>
            </w:r>
            <w:r w:rsidRPr="00C73E95">
              <w:rPr>
                <w:rFonts w:ascii="Times New Roman" w:hAnsi="Times New Roman"/>
                <w:spacing w:val="-14"/>
                <w:lang w:val="ru-RU"/>
              </w:rPr>
              <w:t xml:space="preserve"> </w:t>
            </w:r>
            <w:r w:rsidRPr="00C73E95">
              <w:rPr>
                <w:rFonts w:ascii="Times New Roman" w:hAnsi="Times New Roman"/>
                <w:spacing w:val="-1"/>
                <w:lang w:val="ru-RU"/>
              </w:rPr>
              <w:t>используется</w:t>
            </w:r>
            <w:r w:rsidRPr="00C73E95">
              <w:rPr>
                <w:rFonts w:ascii="Times New Roman" w:hAnsi="Times New Roman"/>
                <w:spacing w:val="-9"/>
                <w:lang w:val="ru-RU"/>
              </w:rPr>
              <w:t xml:space="preserve"> </w:t>
            </w:r>
            <w:r w:rsidRPr="00C73E95">
              <w:rPr>
                <w:rFonts w:ascii="Times New Roman" w:hAnsi="Times New Roman"/>
                <w:spacing w:val="-1"/>
                <w:lang w:val="ru-RU"/>
              </w:rPr>
              <w:t>пакет</w:t>
            </w:r>
            <w:r w:rsidRPr="00C73E95">
              <w:rPr>
                <w:rFonts w:ascii="Times New Roman" w:hAnsi="Times New Roman"/>
                <w:spacing w:val="-9"/>
                <w:lang w:val="ru-RU"/>
              </w:rPr>
              <w:t xml:space="preserve"> </w:t>
            </w:r>
            <w:r w:rsidRPr="00C73E95">
              <w:rPr>
                <w:rFonts w:ascii="Times New Roman" w:hAnsi="Times New Roman"/>
                <w:spacing w:val="-1"/>
                <w:lang w:val="ru-RU"/>
              </w:rPr>
              <w:t>свободного</w:t>
            </w:r>
            <w:r w:rsidRPr="00C73E95">
              <w:rPr>
                <w:rFonts w:ascii="Times New Roman" w:hAnsi="Times New Roman"/>
                <w:spacing w:val="51"/>
                <w:w w:val="99"/>
                <w:lang w:val="ru-RU"/>
              </w:rPr>
              <w:t xml:space="preserve"> </w:t>
            </w:r>
            <w:r w:rsidRPr="00C73E95">
              <w:rPr>
                <w:rFonts w:ascii="Times New Roman" w:hAnsi="Times New Roman"/>
                <w:spacing w:val="-1"/>
                <w:lang w:val="ru-RU"/>
              </w:rPr>
              <w:t>программного</w:t>
            </w:r>
            <w:r w:rsidRPr="00C73E95">
              <w:rPr>
                <w:rFonts w:ascii="Times New Roman" w:hAnsi="Times New Roman"/>
                <w:spacing w:val="-18"/>
                <w:lang w:val="ru-RU"/>
              </w:rPr>
              <w:t xml:space="preserve"> </w:t>
            </w:r>
            <w:r w:rsidRPr="00C73E95">
              <w:rPr>
                <w:rFonts w:ascii="Times New Roman" w:hAnsi="Times New Roman"/>
                <w:lang w:val="ru-RU"/>
              </w:rPr>
              <w:t>обеспечения</w:t>
            </w:r>
            <w:r w:rsidRPr="00C73E95">
              <w:rPr>
                <w:rFonts w:ascii="Times New Roman" w:hAnsi="Times New Roman"/>
                <w:spacing w:val="-16"/>
                <w:lang w:val="ru-RU"/>
              </w:rPr>
              <w:t xml:space="preserve"> </w:t>
            </w:r>
            <w:r w:rsidRPr="00C73E95">
              <w:rPr>
                <w:rFonts w:ascii="Times New Roman" w:hAnsi="Times New Roman"/>
                <w:spacing w:val="-1"/>
                <w:lang w:val="ru-RU"/>
              </w:rPr>
              <w:t>(платформа</w:t>
            </w:r>
            <w:r w:rsidRPr="00C73E95">
              <w:rPr>
                <w:rFonts w:ascii="Times New Roman" w:hAnsi="Times New Roman"/>
                <w:spacing w:val="-14"/>
                <w:lang w:val="ru-RU"/>
              </w:rPr>
              <w:t xml:space="preserve"> </w:t>
            </w:r>
            <w:r w:rsidRPr="00C73E95">
              <w:rPr>
                <w:rFonts w:ascii="Times New Roman" w:hAnsi="Times New Roman"/>
                <w:spacing w:val="-3"/>
              </w:rPr>
              <w:t>Linux</w:t>
            </w:r>
            <w:r w:rsidRPr="00C73E95">
              <w:rPr>
                <w:rFonts w:ascii="Times New Roman" w:hAnsi="Times New Roman"/>
                <w:spacing w:val="-3"/>
                <w:lang w:val="ru-RU"/>
              </w:rPr>
              <w:t>)</w:t>
            </w:r>
          </w:p>
        </w:tc>
        <w:tc>
          <w:tcPr>
            <w:tcW w:w="12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1" w:right="40"/>
              <w:jc w:val="center"/>
              <w:rPr>
                <w:rFonts w:ascii="Times New Roman" w:hAnsi="Times New Roman"/>
                <w:lang w:val="ru-RU"/>
              </w:rPr>
            </w:pPr>
            <w:r>
              <w:rPr>
                <w:rFonts w:ascii="Times New Roman" w:hAnsi="Times New Roman"/>
                <w:lang w:val="ru-RU"/>
              </w:rPr>
              <w:t>нет</w:t>
            </w:r>
          </w:p>
        </w:tc>
      </w:tr>
      <w:tr w:rsidR="00676B5E" w:rsidRPr="00C73E95" w:rsidTr="00676B5E">
        <w:trPr>
          <w:trHeight w:hRule="exact" w:val="840"/>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17.</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ind w:left="99"/>
              <w:rPr>
                <w:rFonts w:ascii="Times New Roman" w:hAnsi="Times New Roman"/>
                <w:lang w:val="ru-RU"/>
              </w:rPr>
            </w:pPr>
            <w:r w:rsidRPr="00C73E95">
              <w:rPr>
                <w:rFonts w:ascii="Times New Roman" w:hAnsi="Times New Roman"/>
                <w:spacing w:val="-1"/>
                <w:lang w:val="ru-RU"/>
              </w:rPr>
              <w:t>Количество</w:t>
            </w:r>
            <w:r w:rsidRPr="00C73E95">
              <w:rPr>
                <w:rFonts w:ascii="Times New Roman" w:hAnsi="Times New Roman"/>
                <w:spacing w:val="-6"/>
                <w:lang w:val="ru-RU"/>
              </w:rPr>
              <w:t xml:space="preserve"> </w:t>
            </w:r>
            <w:r w:rsidRPr="00C73E95">
              <w:rPr>
                <w:rFonts w:ascii="Times New Roman" w:hAnsi="Times New Roman"/>
                <w:spacing w:val="-1"/>
                <w:lang w:val="ru-RU"/>
              </w:rPr>
              <w:t>компьютеров,</w:t>
            </w:r>
            <w:r w:rsidRPr="00C73E95">
              <w:rPr>
                <w:rFonts w:ascii="Times New Roman" w:hAnsi="Times New Roman"/>
                <w:spacing w:val="-7"/>
                <w:lang w:val="ru-RU"/>
              </w:rPr>
              <w:t xml:space="preserve"> </w:t>
            </w:r>
            <w:r w:rsidRPr="00C73E95">
              <w:rPr>
                <w:rFonts w:ascii="Times New Roman" w:hAnsi="Times New Roman"/>
                <w:lang w:val="ru-RU"/>
              </w:rPr>
              <w:t>на</w:t>
            </w:r>
            <w:r w:rsidRPr="00C73E95">
              <w:rPr>
                <w:rFonts w:ascii="Times New Roman" w:hAnsi="Times New Roman"/>
                <w:spacing w:val="-15"/>
                <w:lang w:val="ru-RU"/>
              </w:rPr>
              <w:t xml:space="preserve"> </w:t>
            </w:r>
            <w:r w:rsidRPr="00C73E95">
              <w:rPr>
                <w:rFonts w:ascii="Times New Roman" w:hAnsi="Times New Roman"/>
                <w:spacing w:val="-1"/>
                <w:lang w:val="ru-RU"/>
              </w:rPr>
              <w:t>которых</w:t>
            </w:r>
            <w:r w:rsidRPr="00C73E95">
              <w:rPr>
                <w:rFonts w:ascii="Times New Roman" w:hAnsi="Times New Roman"/>
                <w:spacing w:val="-13"/>
                <w:lang w:val="ru-RU"/>
              </w:rPr>
              <w:t xml:space="preserve"> </w:t>
            </w:r>
            <w:r w:rsidRPr="00C73E95">
              <w:rPr>
                <w:rFonts w:ascii="Times New Roman" w:hAnsi="Times New Roman"/>
                <w:spacing w:val="-1"/>
                <w:lang w:val="ru-RU"/>
              </w:rPr>
              <w:t>подключена</w:t>
            </w:r>
            <w:r w:rsidRPr="00C73E95">
              <w:rPr>
                <w:rFonts w:ascii="Times New Roman" w:hAnsi="Times New Roman"/>
                <w:spacing w:val="-10"/>
                <w:lang w:val="ru-RU"/>
              </w:rPr>
              <w:t xml:space="preserve"> </w:t>
            </w:r>
            <w:r w:rsidRPr="00C73E95">
              <w:rPr>
                <w:rFonts w:ascii="Times New Roman" w:hAnsi="Times New Roman"/>
                <w:spacing w:val="-1"/>
                <w:lang w:val="ru-RU"/>
              </w:rPr>
              <w:t>система</w:t>
            </w:r>
            <w:r w:rsidRPr="00C73E95">
              <w:rPr>
                <w:rFonts w:ascii="Times New Roman" w:hAnsi="Times New Roman"/>
                <w:spacing w:val="-10"/>
                <w:lang w:val="ru-RU"/>
              </w:rPr>
              <w:t xml:space="preserve"> </w:t>
            </w:r>
            <w:r w:rsidRPr="00C73E95">
              <w:rPr>
                <w:rFonts w:ascii="Times New Roman" w:hAnsi="Times New Roman"/>
                <w:spacing w:val="-2"/>
                <w:lang w:val="ru-RU"/>
              </w:rPr>
              <w:t>контент-</w:t>
            </w:r>
            <w:r w:rsidRPr="00C73E95">
              <w:rPr>
                <w:rFonts w:ascii="Times New Roman" w:hAnsi="Times New Roman"/>
                <w:spacing w:val="66"/>
                <w:w w:val="99"/>
                <w:lang w:val="ru-RU"/>
              </w:rPr>
              <w:t xml:space="preserve"> </w:t>
            </w:r>
            <w:r w:rsidRPr="00C73E95">
              <w:rPr>
                <w:rFonts w:ascii="Times New Roman" w:hAnsi="Times New Roman"/>
                <w:lang w:val="ru-RU"/>
              </w:rPr>
              <w:t>фильтрации,</w:t>
            </w:r>
            <w:r w:rsidRPr="00C73E95">
              <w:rPr>
                <w:rFonts w:ascii="Times New Roman" w:hAnsi="Times New Roman"/>
                <w:spacing w:val="-10"/>
                <w:lang w:val="ru-RU"/>
              </w:rPr>
              <w:t xml:space="preserve"> </w:t>
            </w:r>
            <w:r w:rsidRPr="00C73E95">
              <w:rPr>
                <w:rFonts w:ascii="Times New Roman" w:hAnsi="Times New Roman"/>
                <w:spacing w:val="-1"/>
                <w:lang w:val="ru-RU"/>
              </w:rPr>
              <w:t>исключающая</w:t>
            </w:r>
            <w:r w:rsidRPr="00C73E95">
              <w:rPr>
                <w:rFonts w:ascii="Times New Roman" w:hAnsi="Times New Roman"/>
                <w:spacing w:val="-7"/>
                <w:lang w:val="ru-RU"/>
              </w:rPr>
              <w:t xml:space="preserve"> </w:t>
            </w:r>
            <w:r w:rsidRPr="00C73E95">
              <w:rPr>
                <w:rFonts w:ascii="Times New Roman" w:hAnsi="Times New Roman"/>
                <w:spacing w:val="-2"/>
                <w:lang w:val="ru-RU"/>
              </w:rPr>
              <w:t>доступ</w:t>
            </w:r>
            <w:r w:rsidRPr="00C73E95">
              <w:rPr>
                <w:rFonts w:ascii="Times New Roman" w:hAnsi="Times New Roman"/>
                <w:spacing w:val="-7"/>
                <w:lang w:val="ru-RU"/>
              </w:rPr>
              <w:t xml:space="preserve"> </w:t>
            </w:r>
            <w:r w:rsidRPr="00C73E95">
              <w:rPr>
                <w:rFonts w:ascii="Times New Roman" w:hAnsi="Times New Roman"/>
                <w:lang w:val="ru-RU"/>
              </w:rPr>
              <w:t>к</w:t>
            </w:r>
            <w:r w:rsidRPr="00C73E95">
              <w:rPr>
                <w:rFonts w:ascii="Times New Roman" w:hAnsi="Times New Roman"/>
                <w:spacing w:val="-8"/>
                <w:lang w:val="ru-RU"/>
              </w:rPr>
              <w:t xml:space="preserve"> </w:t>
            </w:r>
            <w:r w:rsidRPr="00C73E95">
              <w:rPr>
                <w:rFonts w:ascii="Times New Roman" w:hAnsi="Times New Roman"/>
                <w:lang w:val="ru-RU"/>
              </w:rPr>
              <w:t>интернет</w:t>
            </w:r>
            <w:r w:rsidRPr="00C73E95">
              <w:rPr>
                <w:rFonts w:ascii="Times New Roman" w:hAnsi="Times New Roman"/>
                <w:spacing w:val="-7"/>
                <w:lang w:val="ru-RU"/>
              </w:rPr>
              <w:t xml:space="preserve"> </w:t>
            </w:r>
            <w:r w:rsidRPr="00C73E95">
              <w:rPr>
                <w:rFonts w:ascii="Times New Roman" w:hAnsi="Times New Roman"/>
                <w:lang w:val="ru-RU"/>
              </w:rPr>
              <w:t>-</w:t>
            </w:r>
            <w:r w:rsidRPr="00C73E95">
              <w:rPr>
                <w:rFonts w:ascii="Times New Roman" w:hAnsi="Times New Roman"/>
                <w:spacing w:val="-10"/>
                <w:lang w:val="ru-RU"/>
              </w:rPr>
              <w:t xml:space="preserve"> </w:t>
            </w:r>
            <w:r w:rsidRPr="00C73E95">
              <w:rPr>
                <w:rFonts w:ascii="Times New Roman" w:hAnsi="Times New Roman"/>
                <w:spacing w:val="-1"/>
                <w:lang w:val="ru-RU"/>
              </w:rPr>
              <w:t>ресурсам,</w:t>
            </w:r>
            <w:r w:rsidRPr="00C73E95">
              <w:rPr>
                <w:rFonts w:ascii="Times New Roman" w:hAnsi="Times New Roman"/>
                <w:spacing w:val="27"/>
                <w:w w:val="99"/>
                <w:lang w:val="ru-RU"/>
              </w:rPr>
              <w:t xml:space="preserve"> </w:t>
            </w:r>
            <w:r w:rsidRPr="00C73E95">
              <w:rPr>
                <w:rFonts w:ascii="Times New Roman" w:hAnsi="Times New Roman"/>
                <w:spacing w:val="-1"/>
                <w:lang w:val="ru-RU"/>
              </w:rPr>
              <w:t>несовместимым</w:t>
            </w:r>
            <w:r w:rsidRPr="00C73E95">
              <w:rPr>
                <w:rFonts w:ascii="Times New Roman" w:hAnsi="Times New Roman"/>
                <w:spacing w:val="-9"/>
                <w:lang w:val="ru-RU"/>
              </w:rPr>
              <w:t xml:space="preserve"> </w:t>
            </w:r>
            <w:r w:rsidRPr="00C73E95">
              <w:rPr>
                <w:rFonts w:ascii="Times New Roman" w:hAnsi="Times New Roman"/>
                <w:lang w:val="ru-RU"/>
              </w:rPr>
              <w:t>с</w:t>
            </w:r>
            <w:r w:rsidRPr="00C73E95">
              <w:rPr>
                <w:rFonts w:ascii="Times New Roman" w:hAnsi="Times New Roman"/>
                <w:spacing w:val="-14"/>
                <w:lang w:val="ru-RU"/>
              </w:rPr>
              <w:t xml:space="preserve"> </w:t>
            </w:r>
            <w:r w:rsidRPr="00C73E95">
              <w:rPr>
                <w:rFonts w:ascii="Times New Roman" w:hAnsi="Times New Roman"/>
                <w:spacing w:val="-1"/>
                <w:lang w:val="ru-RU"/>
              </w:rPr>
              <w:t>задачами</w:t>
            </w:r>
            <w:r w:rsidRPr="00C73E95">
              <w:rPr>
                <w:rFonts w:ascii="Times New Roman" w:hAnsi="Times New Roman"/>
                <w:spacing w:val="-12"/>
                <w:lang w:val="ru-RU"/>
              </w:rPr>
              <w:t xml:space="preserve"> </w:t>
            </w:r>
            <w:r w:rsidRPr="00C73E95">
              <w:rPr>
                <w:rFonts w:ascii="Times New Roman" w:hAnsi="Times New Roman"/>
                <w:lang w:val="ru-RU"/>
              </w:rPr>
              <w:t>образования</w:t>
            </w:r>
            <w:r w:rsidRPr="00C73E95">
              <w:rPr>
                <w:rFonts w:ascii="Times New Roman" w:hAnsi="Times New Roman"/>
                <w:spacing w:val="-14"/>
                <w:lang w:val="ru-RU"/>
              </w:rPr>
              <w:t xml:space="preserve"> </w:t>
            </w:r>
            <w:r w:rsidRPr="00C73E95">
              <w:rPr>
                <w:rFonts w:ascii="Times New Roman" w:hAnsi="Times New Roman"/>
                <w:lang w:val="ru-RU"/>
              </w:rPr>
              <w:t>и</w:t>
            </w:r>
            <w:r w:rsidRPr="00C73E95">
              <w:rPr>
                <w:rFonts w:ascii="Times New Roman" w:hAnsi="Times New Roman"/>
                <w:spacing w:val="-12"/>
                <w:lang w:val="ru-RU"/>
              </w:rPr>
              <w:t xml:space="preserve"> </w:t>
            </w:r>
            <w:r w:rsidRPr="00C73E95">
              <w:rPr>
                <w:rFonts w:ascii="Times New Roman" w:hAnsi="Times New Roman"/>
                <w:spacing w:val="-1"/>
                <w:lang w:val="ru-RU"/>
              </w:rPr>
              <w:t>воспитания</w:t>
            </w:r>
            <w:r w:rsidRPr="00C73E95">
              <w:rPr>
                <w:rFonts w:ascii="Times New Roman" w:hAnsi="Times New Roman"/>
                <w:spacing w:val="-14"/>
                <w:lang w:val="ru-RU"/>
              </w:rPr>
              <w:t xml:space="preserve"> </w:t>
            </w:r>
            <w:r w:rsidRPr="00C73E95">
              <w:rPr>
                <w:rFonts w:ascii="Times New Roman" w:hAnsi="Times New Roman"/>
                <w:spacing w:val="-1"/>
                <w:lang w:val="ru-RU"/>
              </w:rPr>
              <w:t>обучающихся</w:t>
            </w:r>
          </w:p>
        </w:tc>
        <w:tc>
          <w:tcPr>
            <w:tcW w:w="12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1" w:right="40"/>
              <w:jc w:val="center"/>
              <w:rPr>
                <w:rFonts w:ascii="Times New Roman" w:hAnsi="Times New Roman"/>
                <w:lang w:val="ru-RU"/>
              </w:rPr>
            </w:pPr>
            <w:r>
              <w:rPr>
                <w:rFonts w:ascii="Times New Roman" w:hAnsi="Times New Roman"/>
                <w:lang w:val="ru-RU"/>
              </w:rPr>
              <w:t>все</w:t>
            </w:r>
          </w:p>
        </w:tc>
      </w:tr>
      <w:tr w:rsidR="00676B5E" w:rsidRPr="00C73E95" w:rsidTr="00676B5E">
        <w:trPr>
          <w:trHeight w:hRule="exact" w:val="562"/>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18.</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37" w:lineRule="auto"/>
              <w:ind w:left="99"/>
              <w:rPr>
                <w:rFonts w:ascii="Times New Roman" w:hAnsi="Times New Roman"/>
                <w:lang w:val="ru-RU"/>
              </w:rPr>
            </w:pPr>
            <w:r w:rsidRPr="00C73E95">
              <w:rPr>
                <w:rFonts w:ascii="Times New Roman" w:hAnsi="Times New Roman"/>
                <w:spacing w:val="-1"/>
                <w:lang w:val="ru-RU"/>
              </w:rPr>
              <w:t>Количество</w:t>
            </w:r>
            <w:r w:rsidRPr="00C73E95">
              <w:rPr>
                <w:rFonts w:ascii="Times New Roman" w:hAnsi="Times New Roman"/>
                <w:spacing w:val="-4"/>
                <w:lang w:val="ru-RU"/>
              </w:rPr>
              <w:t xml:space="preserve"> </w:t>
            </w:r>
            <w:r w:rsidRPr="00C73E95">
              <w:rPr>
                <w:rFonts w:ascii="Times New Roman" w:hAnsi="Times New Roman"/>
                <w:spacing w:val="-1"/>
                <w:lang w:val="ru-RU"/>
              </w:rPr>
              <w:t>компьютеров</w:t>
            </w:r>
            <w:r w:rsidRPr="00C73E95">
              <w:rPr>
                <w:rFonts w:ascii="Times New Roman" w:hAnsi="Times New Roman"/>
                <w:spacing w:val="-10"/>
                <w:lang w:val="ru-RU"/>
              </w:rPr>
              <w:t xml:space="preserve"> </w:t>
            </w:r>
            <w:r w:rsidRPr="00C73E95">
              <w:rPr>
                <w:rFonts w:ascii="Times New Roman" w:hAnsi="Times New Roman"/>
                <w:lang w:val="ru-RU"/>
              </w:rPr>
              <w:t>в</w:t>
            </w:r>
            <w:r w:rsidRPr="00C73E95">
              <w:rPr>
                <w:rFonts w:ascii="Times New Roman" w:hAnsi="Times New Roman"/>
                <w:spacing w:val="-6"/>
                <w:lang w:val="ru-RU"/>
              </w:rPr>
              <w:t xml:space="preserve"> </w:t>
            </w:r>
            <w:r w:rsidRPr="00C73E95">
              <w:rPr>
                <w:rFonts w:ascii="Times New Roman" w:hAnsi="Times New Roman"/>
                <w:spacing w:val="-1"/>
                <w:lang w:val="ru-RU"/>
              </w:rPr>
              <w:t>свободном</w:t>
            </w:r>
            <w:r w:rsidRPr="00C73E95">
              <w:rPr>
                <w:rFonts w:ascii="Times New Roman" w:hAnsi="Times New Roman"/>
                <w:spacing w:val="-11"/>
                <w:lang w:val="ru-RU"/>
              </w:rPr>
              <w:t xml:space="preserve"> </w:t>
            </w:r>
            <w:r w:rsidRPr="00C73E95">
              <w:rPr>
                <w:rFonts w:ascii="Times New Roman" w:hAnsi="Times New Roman"/>
                <w:spacing w:val="-2"/>
                <w:lang w:val="ru-RU"/>
              </w:rPr>
              <w:t>доступе</w:t>
            </w:r>
            <w:r w:rsidRPr="00C73E95">
              <w:rPr>
                <w:rFonts w:ascii="Times New Roman" w:hAnsi="Times New Roman"/>
                <w:spacing w:val="-8"/>
                <w:lang w:val="ru-RU"/>
              </w:rPr>
              <w:t xml:space="preserve"> </w:t>
            </w:r>
            <w:r w:rsidRPr="00C73E95">
              <w:rPr>
                <w:rFonts w:ascii="Times New Roman" w:hAnsi="Times New Roman"/>
                <w:spacing w:val="-1"/>
                <w:lang w:val="ru-RU"/>
              </w:rPr>
              <w:t>для</w:t>
            </w:r>
            <w:r w:rsidRPr="00C73E95">
              <w:rPr>
                <w:rFonts w:ascii="Times New Roman" w:hAnsi="Times New Roman"/>
                <w:spacing w:val="-4"/>
                <w:lang w:val="ru-RU"/>
              </w:rPr>
              <w:t xml:space="preserve"> </w:t>
            </w:r>
            <w:r w:rsidRPr="00C73E95">
              <w:rPr>
                <w:rFonts w:ascii="Times New Roman" w:hAnsi="Times New Roman"/>
                <w:spacing w:val="-2"/>
                <w:lang w:val="ru-RU"/>
              </w:rPr>
              <w:t>учащихся</w:t>
            </w:r>
            <w:r w:rsidRPr="00C73E95">
              <w:rPr>
                <w:rFonts w:ascii="Times New Roman" w:hAnsi="Times New Roman"/>
                <w:spacing w:val="48"/>
                <w:w w:val="99"/>
                <w:lang w:val="ru-RU"/>
              </w:rPr>
              <w:t xml:space="preserve"> </w:t>
            </w:r>
            <w:r w:rsidRPr="00C73E95">
              <w:rPr>
                <w:rFonts w:ascii="Times New Roman" w:hAnsi="Times New Roman"/>
                <w:spacing w:val="-1"/>
                <w:lang w:val="ru-RU"/>
              </w:rPr>
              <w:t>(медиацентр)</w:t>
            </w:r>
          </w:p>
        </w:tc>
        <w:tc>
          <w:tcPr>
            <w:tcW w:w="12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1" w:right="40"/>
              <w:jc w:val="center"/>
              <w:rPr>
                <w:rFonts w:ascii="Times New Roman" w:hAnsi="Times New Roman"/>
                <w:lang w:val="ru-RU"/>
              </w:rPr>
            </w:pPr>
            <w:r>
              <w:rPr>
                <w:rFonts w:ascii="Times New Roman" w:hAnsi="Times New Roman"/>
                <w:lang w:val="ru-RU"/>
              </w:rPr>
              <w:t>нет</w:t>
            </w:r>
          </w:p>
        </w:tc>
      </w:tr>
      <w:tr w:rsidR="00676B5E" w:rsidRPr="00C73E95" w:rsidTr="00676B5E">
        <w:trPr>
          <w:trHeight w:hRule="exact" w:val="562"/>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19.</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37" w:lineRule="auto"/>
              <w:ind w:left="99"/>
              <w:rPr>
                <w:rFonts w:ascii="Times New Roman" w:hAnsi="Times New Roman"/>
                <w:lang w:val="ru-RU"/>
              </w:rPr>
            </w:pPr>
            <w:r w:rsidRPr="00C73E95">
              <w:rPr>
                <w:rFonts w:ascii="Times New Roman" w:hAnsi="Times New Roman"/>
                <w:spacing w:val="-1"/>
                <w:lang w:val="ru-RU"/>
              </w:rPr>
              <w:t>Количество</w:t>
            </w:r>
            <w:r w:rsidRPr="00C73E95">
              <w:rPr>
                <w:rFonts w:ascii="Times New Roman" w:hAnsi="Times New Roman"/>
                <w:spacing w:val="-4"/>
                <w:lang w:val="ru-RU"/>
              </w:rPr>
              <w:t xml:space="preserve"> </w:t>
            </w:r>
            <w:r w:rsidRPr="00C73E95">
              <w:rPr>
                <w:rFonts w:ascii="Times New Roman" w:hAnsi="Times New Roman"/>
                <w:spacing w:val="-1"/>
                <w:lang w:val="ru-RU"/>
              </w:rPr>
              <w:t>компьютеров</w:t>
            </w:r>
            <w:r w:rsidRPr="00C73E95">
              <w:rPr>
                <w:rFonts w:ascii="Times New Roman" w:hAnsi="Times New Roman"/>
                <w:spacing w:val="-11"/>
                <w:lang w:val="ru-RU"/>
              </w:rPr>
              <w:t xml:space="preserve"> </w:t>
            </w:r>
            <w:r w:rsidRPr="00C73E95">
              <w:rPr>
                <w:rFonts w:ascii="Times New Roman" w:hAnsi="Times New Roman"/>
                <w:lang w:val="ru-RU"/>
              </w:rPr>
              <w:t>в</w:t>
            </w:r>
            <w:r w:rsidRPr="00C73E95">
              <w:rPr>
                <w:rFonts w:ascii="Times New Roman" w:hAnsi="Times New Roman"/>
                <w:spacing w:val="-6"/>
                <w:lang w:val="ru-RU"/>
              </w:rPr>
              <w:t xml:space="preserve"> </w:t>
            </w:r>
            <w:r w:rsidRPr="00C73E95">
              <w:rPr>
                <w:rFonts w:ascii="Times New Roman" w:hAnsi="Times New Roman"/>
                <w:spacing w:val="-1"/>
                <w:lang w:val="ru-RU"/>
              </w:rPr>
              <w:t>свободном</w:t>
            </w:r>
            <w:r w:rsidRPr="00C73E95">
              <w:rPr>
                <w:rFonts w:ascii="Times New Roman" w:hAnsi="Times New Roman"/>
                <w:spacing w:val="-10"/>
                <w:lang w:val="ru-RU"/>
              </w:rPr>
              <w:t xml:space="preserve"> </w:t>
            </w:r>
            <w:r w:rsidRPr="00C73E95">
              <w:rPr>
                <w:rFonts w:ascii="Times New Roman" w:hAnsi="Times New Roman"/>
                <w:spacing w:val="-2"/>
                <w:lang w:val="ru-RU"/>
              </w:rPr>
              <w:t>доступе</w:t>
            </w:r>
            <w:r w:rsidRPr="00C73E95">
              <w:rPr>
                <w:rFonts w:ascii="Times New Roman" w:hAnsi="Times New Roman"/>
                <w:spacing w:val="-9"/>
                <w:lang w:val="ru-RU"/>
              </w:rPr>
              <w:t xml:space="preserve"> </w:t>
            </w:r>
            <w:r w:rsidRPr="00C73E95">
              <w:rPr>
                <w:rFonts w:ascii="Times New Roman" w:hAnsi="Times New Roman"/>
                <w:spacing w:val="-1"/>
                <w:lang w:val="ru-RU"/>
              </w:rPr>
              <w:t>для</w:t>
            </w:r>
            <w:r w:rsidRPr="00C73E95">
              <w:rPr>
                <w:rFonts w:ascii="Times New Roman" w:hAnsi="Times New Roman"/>
                <w:spacing w:val="-8"/>
                <w:lang w:val="ru-RU"/>
              </w:rPr>
              <w:t xml:space="preserve"> </w:t>
            </w:r>
            <w:r w:rsidRPr="00C73E95">
              <w:rPr>
                <w:rFonts w:ascii="Times New Roman" w:hAnsi="Times New Roman"/>
                <w:lang w:val="ru-RU"/>
              </w:rPr>
              <w:t>педагогов</w:t>
            </w:r>
            <w:r w:rsidRPr="00C73E95">
              <w:rPr>
                <w:rFonts w:ascii="Times New Roman" w:hAnsi="Times New Roman"/>
                <w:spacing w:val="42"/>
                <w:w w:val="99"/>
                <w:lang w:val="ru-RU"/>
              </w:rPr>
              <w:t xml:space="preserve"> </w:t>
            </w:r>
            <w:r w:rsidRPr="00C73E95">
              <w:rPr>
                <w:rFonts w:ascii="Times New Roman" w:hAnsi="Times New Roman"/>
                <w:spacing w:val="-1"/>
                <w:lang w:val="ru-RU"/>
              </w:rPr>
              <w:t>(учительская,</w:t>
            </w:r>
            <w:r w:rsidRPr="00C73E95">
              <w:rPr>
                <w:rFonts w:ascii="Times New Roman" w:hAnsi="Times New Roman"/>
                <w:spacing w:val="-8"/>
                <w:lang w:val="ru-RU"/>
              </w:rPr>
              <w:t xml:space="preserve"> </w:t>
            </w:r>
            <w:r w:rsidRPr="00C73E95">
              <w:rPr>
                <w:rFonts w:ascii="Times New Roman" w:hAnsi="Times New Roman"/>
                <w:spacing w:val="-1"/>
                <w:lang w:val="ru-RU"/>
              </w:rPr>
              <w:t>методический</w:t>
            </w:r>
            <w:r w:rsidRPr="00C73E95">
              <w:rPr>
                <w:rFonts w:ascii="Times New Roman" w:hAnsi="Times New Roman"/>
                <w:spacing w:val="-9"/>
                <w:lang w:val="ru-RU"/>
              </w:rPr>
              <w:t xml:space="preserve"> </w:t>
            </w:r>
            <w:r w:rsidRPr="00C73E95">
              <w:rPr>
                <w:rFonts w:ascii="Times New Roman" w:hAnsi="Times New Roman"/>
                <w:spacing w:val="-1"/>
                <w:lang w:val="ru-RU"/>
              </w:rPr>
              <w:t>кабинет,</w:t>
            </w:r>
            <w:r w:rsidRPr="00C73E95">
              <w:rPr>
                <w:rFonts w:ascii="Times New Roman" w:hAnsi="Times New Roman"/>
                <w:spacing w:val="-11"/>
                <w:lang w:val="ru-RU"/>
              </w:rPr>
              <w:t xml:space="preserve"> </w:t>
            </w:r>
            <w:r w:rsidRPr="00C73E95">
              <w:rPr>
                <w:rFonts w:ascii="Times New Roman" w:hAnsi="Times New Roman"/>
                <w:spacing w:val="-2"/>
                <w:lang w:val="ru-RU"/>
              </w:rPr>
              <w:t>библиотека</w:t>
            </w:r>
            <w:r w:rsidRPr="00C73E95">
              <w:rPr>
                <w:rFonts w:ascii="Times New Roman" w:hAnsi="Times New Roman"/>
                <w:spacing w:val="-9"/>
                <w:lang w:val="ru-RU"/>
              </w:rPr>
              <w:t xml:space="preserve"> </w:t>
            </w:r>
            <w:r w:rsidRPr="00C73E95">
              <w:rPr>
                <w:rFonts w:ascii="Times New Roman" w:hAnsi="Times New Roman"/>
                <w:lang w:val="ru-RU"/>
              </w:rPr>
              <w:t>и</w:t>
            </w:r>
            <w:r w:rsidRPr="00C73E95">
              <w:rPr>
                <w:rFonts w:ascii="Times New Roman" w:hAnsi="Times New Roman"/>
                <w:spacing w:val="-8"/>
                <w:lang w:val="ru-RU"/>
              </w:rPr>
              <w:t xml:space="preserve"> </w:t>
            </w:r>
            <w:r w:rsidRPr="00C73E95">
              <w:rPr>
                <w:rFonts w:ascii="Times New Roman" w:hAnsi="Times New Roman"/>
                <w:lang w:val="ru-RU"/>
              </w:rPr>
              <w:t>др.)</w:t>
            </w:r>
          </w:p>
        </w:tc>
        <w:tc>
          <w:tcPr>
            <w:tcW w:w="12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1" w:right="35"/>
              <w:jc w:val="center"/>
              <w:rPr>
                <w:rFonts w:ascii="Times New Roman" w:hAnsi="Times New Roman"/>
                <w:lang w:val="ru-RU"/>
              </w:rPr>
            </w:pPr>
            <w:r>
              <w:rPr>
                <w:rFonts w:ascii="Times New Roman" w:hAnsi="Times New Roman"/>
                <w:lang w:val="ru-RU"/>
              </w:rPr>
              <w:t>15</w:t>
            </w:r>
          </w:p>
        </w:tc>
      </w:tr>
      <w:tr w:rsidR="00676B5E" w:rsidRPr="00C73E95" w:rsidTr="00676B5E">
        <w:trPr>
          <w:trHeight w:hRule="exact" w:val="283"/>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20.</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rPr>
            </w:pPr>
            <w:r w:rsidRPr="00C73E95">
              <w:rPr>
                <w:rFonts w:ascii="Times New Roman" w:hAnsi="Times New Roman"/>
                <w:spacing w:val="-2"/>
              </w:rPr>
              <w:t>Ноутбуки</w:t>
            </w:r>
          </w:p>
        </w:tc>
        <w:tc>
          <w:tcPr>
            <w:tcW w:w="1276" w:type="dxa"/>
            <w:tcBorders>
              <w:top w:val="single" w:sz="4" w:space="0" w:color="000000"/>
              <w:left w:val="single" w:sz="4" w:space="0" w:color="000000"/>
              <w:bottom w:val="single" w:sz="4" w:space="0" w:color="000000"/>
              <w:right w:val="single" w:sz="4" w:space="0" w:color="000000"/>
            </w:tcBorders>
          </w:tcPr>
          <w:p w:rsidR="00676B5E" w:rsidRPr="00F75D45" w:rsidRDefault="00676B5E" w:rsidP="00B84E8D">
            <w:pPr>
              <w:pStyle w:val="TableParagraph"/>
              <w:spacing w:line="267" w:lineRule="exact"/>
              <w:ind w:left="31" w:right="35"/>
              <w:jc w:val="center"/>
              <w:rPr>
                <w:rFonts w:ascii="Times New Roman" w:hAnsi="Times New Roman"/>
                <w:lang w:val="ru-RU"/>
              </w:rPr>
            </w:pPr>
            <w:r>
              <w:rPr>
                <w:rFonts w:ascii="Times New Roman" w:hAnsi="Times New Roman"/>
                <w:lang w:val="ru-RU"/>
              </w:rPr>
              <w:t>47</w:t>
            </w:r>
          </w:p>
        </w:tc>
      </w:tr>
      <w:tr w:rsidR="00676B5E" w:rsidRPr="00C73E95" w:rsidTr="00676B5E">
        <w:trPr>
          <w:trHeight w:hRule="exact" w:val="288"/>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21.</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rPr>
            </w:pPr>
            <w:r w:rsidRPr="00C73E95">
              <w:rPr>
                <w:rFonts w:ascii="Times New Roman" w:hAnsi="Times New Roman"/>
                <w:spacing w:val="-1"/>
              </w:rPr>
              <w:t>Факсы</w:t>
            </w:r>
          </w:p>
        </w:tc>
        <w:tc>
          <w:tcPr>
            <w:tcW w:w="1276" w:type="dxa"/>
            <w:tcBorders>
              <w:top w:val="single" w:sz="4" w:space="0" w:color="000000"/>
              <w:left w:val="single" w:sz="4" w:space="0" w:color="000000"/>
              <w:bottom w:val="single" w:sz="4" w:space="0" w:color="000000"/>
              <w:right w:val="single" w:sz="4" w:space="0" w:color="000000"/>
            </w:tcBorders>
          </w:tcPr>
          <w:p w:rsidR="00676B5E" w:rsidRPr="00F75D45" w:rsidRDefault="00676B5E" w:rsidP="00B84E8D">
            <w:pPr>
              <w:pStyle w:val="TableParagraph"/>
              <w:spacing w:line="267" w:lineRule="exact"/>
              <w:ind w:left="31" w:right="40"/>
              <w:jc w:val="center"/>
              <w:rPr>
                <w:rFonts w:ascii="Times New Roman" w:hAnsi="Times New Roman"/>
                <w:lang w:val="ru-RU"/>
              </w:rPr>
            </w:pPr>
            <w:r>
              <w:rPr>
                <w:rFonts w:ascii="Times New Roman" w:hAnsi="Times New Roman"/>
                <w:lang w:val="ru-RU"/>
              </w:rPr>
              <w:t>1</w:t>
            </w:r>
          </w:p>
        </w:tc>
      </w:tr>
      <w:tr w:rsidR="00676B5E" w:rsidRPr="00C73E95" w:rsidTr="00676B5E">
        <w:trPr>
          <w:trHeight w:hRule="exact" w:val="288"/>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22.</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rPr>
            </w:pPr>
            <w:r w:rsidRPr="00C73E95">
              <w:rPr>
                <w:rFonts w:ascii="Times New Roman" w:hAnsi="Times New Roman"/>
              </w:rPr>
              <w:t>Интерактивные</w:t>
            </w:r>
            <w:r w:rsidRPr="00C73E95">
              <w:rPr>
                <w:rFonts w:ascii="Times New Roman" w:hAnsi="Times New Roman"/>
                <w:spacing w:val="-21"/>
              </w:rPr>
              <w:t xml:space="preserve"> </w:t>
            </w:r>
            <w:r w:rsidRPr="00C73E95">
              <w:rPr>
                <w:rFonts w:ascii="Times New Roman" w:hAnsi="Times New Roman"/>
                <w:spacing w:val="-2"/>
              </w:rPr>
              <w:t>доски</w:t>
            </w:r>
          </w:p>
        </w:tc>
        <w:tc>
          <w:tcPr>
            <w:tcW w:w="1276" w:type="dxa"/>
            <w:tcBorders>
              <w:top w:val="single" w:sz="4" w:space="0" w:color="000000"/>
              <w:left w:val="single" w:sz="4" w:space="0" w:color="000000"/>
              <w:bottom w:val="single" w:sz="4" w:space="0" w:color="000000"/>
              <w:right w:val="single" w:sz="4" w:space="0" w:color="000000"/>
            </w:tcBorders>
          </w:tcPr>
          <w:p w:rsidR="00676B5E" w:rsidRPr="00F75D45" w:rsidRDefault="00676B5E" w:rsidP="00B84E8D">
            <w:pPr>
              <w:pStyle w:val="TableParagraph"/>
              <w:spacing w:line="267" w:lineRule="exact"/>
              <w:ind w:left="31" w:right="35"/>
              <w:jc w:val="center"/>
              <w:rPr>
                <w:rFonts w:ascii="Times New Roman" w:hAnsi="Times New Roman"/>
                <w:lang w:val="ru-RU"/>
              </w:rPr>
            </w:pPr>
            <w:r>
              <w:rPr>
                <w:rFonts w:ascii="Times New Roman" w:hAnsi="Times New Roman"/>
                <w:lang w:val="ru-RU"/>
              </w:rPr>
              <w:t>8</w:t>
            </w:r>
          </w:p>
        </w:tc>
      </w:tr>
      <w:tr w:rsidR="00676B5E" w:rsidRPr="00C73E95" w:rsidTr="00676B5E">
        <w:trPr>
          <w:trHeight w:hRule="exact" w:val="283"/>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23.</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rPr>
            </w:pPr>
            <w:r w:rsidRPr="00C73E95">
              <w:rPr>
                <w:rFonts w:ascii="Times New Roman" w:hAnsi="Times New Roman"/>
                <w:spacing w:val="-1"/>
              </w:rPr>
              <w:t>Интерактивная</w:t>
            </w:r>
            <w:r w:rsidRPr="00C73E95">
              <w:rPr>
                <w:rFonts w:ascii="Times New Roman" w:hAnsi="Times New Roman"/>
                <w:spacing w:val="-14"/>
              </w:rPr>
              <w:t xml:space="preserve"> </w:t>
            </w:r>
            <w:r w:rsidRPr="00C73E95">
              <w:rPr>
                <w:rFonts w:ascii="Times New Roman" w:hAnsi="Times New Roman"/>
                <w:spacing w:val="-1"/>
              </w:rPr>
              <w:t>система</w:t>
            </w:r>
            <w:r w:rsidRPr="00C73E95">
              <w:rPr>
                <w:rFonts w:ascii="Times New Roman" w:hAnsi="Times New Roman"/>
                <w:spacing w:val="-18"/>
              </w:rPr>
              <w:t xml:space="preserve"> </w:t>
            </w:r>
            <w:r w:rsidRPr="00C73E95">
              <w:rPr>
                <w:rFonts w:ascii="Times New Roman" w:hAnsi="Times New Roman"/>
                <w:spacing w:val="-1"/>
              </w:rPr>
              <w:t>голосования</w:t>
            </w:r>
            <w:r w:rsidRPr="00C73E95">
              <w:rPr>
                <w:rFonts w:ascii="Times New Roman" w:hAnsi="Times New Roman"/>
                <w:spacing w:val="-14"/>
              </w:rPr>
              <w:t xml:space="preserve"> </w:t>
            </w:r>
            <w:r w:rsidRPr="00C73E95">
              <w:rPr>
                <w:rFonts w:ascii="Times New Roman" w:hAnsi="Times New Roman"/>
                <w:spacing w:val="-1"/>
              </w:rPr>
              <w:t>VOTUM</w:t>
            </w:r>
          </w:p>
        </w:tc>
        <w:tc>
          <w:tcPr>
            <w:tcW w:w="1276" w:type="dxa"/>
            <w:tcBorders>
              <w:top w:val="single" w:sz="4" w:space="0" w:color="000000"/>
              <w:left w:val="single" w:sz="4" w:space="0" w:color="000000"/>
              <w:bottom w:val="single" w:sz="4" w:space="0" w:color="000000"/>
              <w:right w:val="single" w:sz="4" w:space="0" w:color="000000"/>
            </w:tcBorders>
          </w:tcPr>
          <w:p w:rsidR="00676B5E" w:rsidRPr="00F75D45" w:rsidRDefault="00676B5E" w:rsidP="00B84E8D">
            <w:pPr>
              <w:pStyle w:val="TableParagraph"/>
              <w:spacing w:line="267" w:lineRule="exact"/>
              <w:ind w:left="31" w:right="40"/>
              <w:jc w:val="center"/>
              <w:rPr>
                <w:rFonts w:ascii="Times New Roman" w:hAnsi="Times New Roman"/>
                <w:lang w:val="ru-RU"/>
              </w:rPr>
            </w:pPr>
            <w:r>
              <w:rPr>
                <w:rFonts w:ascii="Times New Roman" w:hAnsi="Times New Roman"/>
                <w:lang w:val="ru-RU"/>
              </w:rPr>
              <w:t>0</w:t>
            </w:r>
          </w:p>
        </w:tc>
      </w:tr>
      <w:tr w:rsidR="00676B5E" w:rsidRPr="00C73E95" w:rsidTr="00676B5E">
        <w:trPr>
          <w:trHeight w:hRule="exact" w:val="288"/>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24.</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rPr>
            </w:pPr>
            <w:r w:rsidRPr="00C73E95">
              <w:rPr>
                <w:rFonts w:ascii="Times New Roman" w:hAnsi="Times New Roman"/>
                <w:spacing w:val="-1"/>
              </w:rPr>
              <w:t>Графические</w:t>
            </w:r>
            <w:r w:rsidRPr="00C73E95">
              <w:rPr>
                <w:rFonts w:ascii="Times New Roman" w:hAnsi="Times New Roman"/>
                <w:spacing w:val="-23"/>
              </w:rPr>
              <w:t xml:space="preserve"> </w:t>
            </w:r>
            <w:r w:rsidRPr="00C73E95">
              <w:rPr>
                <w:rFonts w:ascii="Times New Roman" w:hAnsi="Times New Roman"/>
              </w:rPr>
              <w:t>планшеты</w:t>
            </w:r>
          </w:p>
        </w:tc>
        <w:tc>
          <w:tcPr>
            <w:tcW w:w="1276" w:type="dxa"/>
            <w:tcBorders>
              <w:top w:val="single" w:sz="4" w:space="0" w:color="000000"/>
              <w:left w:val="single" w:sz="4" w:space="0" w:color="000000"/>
              <w:bottom w:val="single" w:sz="4" w:space="0" w:color="000000"/>
              <w:right w:val="single" w:sz="4" w:space="0" w:color="000000"/>
            </w:tcBorders>
          </w:tcPr>
          <w:p w:rsidR="00676B5E" w:rsidRPr="00F75D45" w:rsidRDefault="00676B5E" w:rsidP="00B84E8D">
            <w:pPr>
              <w:pStyle w:val="TableParagraph"/>
              <w:spacing w:line="267" w:lineRule="exact"/>
              <w:ind w:left="31" w:right="35"/>
              <w:jc w:val="center"/>
              <w:rPr>
                <w:rFonts w:ascii="Times New Roman" w:hAnsi="Times New Roman"/>
                <w:lang w:val="ru-RU"/>
              </w:rPr>
            </w:pPr>
            <w:r>
              <w:rPr>
                <w:rFonts w:ascii="Times New Roman" w:hAnsi="Times New Roman"/>
                <w:lang w:val="ru-RU"/>
              </w:rPr>
              <w:t>1</w:t>
            </w:r>
          </w:p>
        </w:tc>
      </w:tr>
      <w:tr w:rsidR="00676B5E" w:rsidRPr="00C73E95" w:rsidTr="00676B5E">
        <w:trPr>
          <w:trHeight w:hRule="exact" w:val="283"/>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25.</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rPr>
            </w:pPr>
            <w:r w:rsidRPr="00C73E95">
              <w:rPr>
                <w:rFonts w:ascii="Times New Roman" w:hAnsi="Times New Roman"/>
              </w:rPr>
              <w:t>Цифровые</w:t>
            </w:r>
            <w:r w:rsidRPr="00C73E95">
              <w:rPr>
                <w:rFonts w:ascii="Times New Roman" w:hAnsi="Times New Roman"/>
                <w:spacing w:val="-25"/>
              </w:rPr>
              <w:t xml:space="preserve"> </w:t>
            </w:r>
            <w:r w:rsidRPr="00C73E95">
              <w:rPr>
                <w:rFonts w:ascii="Times New Roman" w:hAnsi="Times New Roman"/>
                <w:spacing w:val="-1"/>
              </w:rPr>
              <w:t>фотоаппараты</w:t>
            </w:r>
          </w:p>
        </w:tc>
        <w:tc>
          <w:tcPr>
            <w:tcW w:w="1276" w:type="dxa"/>
            <w:tcBorders>
              <w:top w:val="single" w:sz="4" w:space="0" w:color="000000"/>
              <w:left w:val="single" w:sz="4" w:space="0" w:color="000000"/>
              <w:bottom w:val="single" w:sz="4" w:space="0" w:color="000000"/>
              <w:right w:val="single" w:sz="4" w:space="0" w:color="000000"/>
            </w:tcBorders>
          </w:tcPr>
          <w:p w:rsidR="00676B5E" w:rsidRPr="00F75D45" w:rsidRDefault="00676B5E" w:rsidP="00B84E8D">
            <w:pPr>
              <w:pStyle w:val="TableParagraph"/>
              <w:spacing w:line="267" w:lineRule="exact"/>
              <w:ind w:left="31" w:right="40"/>
              <w:jc w:val="center"/>
              <w:rPr>
                <w:rFonts w:ascii="Times New Roman" w:hAnsi="Times New Roman"/>
                <w:lang w:val="ru-RU"/>
              </w:rPr>
            </w:pPr>
            <w:r>
              <w:rPr>
                <w:rFonts w:ascii="Times New Roman" w:hAnsi="Times New Roman"/>
                <w:lang w:val="ru-RU"/>
              </w:rPr>
              <w:t>1</w:t>
            </w:r>
          </w:p>
        </w:tc>
      </w:tr>
      <w:tr w:rsidR="00676B5E" w:rsidRPr="00C73E95" w:rsidTr="00676B5E">
        <w:trPr>
          <w:trHeight w:hRule="exact" w:val="288"/>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26.</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rPr>
            </w:pPr>
            <w:r w:rsidRPr="00C73E95">
              <w:rPr>
                <w:rFonts w:ascii="Times New Roman" w:hAnsi="Times New Roman"/>
              </w:rPr>
              <w:t>Цифровые</w:t>
            </w:r>
            <w:r w:rsidRPr="00C73E95">
              <w:rPr>
                <w:rFonts w:ascii="Times New Roman" w:hAnsi="Times New Roman"/>
                <w:spacing w:val="-24"/>
              </w:rPr>
              <w:t xml:space="preserve"> </w:t>
            </w:r>
            <w:r w:rsidRPr="00C73E95">
              <w:rPr>
                <w:rFonts w:ascii="Times New Roman" w:hAnsi="Times New Roman"/>
                <w:spacing w:val="-1"/>
              </w:rPr>
              <w:t>видеокамеры</w:t>
            </w:r>
          </w:p>
        </w:tc>
        <w:tc>
          <w:tcPr>
            <w:tcW w:w="1276" w:type="dxa"/>
            <w:tcBorders>
              <w:top w:val="single" w:sz="4" w:space="0" w:color="000000"/>
              <w:left w:val="single" w:sz="4" w:space="0" w:color="000000"/>
              <w:bottom w:val="single" w:sz="4" w:space="0" w:color="000000"/>
              <w:right w:val="single" w:sz="4" w:space="0" w:color="000000"/>
            </w:tcBorders>
          </w:tcPr>
          <w:p w:rsidR="00676B5E" w:rsidRPr="00F75D45" w:rsidRDefault="00676B5E" w:rsidP="00B84E8D">
            <w:pPr>
              <w:pStyle w:val="TableParagraph"/>
              <w:spacing w:line="267" w:lineRule="exact"/>
              <w:ind w:left="31" w:right="40"/>
              <w:jc w:val="center"/>
              <w:rPr>
                <w:rFonts w:ascii="Times New Roman" w:hAnsi="Times New Roman"/>
                <w:lang w:val="ru-RU"/>
              </w:rPr>
            </w:pPr>
            <w:r>
              <w:rPr>
                <w:rFonts w:ascii="Times New Roman" w:hAnsi="Times New Roman"/>
                <w:lang w:val="ru-RU"/>
              </w:rPr>
              <w:t>1</w:t>
            </w:r>
          </w:p>
        </w:tc>
      </w:tr>
      <w:tr w:rsidR="00676B5E" w:rsidRPr="00C73E95" w:rsidTr="00676B5E">
        <w:trPr>
          <w:trHeight w:hRule="exact" w:val="283"/>
        </w:trPr>
        <w:tc>
          <w:tcPr>
            <w:tcW w:w="778"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387"/>
              <w:rPr>
                <w:rFonts w:ascii="Times New Roman" w:hAnsi="Times New Roman"/>
              </w:rPr>
            </w:pPr>
            <w:r w:rsidRPr="00C73E95">
              <w:rPr>
                <w:rFonts w:ascii="Times New Roman" w:hAnsi="Times New Roman"/>
              </w:rPr>
              <w:t>29.</w:t>
            </w:r>
          </w:p>
        </w:tc>
        <w:tc>
          <w:tcPr>
            <w:tcW w:w="6776" w:type="dxa"/>
            <w:tcBorders>
              <w:top w:val="single" w:sz="4" w:space="0" w:color="000000"/>
              <w:left w:val="single" w:sz="4" w:space="0" w:color="000000"/>
              <w:bottom w:val="single" w:sz="4" w:space="0" w:color="000000"/>
              <w:right w:val="single" w:sz="4" w:space="0" w:color="000000"/>
            </w:tcBorders>
          </w:tcPr>
          <w:p w:rsidR="00676B5E" w:rsidRPr="00C73E95" w:rsidRDefault="00676B5E" w:rsidP="00B84E8D">
            <w:pPr>
              <w:pStyle w:val="TableParagraph"/>
              <w:spacing w:line="267" w:lineRule="exact"/>
              <w:ind w:left="99"/>
              <w:rPr>
                <w:rFonts w:ascii="Times New Roman" w:hAnsi="Times New Roman"/>
              </w:rPr>
            </w:pPr>
            <w:r w:rsidRPr="00C73E95">
              <w:rPr>
                <w:rFonts w:ascii="Times New Roman" w:hAnsi="Times New Roman"/>
              </w:rPr>
              <w:t>Цифровые</w:t>
            </w:r>
            <w:r w:rsidRPr="00C73E95">
              <w:rPr>
                <w:rFonts w:ascii="Times New Roman" w:hAnsi="Times New Roman"/>
                <w:spacing w:val="-23"/>
              </w:rPr>
              <w:t xml:space="preserve"> </w:t>
            </w:r>
            <w:r w:rsidRPr="00C73E95">
              <w:rPr>
                <w:rFonts w:ascii="Times New Roman" w:hAnsi="Times New Roman"/>
                <w:spacing w:val="-1"/>
              </w:rPr>
              <w:t>микроскопы</w:t>
            </w:r>
          </w:p>
        </w:tc>
        <w:tc>
          <w:tcPr>
            <w:tcW w:w="1276" w:type="dxa"/>
            <w:tcBorders>
              <w:top w:val="single" w:sz="4" w:space="0" w:color="000000"/>
              <w:left w:val="single" w:sz="4" w:space="0" w:color="000000"/>
              <w:bottom w:val="single" w:sz="4" w:space="0" w:color="000000"/>
              <w:right w:val="single" w:sz="4" w:space="0" w:color="000000"/>
            </w:tcBorders>
          </w:tcPr>
          <w:p w:rsidR="00676B5E" w:rsidRPr="00F75D45" w:rsidRDefault="00676B5E" w:rsidP="00B84E8D">
            <w:pPr>
              <w:pStyle w:val="TableParagraph"/>
              <w:spacing w:line="267" w:lineRule="exact"/>
              <w:ind w:left="31" w:right="40"/>
              <w:jc w:val="center"/>
              <w:rPr>
                <w:rFonts w:ascii="Times New Roman" w:hAnsi="Times New Roman"/>
                <w:lang w:val="ru-RU"/>
              </w:rPr>
            </w:pPr>
            <w:r>
              <w:rPr>
                <w:rFonts w:ascii="Times New Roman" w:hAnsi="Times New Roman"/>
                <w:lang w:val="ru-RU"/>
              </w:rPr>
              <w:t>0</w:t>
            </w:r>
          </w:p>
        </w:tc>
      </w:tr>
    </w:tbl>
    <w:p w:rsidR="005B2953" w:rsidRDefault="005B2953" w:rsidP="005B2953">
      <w:pPr>
        <w:spacing w:after="0" w:line="240" w:lineRule="auto"/>
        <w:rPr>
          <w:rFonts w:ascii="Times New Roman" w:eastAsia="Times New Roman" w:hAnsi="Times New Roman" w:cs="Times New Roman"/>
          <w:spacing w:val="-1"/>
          <w:sz w:val="20"/>
          <w:szCs w:val="20"/>
        </w:rPr>
      </w:pPr>
    </w:p>
    <w:p w:rsidR="00E36FC4" w:rsidRPr="00676B5E" w:rsidRDefault="00633E85" w:rsidP="005B2953">
      <w:pPr>
        <w:spacing w:after="0" w:line="240" w:lineRule="auto"/>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p>
    <w:p w:rsidR="00E36FC4" w:rsidRPr="00676B5E" w:rsidRDefault="00E36FC4" w:rsidP="00E36FC4">
      <w:pPr>
        <w:spacing w:after="0" w:line="240" w:lineRule="auto"/>
        <w:jc w:val="both"/>
        <w:rPr>
          <w:rFonts w:ascii="Times New Roman" w:eastAsia="Calibri" w:hAnsi="Times New Roman" w:cs="Times New Roman"/>
          <w:b/>
          <w:sz w:val="24"/>
          <w:szCs w:val="24"/>
        </w:rPr>
      </w:pPr>
    </w:p>
    <w:p w:rsidR="00E36FC4" w:rsidRPr="00676B5E" w:rsidRDefault="00E36FC4" w:rsidP="005B2953">
      <w:pPr>
        <w:spacing w:after="0" w:line="240" w:lineRule="auto"/>
        <w:jc w:val="both"/>
        <w:rPr>
          <w:rFonts w:ascii="Times New Roman" w:eastAsia="Calibri" w:hAnsi="Times New Roman" w:cs="Times New Roman"/>
        </w:rPr>
      </w:pPr>
      <w:r w:rsidRPr="00676B5E">
        <w:rPr>
          <w:rFonts w:ascii="Times New Roman" w:eastAsia="Calibri" w:hAnsi="Times New Roman" w:cs="Times New Roman"/>
          <w:b/>
        </w:rPr>
        <w:lastRenderedPageBreak/>
        <w:t>Достижение</w:t>
      </w:r>
      <w:r w:rsidRPr="00676B5E">
        <w:rPr>
          <w:rFonts w:ascii="Times New Roman" w:eastAsia="Calibri" w:hAnsi="Times New Roman" w:cs="Times New Roman"/>
        </w:rPr>
        <w:t xml:space="preserve"> запланированных образовательных результатов невозможно без совершенствования кадровых, финансовых, материально-технических, психолого-педагогических, учебно-методических и информационных условий реализации ООП ООО.</w:t>
      </w:r>
    </w:p>
    <w:p w:rsidR="00E36FC4" w:rsidRPr="00676B5E" w:rsidRDefault="00E36FC4" w:rsidP="005B2953">
      <w:pPr>
        <w:spacing w:after="0" w:line="240" w:lineRule="auto"/>
        <w:jc w:val="both"/>
        <w:rPr>
          <w:rFonts w:ascii="Times New Roman" w:eastAsia="@Arial Unicode MS" w:hAnsi="Times New Roman" w:cs="Times New Roman"/>
        </w:rPr>
      </w:pPr>
      <w:r w:rsidRPr="00676B5E">
        <w:rPr>
          <w:rFonts w:ascii="Times New Roman" w:eastAsia="@Arial Unicode MS" w:hAnsi="Times New Roman" w:cs="Times New Roman"/>
        </w:rPr>
        <w:t xml:space="preserve">Для планового изменения условий реализации ООП ООО Школы необходима разработка: </w:t>
      </w:r>
    </w:p>
    <w:p w:rsidR="00E36FC4" w:rsidRPr="00676B5E" w:rsidRDefault="00E36FC4" w:rsidP="005B2953">
      <w:pPr>
        <w:spacing w:after="0" w:line="240" w:lineRule="auto"/>
        <w:jc w:val="both"/>
        <w:rPr>
          <w:rFonts w:ascii="Times New Roman" w:eastAsia="Calibri" w:hAnsi="Times New Roman" w:cs="Times New Roman"/>
        </w:rPr>
      </w:pPr>
      <w:r w:rsidRPr="00676B5E">
        <w:rPr>
          <w:rFonts w:ascii="Times New Roman" w:eastAsia="@Arial Unicode MS" w:hAnsi="Times New Roman" w:cs="Times New Roman"/>
        </w:rPr>
        <w:t>а) м</w:t>
      </w:r>
      <w:r w:rsidRPr="00676B5E">
        <w:rPr>
          <w:rFonts w:ascii="Times New Roman" w:eastAsia="Calibri" w:hAnsi="Times New Roman" w:cs="Times New Roman"/>
        </w:rPr>
        <w:t xml:space="preserve">еханизмов достижения целевых ориентиров в системе условий; </w:t>
      </w:r>
    </w:p>
    <w:p w:rsidR="00E36FC4" w:rsidRPr="00676B5E" w:rsidRDefault="00E36FC4" w:rsidP="005B2953">
      <w:pPr>
        <w:spacing w:after="0" w:line="240" w:lineRule="auto"/>
        <w:jc w:val="both"/>
        <w:rPr>
          <w:rFonts w:ascii="Times New Roman" w:eastAsia="@Arial Unicode MS" w:hAnsi="Times New Roman" w:cs="Times New Roman"/>
        </w:rPr>
      </w:pPr>
      <w:r w:rsidRPr="00676B5E">
        <w:rPr>
          <w:rFonts w:ascii="Times New Roman" w:eastAsia="Calibri" w:hAnsi="Times New Roman" w:cs="Times New Roman"/>
        </w:rPr>
        <w:t>б) с</w:t>
      </w:r>
      <w:r w:rsidRPr="00676B5E">
        <w:rPr>
          <w:rFonts w:ascii="Times New Roman" w:eastAsia="@Arial Unicode MS" w:hAnsi="Times New Roman" w:cs="Times New Roman"/>
        </w:rPr>
        <w:t xml:space="preserve">етевого графика по формированию необходимой системы условий; </w:t>
      </w:r>
    </w:p>
    <w:p w:rsidR="00E36FC4" w:rsidRPr="00676B5E" w:rsidRDefault="00E36FC4" w:rsidP="005B2953">
      <w:pPr>
        <w:spacing w:after="0" w:line="240" w:lineRule="auto"/>
        <w:jc w:val="both"/>
        <w:rPr>
          <w:rFonts w:ascii="Times New Roman" w:eastAsia="@Arial Unicode MS" w:hAnsi="Times New Roman" w:cs="Times New Roman"/>
        </w:rPr>
      </w:pPr>
      <w:r w:rsidRPr="00676B5E">
        <w:rPr>
          <w:rFonts w:ascii="Times New Roman" w:eastAsia="@Arial Unicode MS" w:hAnsi="Times New Roman" w:cs="Times New Roman"/>
        </w:rPr>
        <w:t>в) контроля за состоянием системы условий.</w:t>
      </w:r>
    </w:p>
    <w:p w:rsidR="00E36FC4" w:rsidRPr="00676B5E" w:rsidRDefault="00E36FC4" w:rsidP="00676B5E">
      <w:pPr>
        <w:spacing w:after="0" w:line="240" w:lineRule="auto"/>
        <w:rPr>
          <w:rFonts w:ascii="Times New Roman" w:eastAsia="Calibri" w:hAnsi="Times New Roman" w:cs="Times New Roman"/>
        </w:rPr>
      </w:pPr>
    </w:p>
    <w:p w:rsidR="00E36FC4" w:rsidRDefault="00E36FC4" w:rsidP="00676B5E">
      <w:pPr>
        <w:spacing w:after="0" w:line="240" w:lineRule="auto"/>
        <w:rPr>
          <w:rFonts w:ascii="Times New Roman" w:eastAsia="Calibri" w:hAnsi="Times New Roman" w:cs="Times New Roman"/>
          <w:i/>
        </w:rPr>
      </w:pPr>
      <w:r w:rsidRPr="00676B5E">
        <w:rPr>
          <w:rFonts w:ascii="Times New Roman" w:eastAsia="Calibri" w:hAnsi="Times New Roman" w:cs="Times New Roman"/>
          <w:i/>
        </w:rPr>
        <w:t>Механизмы достижения целевых ориентиров в системе условий</w:t>
      </w:r>
    </w:p>
    <w:p w:rsidR="005B2953" w:rsidRDefault="005B2953" w:rsidP="00676B5E">
      <w:pPr>
        <w:spacing w:after="0" w:line="240" w:lineRule="auto"/>
        <w:rPr>
          <w:rFonts w:ascii="Times New Roman" w:eastAsia="Calibri" w:hAnsi="Times New Roman" w:cs="Times New Roman"/>
          <w:i/>
        </w:rPr>
      </w:pPr>
    </w:p>
    <w:tbl>
      <w:tblPr>
        <w:tblStyle w:val="afff4"/>
        <w:tblW w:w="0" w:type="auto"/>
        <w:tblLook w:val="04A0"/>
      </w:tblPr>
      <w:tblGrid>
        <w:gridCol w:w="817"/>
        <w:gridCol w:w="3827"/>
        <w:gridCol w:w="5210"/>
      </w:tblGrid>
      <w:tr w:rsidR="005B2953" w:rsidTr="005B2953">
        <w:tc>
          <w:tcPr>
            <w:tcW w:w="817" w:type="dxa"/>
            <w:vAlign w:val="center"/>
          </w:tcPr>
          <w:p w:rsidR="005B2953" w:rsidRPr="005B2953" w:rsidRDefault="005B2953" w:rsidP="005B2953">
            <w:pPr>
              <w:spacing w:after="0" w:line="240" w:lineRule="auto"/>
              <w:jc w:val="center"/>
              <w:rPr>
                <w:rFonts w:eastAsia="Calibri"/>
                <w:b/>
              </w:rPr>
            </w:pPr>
            <w:r w:rsidRPr="005B2953">
              <w:rPr>
                <w:rFonts w:eastAsia="Calibri"/>
                <w:b/>
              </w:rPr>
              <w:t>№ п/п</w:t>
            </w:r>
          </w:p>
        </w:tc>
        <w:tc>
          <w:tcPr>
            <w:tcW w:w="3827" w:type="dxa"/>
            <w:vAlign w:val="center"/>
          </w:tcPr>
          <w:p w:rsidR="005B2953" w:rsidRPr="005B2953" w:rsidRDefault="005B2953" w:rsidP="005B2953">
            <w:pPr>
              <w:spacing w:after="0" w:line="240" w:lineRule="auto"/>
              <w:jc w:val="center"/>
              <w:rPr>
                <w:rFonts w:eastAsia="Calibri"/>
                <w:b/>
              </w:rPr>
            </w:pPr>
            <w:r w:rsidRPr="005B2953">
              <w:rPr>
                <w:rFonts w:eastAsia="Calibri"/>
                <w:b/>
              </w:rPr>
              <w:t>Целевой ориентир</w:t>
            </w:r>
          </w:p>
          <w:p w:rsidR="005B2953" w:rsidRPr="005B2953" w:rsidRDefault="005B2953" w:rsidP="005B2953">
            <w:pPr>
              <w:spacing w:after="0" w:line="240" w:lineRule="auto"/>
              <w:jc w:val="center"/>
              <w:rPr>
                <w:rFonts w:eastAsia="Calibri"/>
                <w:b/>
              </w:rPr>
            </w:pPr>
            <w:r w:rsidRPr="005B2953">
              <w:rPr>
                <w:rFonts w:eastAsia="Calibri"/>
                <w:b/>
              </w:rPr>
              <w:t>в системе условий</w:t>
            </w:r>
          </w:p>
        </w:tc>
        <w:tc>
          <w:tcPr>
            <w:tcW w:w="5210" w:type="dxa"/>
            <w:vAlign w:val="center"/>
          </w:tcPr>
          <w:p w:rsidR="005B2953" w:rsidRPr="005B2953" w:rsidRDefault="005B2953" w:rsidP="005B2953">
            <w:pPr>
              <w:spacing w:after="0" w:line="240" w:lineRule="auto"/>
              <w:jc w:val="center"/>
              <w:rPr>
                <w:rFonts w:eastAsia="Calibri"/>
                <w:b/>
              </w:rPr>
            </w:pPr>
            <w:r w:rsidRPr="005B2953">
              <w:rPr>
                <w:rFonts w:eastAsia="Calibri"/>
                <w:b/>
              </w:rPr>
              <w:t>Механизмы достижения</w:t>
            </w:r>
          </w:p>
          <w:p w:rsidR="005B2953" w:rsidRPr="005B2953" w:rsidRDefault="005B2953" w:rsidP="005B2953">
            <w:pPr>
              <w:spacing w:after="0" w:line="240" w:lineRule="auto"/>
              <w:jc w:val="center"/>
              <w:rPr>
                <w:rFonts w:eastAsia="Calibri"/>
                <w:b/>
              </w:rPr>
            </w:pPr>
            <w:r w:rsidRPr="005B2953">
              <w:rPr>
                <w:rFonts w:eastAsia="Calibri"/>
                <w:b/>
              </w:rPr>
              <w:t>целевых ориентиров в системе</w:t>
            </w:r>
          </w:p>
          <w:p w:rsidR="005B2953" w:rsidRPr="005B2953" w:rsidRDefault="005B2953" w:rsidP="005B2953">
            <w:pPr>
              <w:spacing w:after="0" w:line="240" w:lineRule="auto"/>
              <w:jc w:val="center"/>
              <w:rPr>
                <w:rFonts w:eastAsia="Calibri"/>
                <w:b/>
              </w:rPr>
            </w:pPr>
            <w:r w:rsidRPr="005B2953">
              <w:rPr>
                <w:rFonts w:eastAsia="Calibri"/>
                <w:b/>
              </w:rPr>
              <w:t>условий</w:t>
            </w:r>
          </w:p>
        </w:tc>
      </w:tr>
      <w:tr w:rsidR="005B2953" w:rsidTr="005B2953">
        <w:tc>
          <w:tcPr>
            <w:tcW w:w="817" w:type="dxa"/>
          </w:tcPr>
          <w:p w:rsidR="005B2953" w:rsidRPr="00676B5E" w:rsidRDefault="005B2953" w:rsidP="002B7DBE">
            <w:pPr>
              <w:spacing w:after="0" w:line="240" w:lineRule="auto"/>
              <w:jc w:val="both"/>
              <w:rPr>
                <w:rFonts w:eastAsia="Calibri"/>
              </w:rPr>
            </w:pPr>
            <w:r w:rsidRPr="00676B5E">
              <w:rPr>
                <w:rFonts w:eastAsia="Calibri"/>
              </w:rPr>
              <w:t>1</w:t>
            </w:r>
          </w:p>
        </w:tc>
        <w:tc>
          <w:tcPr>
            <w:tcW w:w="3827" w:type="dxa"/>
          </w:tcPr>
          <w:p w:rsidR="005B2953" w:rsidRPr="00676B5E" w:rsidRDefault="005B2953" w:rsidP="002B7DBE">
            <w:pPr>
              <w:spacing w:after="0" w:line="240" w:lineRule="auto"/>
              <w:jc w:val="both"/>
              <w:rPr>
                <w:rFonts w:eastAsia="Calibri"/>
              </w:rPr>
            </w:pPr>
            <w:r w:rsidRPr="00676B5E">
              <w:rPr>
                <w:rFonts w:eastAsia="Calibri"/>
              </w:rPr>
              <w:t>Наличие локальных нормативных актов и их использование всеми субъектами образовательного процесса</w:t>
            </w:r>
          </w:p>
        </w:tc>
        <w:tc>
          <w:tcPr>
            <w:tcW w:w="5210" w:type="dxa"/>
          </w:tcPr>
          <w:p w:rsidR="005B2953" w:rsidRPr="00676B5E" w:rsidRDefault="005B2953" w:rsidP="002B7DBE">
            <w:pPr>
              <w:spacing w:after="0" w:line="240" w:lineRule="auto"/>
              <w:jc w:val="both"/>
              <w:rPr>
                <w:rFonts w:eastAsia="Calibri"/>
              </w:rPr>
            </w:pPr>
            <w:r w:rsidRPr="00676B5E">
              <w:rPr>
                <w:rFonts w:eastAsia="Calibri"/>
              </w:rPr>
              <w:t>разработка и утверждение локальных нормативных актов в соответствии с Уставом Школы;</w:t>
            </w:r>
          </w:p>
          <w:p w:rsidR="005B2953" w:rsidRPr="00676B5E" w:rsidRDefault="005B2953" w:rsidP="002B7DBE">
            <w:pPr>
              <w:spacing w:after="0" w:line="240" w:lineRule="auto"/>
              <w:jc w:val="both"/>
              <w:rPr>
                <w:rFonts w:eastAsia="Calibri"/>
              </w:rPr>
            </w:pPr>
            <w:r w:rsidRPr="00676B5E">
              <w:rPr>
                <w:rFonts w:eastAsia="Calibri"/>
              </w:rPr>
              <w:t>внесение изменений в локальные нормативные акты в соответствии с изменением действующего законодательства;</w:t>
            </w:r>
          </w:p>
          <w:p w:rsidR="005B2953" w:rsidRPr="00676B5E" w:rsidRDefault="005B2953" w:rsidP="002B7DBE">
            <w:pPr>
              <w:spacing w:after="0" w:line="240" w:lineRule="auto"/>
              <w:jc w:val="both"/>
              <w:rPr>
                <w:rFonts w:eastAsia="Calibri"/>
              </w:rPr>
            </w:pPr>
            <w:r w:rsidRPr="00676B5E">
              <w:rPr>
                <w:rFonts w:eastAsia="Calibri"/>
              </w:rPr>
              <w:t>качественное правовое обеспечение всех направлений деятельности основной  школы в соответствии с ООП Школы.</w:t>
            </w:r>
          </w:p>
        </w:tc>
      </w:tr>
      <w:tr w:rsidR="005B2953" w:rsidTr="005B2953">
        <w:tc>
          <w:tcPr>
            <w:tcW w:w="817" w:type="dxa"/>
          </w:tcPr>
          <w:p w:rsidR="005B2953" w:rsidRPr="00676B5E" w:rsidRDefault="005B2953" w:rsidP="002B7DBE">
            <w:pPr>
              <w:spacing w:after="0" w:line="240" w:lineRule="auto"/>
              <w:jc w:val="both"/>
              <w:rPr>
                <w:rFonts w:eastAsia="Calibri"/>
              </w:rPr>
            </w:pPr>
            <w:r w:rsidRPr="00676B5E">
              <w:rPr>
                <w:rFonts w:eastAsia="Calibri"/>
              </w:rPr>
              <w:t>2</w:t>
            </w:r>
          </w:p>
        </w:tc>
        <w:tc>
          <w:tcPr>
            <w:tcW w:w="3827" w:type="dxa"/>
          </w:tcPr>
          <w:p w:rsidR="005B2953" w:rsidRPr="00676B5E" w:rsidRDefault="005B2953" w:rsidP="002B7DBE">
            <w:pPr>
              <w:spacing w:after="0" w:line="240" w:lineRule="auto"/>
              <w:jc w:val="both"/>
              <w:rPr>
                <w:rFonts w:eastAsia="Calibri"/>
              </w:rPr>
            </w:pPr>
            <w:r w:rsidRPr="00676B5E">
              <w:rPr>
                <w:rFonts w:eastAsia="Calibri"/>
              </w:rPr>
              <w:t>Наличие учебного плана, учитывающего разные формы учебной деятельности и динамического расписание учебных занятий</w:t>
            </w:r>
          </w:p>
        </w:tc>
        <w:tc>
          <w:tcPr>
            <w:tcW w:w="5210" w:type="dxa"/>
          </w:tcPr>
          <w:p w:rsidR="005B2953" w:rsidRPr="00676B5E" w:rsidRDefault="005B2953" w:rsidP="002B7DBE">
            <w:pPr>
              <w:spacing w:after="0" w:line="240" w:lineRule="auto"/>
              <w:jc w:val="both"/>
              <w:rPr>
                <w:rFonts w:eastAsia="Calibri"/>
              </w:rPr>
            </w:pPr>
            <w:r w:rsidRPr="00676B5E">
              <w:rPr>
                <w:rFonts w:eastAsia="Calibri"/>
              </w:rPr>
              <w:t>эффективная система управленческой деятельности в Школе;</w:t>
            </w:r>
          </w:p>
          <w:p w:rsidR="005B2953" w:rsidRPr="00676B5E" w:rsidRDefault="005B2953" w:rsidP="002B7DBE">
            <w:pPr>
              <w:spacing w:after="0" w:line="240" w:lineRule="auto"/>
              <w:jc w:val="both"/>
              <w:rPr>
                <w:rFonts w:eastAsia="Calibri"/>
              </w:rPr>
            </w:pPr>
            <w:r w:rsidRPr="00676B5E">
              <w:rPr>
                <w:rFonts w:eastAsia="Calibri"/>
              </w:rPr>
              <w:t>реализация планов работы методических объединений Школы;</w:t>
            </w:r>
          </w:p>
          <w:p w:rsidR="005B2953" w:rsidRPr="00676B5E" w:rsidRDefault="005B2953" w:rsidP="002B7DBE">
            <w:pPr>
              <w:spacing w:after="0" w:line="240" w:lineRule="auto"/>
              <w:jc w:val="both"/>
              <w:rPr>
                <w:rFonts w:eastAsia="Calibri"/>
              </w:rPr>
            </w:pPr>
            <w:r w:rsidRPr="00676B5E">
              <w:rPr>
                <w:rFonts w:eastAsia="Calibri"/>
              </w:rPr>
              <w:t>реализация плана ВШК в Школе.</w:t>
            </w:r>
          </w:p>
        </w:tc>
      </w:tr>
      <w:tr w:rsidR="005B2953" w:rsidTr="005B2953">
        <w:tc>
          <w:tcPr>
            <w:tcW w:w="817" w:type="dxa"/>
          </w:tcPr>
          <w:p w:rsidR="005B2953" w:rsidRPr="00676B5E" w:rsidRDefault="005B2953" w:rsidP="002B7DBE">
            <w:pPr>
              <w:spacing w:after="0" w:line="240" w:lineRule="auto"/>
              <w:jc w:val="both"/>
              <w:rPr>
                <w:rFonts w:eastAsia="Calibri"/>
              </w:rPr>
            </w:pPr>
            <w:r w:rsidRPr="00676B5E">
              <w:rPr>
                <w:rFonts w:eastAsia="Calibri"/>
              </w:rPr>
              <w:t>3</w:t>
            </w:r>
          </w:p>
        </w:tc>
        <w:tc>
          <w:tcPr>
            <w:tcW w:w="3827" w:type="dxa"/>
          </w:tcPr>
          <w:p w:rsidR="005B2953" w:rsidRPr="00676B5E" w:rsidRDefault="005B2953" w:rsidP="002B7DBE">
            <w:pPr>
              <w:spacing w:after="0" w:line="240" w:lineRule="auto"/>
              <w:jc w:val="both"/>
              <w:rPr>
                <w:rFonts w:eastAsia="Calibri"/>
              </w:rPr>
            </w:pPr>
            <w:r w:rsidRPr="00676B5E">
              <w:rPr>
                <w:rFonts w:eastAsia="Calibri"/>
              </w:rPr>
              <w:t>Наличие педагогов, способных реализовать ООП Школы (по квалификации, по опыту, наличие званий, победители профессиональных конкурсов, участие в проектах, грантах и т.п.)</w:t>
            </w:r>
          </w:p>
        </w:tc>
        <w:tc>
          <w:tcPr>
            <w:tcW w:w="5210" w:type="dxa"/>
          </w:tcPr>
          <w:p w:rsidR="005B2953" w:rsidRPr="00676B5E" w:rsidRDefault="005B2953" w:rsidP="002B7DBE">
            <w:pPr>
              <w:spacing w:after="0" w:line="240" w:lineRule="auto"/>
              <w:jc w:val="both"/>
              <w:rPr>
                <w:rFonts w:eastAsia="Calibri"/>
              </w:rPr>
            </w:pPr>
            <w:r w:rsidRPr="00676B5E">
              <w:rPr>
                <w:rFonts w:eastAsia="Calibri"/>
              </w:rPr>
              <w:t>подбор квалифицированных кадров для работы в Школе;</w:t>
            </w:r>
          </w:p>
          <w:p w:rsidR="005B2953" w:rsidRPr="00676B5E" w:rsidRDefault="005B2953" w:rsidP="002B7DBE">
            <w:pPr>
              <w:spacing w:after="0" w:line="240" w:lineRule="auto"/>
              <w:jc w:val="both"/>
              <w:rPr>
                <w:rFonts w:eastAsia="Calibri"/>
              </w:rPr>
            </w:pPr>
            <w:r w:rsidRPr="00676B5E">
              <w:rPr>
                <w:rFonts w:eastAsia="Calibri"/>
              </w:rPr>
              <w:t>повышение квалификации педагогических работников Школы;</w:t>
            </w:r>
          </w:p>
          <w:p w:rsidR="005B2953" w:rsidRPr="00676B5E" w:rsidRDefault="005B2953" w:rsidP="002B7DBE">
            <w:pPr>
              <w:spacing w:after="0" w:line="240" w:lineRule="auto"/>
              <w:jc w:val="both"/>
              <w:rPr>
                <w:rFonts w:eastAsia="Calibri"/>
              </w:rPr>
            </w:pPr>
            <w:r w:rsidRPr="00676B5E">
              <w:rPr>
                <w:rFonts w:eastAsia="Calibri"/>
              </w:rPr>
              <w:t>аттестация педагогических работников Школы;</w:t>
            </w:r>
          </w:p>
          <w:p w:rsidR="005B2953" w:rsidRPr="00676B5E" w:rsidRDefault="005B2953" w:rsidP="002B7DBE">
            <w:pPr>
              <w:spacing w:after="0" w:line="240" w:lineRule="auto"/>
              <w:jc w:val="both"/>
              <w:rPr>
                <w:rFonts w:eastAsia="Calibri"/>
              </w:rPr>
            </w:pPr>
            <w:r w:rsidRPr="00676B5E">
              <w:rPr>
                <w:rFonts w:eastAsia="Calibri"/>
              </w:rPr>
              <w:t>мониторинг инновационной готовности и профессиональной компетентности педагогических работников Школы;</w:t>
            </w:r>
          </w:p>
          <w:p w:rsidR="005B2953" w:rsidRPr="00676B5E" w:rsidRDefault="005B2953" w:rsidP="002B7DBE">
            <w:pPr>
              <w:spacing w:after="0" w:line="240" w:lineRule="auto"/>
              <w:jc w:val="both"/>
              <w:rPr>
                <w:rFonts w:eastAsia="Calibri"/>
              </w:rPr>
            </w:pPr>
            <w:r w:rsidRPr="00676B5E">
              <w:rPr>
                <w:rFonts w:eastAsia="Calibri"/>
              </w:rPr>
              <w:t>эффективное методическое сопровождение деятельности педагогических работников Школы.</w:t>
            </w:r>
          </w:p>
        </w:tc>
      </w:tr>
      <w:tr w:rsidR="005B2953" w:rsidTr="005B2953">
        <w:tc>
          <w:tcPr>
            <w:tcW w:w="817" w:type="dxa"/>
          </w:tcPr>
          <w:p w:rsidR="005B2953" w:rsidRPr="00676B5E" w:rsidRDefault="005B2953" w:rsidP="002B7DBE">
            <w:pPr>
              <w:spacing w:after="0" w:line="240" w:lineRule="auto"/>
              <w:jc w:val="both"/>
              <w:rPr>
                <w:rFonts w:eastAsia="Calibri"/>
              </w:rPr>
            </w:pPr>
            <w:r w:rsidRPr="00676B5E">
              <w:rPr>
                <w:rFonts w:eastAsia="Calibri"/>
              </w:rPr>
              <w:t>4</w:t>
            </w:r>
          </w:p>
        </w:tc>
        <w:tc>
          <w:tcPr>
            <w:tcW w:w="3827" w:type="dxa"/>
          </w:tcPr>
          <w:p w:rsidR="005B2953" w:rsidRPr="00676B5E" w:rsidRDefault="005B2953" w:rsidP="002B7DBE">
            <w:pPr>
              <w:spacing w:after="0" w:line="240" w:lineRule="auto"/>
              <w:jc w:val="both"/>
              <w:rPr>
                <w:rFonts w:eastAsia="Calibri"/>
              </w:rPr>
            </w:pPr>
            <w:r w:rsidRPr="00676B5E">
              <w:rPr>
                <w:rFonts w:eastAsia="Calibri"/>
              </w:rPr>
              <w:t>Обоснованное и эффективное использование информационной среды (локальной среды, сайта, цифровых образовательных ресурсов, мобильных компьютерных классов, владение ИКТ-технологиями педагогами) в образовательном процессе Школы</w:t>
            </w:r>
          </w:p>
        </w:tc>
        <w:tc>
          <w:tcPr>
            <w:tcW w:w="5210" w:type="dxa"/>
          </w:tcPr>
          <w:p w:rsidR="005B2953" w:rsidRPr="00676B5E" w:rsidRDefault="005B2953" w:rsidP="002B7DBE">
            <w:pPr>
              <w:spacing w:after="0" w:line="240" w:lineRule="auto"/>
              <w:jc w:val="both"/>
              <w:rPr>
                <w:rFonts w:eastAsia="Calibri"/>
              </w:rPr>
            </w:pPr>
            <w:r w:rsidRPr="00676B5E">
              <w:rPr>
                <w:rFonts w:eastAsia="Calibri"/>
              </w:rPr>
              <w:t>приобретение цифровых образовательных ресурсов для Школы;</w:t>
            </w:r>
          </w:p>
          <w:p w:rsidR="005B2953" w:rsidRPr="00676B5E" w:rsidRDefault="005B2953" w:rsidP="002B7DBE">
            <w:pPr>
              <w:spacing w:after="0" w:line="240" w:lineRule="auto"/>
              <w:jc w:val="both"/>
              <w:rPr>
                <w:rFonts w:eastAsia="Calibri"/>
              </w:rPr>
            </w:pPr>
            <w:r w:rsidRPr="00676B5E">
              <w:rPr>
                <w:rFonts w:eastAsia="Calibri"/>
              </w:rPr>
              <w:t xml:space="preserve">реализация графика использования мобильных компьютерных классов в Школе; </w:t>
            </w:r>
          </w:p>
          <w:p w:rsidR="005B2953" w:rsidRPr="00676B5E" w:rsidRDefault="005B2953" w:rsidP="002B7DBE">
            <w:pPr>
              <w:spacing w:after="0" w:line="240" w:lineRule="auto"/>
              <w:jc w:val="both"/>
              <w:rPr>
                <w:rFonts w:eastAsia="Calibri"/>
              </w:rPr>
            </w:pPr>
            <w:r w:rsidRPr="00676B5E">
              <w:rPr>
                <w:rFonts w:eastAsia="Calibri"/>
              </w:rPr>
              <w:t>эффективная деятельность системных администраторов в Школе;</w:t>
            </w:r>
          </w:p>
          <w:p w:rsidR="005B2953" w:rsidRPr="00676B5E" w:rsidRDefault="005B2953" w:rsidP="002B7DBE">
            <w:pPr>
              <w:spacing w:after="0" w:line="240" w:lineRule="auto"/>
              <w:jc w:val="both"/>
              <w:rPr>
                <w:rFonts w:eastAsia="Calibri"/>
              </w:rPr>
            </w:pPr>
            <w:r w:rsidRPr="00676B5E">
              <w:rPr>
                <w:rFonts w:eastAsia="Calibri"/>
              </w:rPr>
              <w:t xml:space="preserve">повышение профессиональной компетентности педагогических работников по программам информатизации образовательного пространства Школы; </w:t>
            </w:r>
          </w:p>
          <w:p w:rsidR="005B2953" w:rsidRPr="00676B5E" w:rsidRDefault="005B2953" w:rsidP="002B7DBE">
            <w:pPr>
              <w:spacing w:after="0" w:line="240" w:lineRule="auto"/>
              <w:jc w:val="both"/>
              <w:rPr>
                <w:rFonts w:eastAsia="Calibri"/>
              </w:rPr>
            </w:pPr>
            <w:r w:rsidRPr="00676B5E">
              <w:rPr>
                <w:rFonts w:eastAsia="Calibri"/>
              </w:rPr>
              <w:t>качественная организация работы официального сайта Школы;</w:t>
            </w:r>
          </w:p>
          <w:p w:rsidR="005B2953" w:rsidRPr="00676B5E" w:rsidRDefault="005B2953" w:rsidP="002B7DBE">
            <w:pPr>
              <w:spacing w:after="0" w:line="240" w:lineRule="auto"/>
              <w:jc w:val="both"/>
              <w:rPr>
                <w:rFonts w:eastAsia="Calibri"/>
              </w:rPr>
            </w:pPr>
            <w:r w:rsidRPr="00676B5E">
              <w:rPr>
                <w:rFonts w:eastAsia="Calibri"/>
              </w:rPr>
              <w:t>реализация плана ВШК.</w:t>
            </w:r>
          </w:p>
        </w:tc>
      </w:tr>
      <w:tr w:rsidR="005B2953" w:rsidTr="005B2953">
        <w:tc>
          <w:tcPr>
            <w:tcW w:w="817" w:type="dxa"/>
          </w:tcPr>
          <w:p w:rsidR="005B2953" w:rsidRPr="00676B5E" w:rsidRDefault="005B2953" w:rsidP="002B7DBE">
            <w:pPr>
              <w:spacing w:after="0" w:line="240" w:lineRule="auto"/>
              <w:jc w:val="both"/>
              <w:rPr>
                <w:rFonts w:eastAsia="Calibri"/>
              </w:rPr>
            </w:pPr>
            <w:r w:rsidRPr="00676B5E">
              <w:rPr>
                <w:rFonts w:eastAsia="Calibri"/>
              </w:rPr>
              <w:t>5</w:t>
            </w:r>
          </w:p>
        </w:tc>
        <w:tc>
          <w:tcPr>
            <w:tcW w:w="3827" w:type="dxa"/>
          </w:tcPr>
          <w:p w:rsidR="005B2953" w:rsidRPr="00676B5E" w:rsidRDefault="005B2953" w:rsidP="002B7DBE">
            <w:pPr>
              <w:spacing w:after="0" w:line="240" w:lineRule="auto"/>
              <w:jc w:val="both"/>
              <w:rPr>
                <w:rFonts w:eastAsia="Calibri"/>
              </w:rPr>
            </w:pPr>
            <w:r w:rsidRPr="00676B5E">
              <w:rPr>
                <w:rFonts w:eastAsia="Calibri"/>
              </w:rPr>
              <w:t>Наличие баланса между внешней и внутренней оценкой (самооценкой) деятельности всех субъектов образовательного процесса при реализации ООП Школы; участие общественности (в том числе родительской) в управлении образовательным процессом</w:t>
            </w:r>
          </w:p>
        </w:tc>
        <w:tc>
          <w:tcPr>
            <w:tcW w:w="5210" w:type="dxa"/>
          </w:tcPr>
          <w:p w:rsidR="005B2953" w:rsidRPr="00676B5E" w:rsidRDefault="005B2953" w:rsidP="002B7DBE">
            <w:pPr>
              <w:spacing w:after="0" w:line="240" w:lineRule="auto"/>
              <w:jc w:val="both"/>
              <w:rPr>
                <w:rFonts w:eastAsia="Calibri"/>
              </w:rPr>
            </w:pPr>
            <w:r w:rsidRPr="00676B5E">
              <w:rPr>
                <w:rFonts w:eastAsia="Calibri"/>
              </w:rPr>
              <w:t>эффективная реализация норм Положения о проведении аттестации учащихся Школы;</w:t>
            </w:r>
          </w:p>
          <w:p w:rsidR="005B2953" w:rsidRPr="00676B5E" w:rsidRDefault="005B2953" w:rsidP="002B7DBE">
            <w:pPr>
              <w:spacing w:after="0" w:line="240" w:lineRule="auto"/>
              <w:jc w:val="both"/>
              <w:rPr>
                <w:rFonts w:eastAsia="Calibri"/>
              </w:rPr>
            </w:pPr>
            <w:r w:rsidRPr="00676B5E">
              <w:rPr>
                <w:rFonts w:eastAsia="Calibri"/>
              </w:rPr>
              <w:t>соответствие лицензионным требованиям и аккредитационным нормам образовательной деятельности;</w:t>
            </w:r>
          </w:p>
          <w:p w:rsidR="005B2953" w:rsidRPr="00676B5E" w:rsidRDefault="005B2953" w:rsidP="002B7DBE">
            <w:pPr>
              <w:spacing w:after="0" w:line="240" w:lineRule="auto"/>
              <w:jc w:val="both"/>
              <w:rPr>
                <w:rFonts w:eastAsia="Calibri"/>
              </w:rPr>
            </w:pPr>
            <w:r w:rsidRPr="00676B5E">
              <w:rPr>
                <w:rFonts w:eastAsia="Calibri"/>
              </w:rPr>
              <w:t>эффективная деятельность органов государственно-общественного управления в соответствии с нормативными документами школы.</w:t>
            </w:r>
          </w:p>
        </w:tc>
      </w:tr>
      <w:tr w:rsidR="005B2953" w:rsidTr="005B2953">
        <w:tc>
          <w:tcPr>
            <w:tcW w:w="817" w:type="dxa"/>
          </w:tcPr>
          <w:p w:rsidR="005B2953" w:rsidRPr="00676B5E" w:rsidRDefault="005B2953" w:rsidP="002B7DBE">
            <w:pPr>
              <w:spacing w:after="0" w:line="240" w:lineRule="auto"/>
              <w:jc w:val="both"/>
              <w:rPr>
                <w:rFonts w:eastAsia="Calibri"/>
              </w:rPr>
            </w:pPr>
            <w:r w:rsidRPr="00676B5E">
              <w:rPr>
                <w:rFonts w:eastAsia="Calibri"/>
              </w:rPr>
              <w:t>6</w:t>
            </w:r>
          </w:p>
        </w:tc>
        <w:tc>
          <w:tcPr>
            <w:tcW w:w="3827" w:type="dxa"/>
          </w:tcPr>
          <w:p w:rsidR="005B2953" w:rsidRPr="00676B5E" w:rsidRDefault="005B2953" w:rsidP="002B7DBE">
            <w:pPr>
              <w:spacing w:after="0" w:line="240" w:lineRule="auto"/>
              <w:jc w:val="both"/>
              <w:rPr>
                <w:rFonts w:eastAsia="Calibri"/>
              </w:rPr>
            </w:pPr>
            <w:r w:rsidRPr="00676B5E">
              <w:rPr>
                <w:rFonts w:eastAsia="Calibri"/>
              </w:rPr>
              <w:t xml:space="preserve">Обоснование использования списка учебников для реализации задач ООП Школы; наличие и оптимальность других учебных и дидактических материалов, включая цифровые образовательные </w:t>
            </w:r>
            <w:r w:rsidRPr="00676B5E">
              <w:rPr>
                <w:rFonts w:eastAsia="Calibri"/>
              </w:rPr>
              <w:lastRenderedPageBreak/>
              <w:t>ресурсы, частота их использования учащимися на индивидуальном уровне</w:t>
            </w:r>
          </w:p>
        </w:tc>
        <w:tc>
          <w:tcPr>
            <w:tcW w:w="5210" w:type="dxa"/>
          </w:tcPr>
          <w:p w:rsidR="005B2953" w:rsidRPr="00676B5E" w:rsidRDefault="005B2953" w:rsidP="002B7DBE">
            <w:pPr>
              <w:spacing w:after="0" w:line="240" w:lineRule="auto"/>
              <w:jc w:val="both"/>
              <w:rPr>
                <w:rFonts w:eastAsia="Calibri"/>
              </w:rPr>
            </w:pPr>
            <w:r w:rsidRPr="00676B5E">
              <w:rPr>
                <w:rFonts w:eastAsia="Calibri"/>
              </w:rPr>
              <w:lastRenderedPageBreak/>
              <w:t>приобретение учебников, учебных пособий, цифровых образовательных ресурсов для Школы;</w:t>
            </w:r>
          </w:p>
          <w:p w:rsidR="005B2953" w:rsidRPr="00676B5E" w:rsidRDefault="005B2953" w:rsidP="002B7DBE">
            <w:pPr>
              <w:spacing w:after="0" w:line="240" w:lineRule="auto"/>
              <w:jc w:val="both"/>
              <w:rPr>
                <w:rFonts w:eastAsia="Calibri"/>
              </w:rPr>
            </w:pPr>
            <w:r w:rsidRPr="00676B5E">
              <w:rPr>
                <w:rFonts w:eastAsia="Calibri"/>
              </w:rPr>
              <w:t>аттестация учебных кабинетов через проведение Смотра учебных кабинетов Школы;</w:t>
            </w:r>
          </w:p>
          <w:p w:rsidR="005B2953" w:rsidRPr="00676B5E" w:rsidRDefault="005B2953" w:rsidP="002B7DBE">
            <w:pPr>
              <w:spacing w:after="0" w:line="240" w:lineRule="auto"/>
              <w:jc w:val="both"/>
              <w:rPr>
                <w:rFonts w:eastAsia="Calibri"/>
              </w:rPr>
            </w:pPr>
            <w:r w:rsidRPr="00676B5E">
              <w:rPr>
                <w:rFonts w:eastAsia="Calibri"/>
              </w:rPr>
              <w:t xml:space="preserve">эффективное методическое сопровождение деятельности </w:t>
            </w:r>
            <w:r w:rsidRPr="00676B5E">
              <w:rPr>
                <w:rFonts w:eastAsia="Calibri"/>
              </w:rPr>
              <w:lastRenderedPageBreak/>
              <w:t>педагогических работников Школы;</w:t>
            </w:r>
          </w:p>
          <w:p w:rsidR="005B2953" w:rsidRPr="00676B5E" w:rsidRDefault="005B2953" w:rsidP="002B7DBE">
            <w:pPr>
              <w:spacing w:after="0" w:line="240" w:lineRule="auto"/>
              <w:jc w:val="both"/>
              <w:rPr>
                <w:rFonts w:eastAsia="Calibri"/>
              </w:rPr>
            </w:pPr>
            <w:r w:rsidRPr="00676B5E">
              <w:rPr>
                <w:rFonts w:eastAsia="Calibri"/>
              </w:rPr>
              <w:t>реализация плана ВШК Школы.</w:t>
            </w:r>
          </w:p>
        </w:tc>
      </w:tr>
      <w:tr w:rsidR="005B2953" w:rsidTr="005B2953">
        <w:tc>
          <w:tcPr>
            <w:tcW w:w="817" w:type="dxa"/>
          </w:tcPr>
          <w:p w:rsidR="005B2953" w:rsidRPr="00676B5E" w:rsidRDefault="005B2953" w:rsidP="002B7DBE">
            <w:pPr>
              <w:spacing w:after="0" w:line="240" w:lineRule="auto"/>
              <w:jc w:val="both"/>
              <w:rPr>
                <w:rFonts w:eastAsia="Calibri"/>
              </w:rPr>
            </w:pPr>
            <w:r w:rsidRPr="00676B5E">
              <w:rPr>
                <w:rFonts w:eastAsia="Calibri"/>
              </w:rPr>
              <w:lastRenderedPageBreak/>
              <w:t>7</w:t>
            </w:r>
          </w:p>
        </w:tc>
        <w:tc>
          <w:tcPr>
            <w:tcW w:w="3827" w:type="dxa"/>
          </w:tcPr>
          <w:p w:rsidR="005B2953" w:rsidRPr="00676B5E" w:rsidRDefault="005B2953" w:rsidP="002B7DBE">
            <w:pPr>
              <w:spacing w:after="0" w:line="240" w:lineRule="auto"/>
              <w:jc w:val="both"/>
              <w:rPr>
                <w:rFonts w:eastAsia="Calibri"/>
              </w:rPr>
            </w:pPr>
            <w:r w:rsidRPr="00676B5E">
              <w:rPr>
                <w:rFonts w:eastAsia="Calibri"/>
              </w:rPr>
              <w:t>Соответствие условий физического воспитания гигиеническим требованиям; обеспеченность горячим питанием, состояние здоровья учащихся</w:t>
            </w:r>
          </w:p>
        </w:tc>
        <w:tc>
          <w:tcPr>
            <w:tcW w:w="5210" w:type="dxa"/>
          </w:tcPr>
          <w:p w:rsidR="005B2953" w:rsidRPr="00676B5E" w:rsidRDefault="005B2953" w:rsidP="002B7DBE">
            <w:pPr>
              <w:spacing w:after="0" w:line="240" w:lineRule="auto"/>
              <w:jc w:val="both"/>
              <w:rPr>
                <w:rFonts w:eastAsia="Calibri"/>
              </w:rPr>
            </w:pPr>
            <w:r w:rsidRPr="00676B5E">
              <w:rPr>
                <w:rFonts w:eastAsia="Calibri"/>
              </w:rPr>
              <w:t>эффективная работа спортивной и</w:t>
            </w:r>
            <w:r>
              <w:rPr>
                <w:rFonts w:eastAsia="Calibri"/>
              </w:rPr>
              <w:t>гровой пло</w:t>
            </w:r>
            <w:r w:rsidRPr="00676B5E">
              <w:rPr>
                <w:rFonts w:eastAsia="Calibri"/>
              </w:rPr>
              <w:t>щадки;</w:t>
            </w:r>
          </w:p>
          <w:p w:rsidR="005B2953" w:rsidRPr="00676B5E" w:rsidRDefault="005B2953" w:rsidP="002B7DBE">
            <w:pPr>
              <w:spacing w:after="0" w:line="240" w:lineRule="auto"/>
              <w:jc w:val="both"/>
              <w:rPr>
                <w:rFonts w:eastAsia="Calibri"/>
              </w:rPr>
            </w:pPr>
            <w:r w:rsidRPr="00676B5E">
              <w:rPr>
                <w:rFonts w:eastAsia="Calibri"/>
              </w:rPr>
              <w:t>эффективная работа столовой Школы;</w:t>
            </w:r>
          </w:p>
          <w:p w:rsidR="005B2953" w:rsidRPr="00676B5E" w:rsidRDefault="005B2953" w:rsidP="002B7DBE">
            <w:pPr>
              <w:spacing w:after="0" w:line="240" w:lineRule="auto"/>
              <w:jc w:val="both"/>
              <w:rPr>
                <w:rFonts w:eastAsia="Calibri"/>
              </w:rPr>
            </w:pPr>
            <w:r w:rsidRPr="00676B5E">
              <w:rPr>
                <w:rFonts w:eastAsia="Calibri"/>
              </w:rPr>
              <w:t>эффективная работа оздоровительного лагеря.</w:t>
            </w:r>
          </w:p>
        </w:tc>
      </w:tr>
    </w:tbl>
    <w:p w:rsidR="00E36FC4" w:rsidRPr="00E36FC4" w:rsidRDefault="00E36FC4" w:rsidP="00E36FC4">
      <w:pPr>
        <w:spacing w:after="0" w:line="240" w:lineRule="auto"/>
        <w:jc w:val="both"/>
        <w:rPr>
          <w:rFonts w:ascii="Times New Roman" w:eastAsia="@Arial Unicode MS" w:hAnsi="Times New Roman" w:cs="Times New Roman"/>
          <w:color w:val="000000"/>
          <w:sz w:val="24"/>
          <w:szCs w:val="24"/>
        </w:rPr>
      </w:pPr>
    </w:p>
    <w:p w:rsidR="00E36FC4" w:rsidRDefault="00E36FC4" w:rsidP="00676B5E">
      <w:pPr>
        <w:spacing w:after="0" w:line="240" w:lineRule="auto"/>
        <w:jc w:val="both"/>
        <w:rPr>
          <w:rFonts w:ascii="Times New Roman" w:eastAsia="@Arial Unicode MS" w:hAnsi="Times New Roman" w:cs="Times New Roman"/>
          <w:b/>
        </w:rPr>
      </w:pPr>
      <w:r w:rsidRPr="00676B5E">
        <w:rPr>
          <w:rFonts w:ascii="Times New Roman" w:eastAsia="@Arial Unicode MS" w:hAnsi="Times New Roman" w:cs="Times New Roman"/>
          <w:b/>
        </w:rPr>
        <w:t>Сетевой график по формированию необходимой системы условий</w:t>
      </w:r>
    </w:p>
    <w:tbl>
      <w:tblPr>
        <w:tblStyle w:val="afff4"/>
        <w:tblW w:w="9889" w:type="dxa"/>
        <w:tblLook w:val="04A0"/>
      </w:tblPr>
      <w:tblGrid>
        <w:gridCol w:w="2660"/>
        <w:gridCol w:w="5386"/>
        <w:gridCol w:w="1843"/>
      </w:tblGrid>
      <w:tr w:rsidR="00303A36" w:rsidTr="002B7DBE">
        <w:tc>
          <w:tcPr>
            <w:tcW w:w="2660" w:type="dxa"/>
            <w:vAlign w:val="center"/>
          </w:tcPr>
          <w:p w:rsidR="00303A36" w:rsidRPr="00676B5E" w:rsidRDefault="00303A36" w:rsidP="002B7DBE">
            <w:pPr>
              <w:spacing w:after="0" w:line="240" w:lineRule="auto"/>
              <w:jc w:val="center"/>
              <w:rPr>
                <w:rFonts w:eastAsia="Calibri"/>
              </w:rPr>
            </w:pPr>
            <w:r w:rsidRPr="00676B5E">
              <w:rPr>
                <w:rFonts w:eastAsia="Calibri"/>
              </w:rPr>
              <w:t>Направление</w:t>
            </w:r>
          </w:p>
          <w:p w:rsidR="00303A36" w:rsidRPr="00676B5E" w:rsidRDefault="00303A36" w:rsidP="002B7DBE">
            <w:pPr>
              <w:spacing w:after="0" w:line="240" w:lineRule="auto"/>
              <w:jc w:val="center"/>
              <w:rPr>
                <w:rFonts w:eastAsia="Calibri"/>
              </w:rPr>
            </w:pPr>
            <w:r w:rsidRPr="00676B5E">
              <w:rPr>
                <w:rFonts w:eastAsia="Calibri"/>
              </w:rPr>
              <w:t>мероприятий</w:t>
            </w:r>
          </w:p>
        </w:tc>
        <w:tc>
          <w:tcPr>
            <w:tcW w:w="5386" w:type="dxa"/>
            <w:vAlign w:val="center"/>
          </w:tcPr>
          <w:p w:rsidR="00303A36" w:rsidRPr="00676B5E" w:rsidRDefault="00303A36" w:rsidP="002B7DBE">
            <w:pPr>
              <w:spacing w:after="0" w:line="240" w:lineRule="auto"/>
              <w:jc w:val="center"/>
              <w:rPr>
                <w:rFonts w:eastAsia="Calibri"/>
              </w:rPr>
            </w:pPr>
            <w:r w:rsidRPr="00676B5E">
              <w:rPr>
                <w:rFonts w:eastAsia="Calibri"/>
              </w:rPr>
              <w:t>Мероприятия сетевого графика</w:t>
            </w:r>
          </w:p>
        </w:tc>
        <w:tc>
          <w:tcPr>
            <w:tcW w:w="1843" w:type="dxa"/>
            <w:vAlign w:val="center"/>
          </w:tcPr>
          <w:p w:rsidR="00303A36" w:rsidRPr="00676B5E" w:rsidRDefault="00303A36" w:rsidP="002B7DBE">
            <w:pPr>
              <w:spacing w:after="0" w:line="240" w:lineRule="auto"/>
              <w:jc w:val="center"/>
              <w:rPr>
                <w:rFonts w:eastAsia="Calibri"/>
              </w:rPr>
            </w:pPr>
            <w:r w:rsidRPr="00676B5E">
              <w:rPr>
                <w:rFonts w:eastAsia="Calibri"/>
              </w:rPr>
              <w:t>Сроки</w:t>
            </w:r>
          </w:p>
          <w:p w:rsidR="00303A36" w:rsidRPr="00676B5E" w:rsidRDefault="00303A36" w:rsidP="002B7DBE">
            <w:pPr>
              <w:spacing w:after="0" w:line="240" w:lineRule="auto"/>
              <w:jc w:val="center"/>
              <w:rPr>
                <w:rFonts w:eastAsia="Calibri"/>
              </w:rPr>
            </w:pPr>
            <w:r w:rsidRPr="00676B5E">
              <w:rPr>
                <w:rFonts w:eastAsia="Calibri"/>
              </w:rPr>
              <w:t>реализации</w:t>
            </w:r>
          </w:p>
        </w:tc>
      </w:tr>
      <w:tr w:rsidR="00303A36" w:rsidTr="002B7DBE">
        <w:tc>
          <w:tcPr>
            <w:tcW w:w="2660" w:type="dxa"/>
            <w:vMerge w:val="restart"/>
            <w:vAlign w:val="center"/>
          </w:tcPr>
          <w:p w:rsidR="00303A36" w:rsidRPr="00676B5E" w:rsidRDefault="00303A36" w:rsidP="002B7DBE">
            <w:pPr>
              <w:spacing w:after="0" w:line="240" w:lineRule="auto"/>
              <w:jc w:val="center"/>
              <w:rPr>
                <w:rFonts w:eastAsia="Calibri"/>
              </w:rPr>
            </w:pPr>
            <w:r>
              <w:rPr>
                <w:rFonts w:eastAsia="Calibri"/>
              </w:rPr>
              <w:t>1.</w:t>
            </w:r>
            <w:r w:rsidRPr="00676B5E">
              <w:rPr>
                <w:rFonts w:eastAsia="Calibri"/>
              </w:rPr>
              <w:t>Нормативное обеспечение реализации ФКГОС</w:t>
            </w:r>
          </w:p>
          <w:p w:rsidR="00303A36" w:rsidRPr="00676B5E" w:rsidRDefault="00303A36" w:rsidP="002B7DBE">
            <w:pPr>
              <w:spacing w:after="0" w:line="240" w:lineRule="auto"/>
              <w:jc w:val="both"/>
              <w:rPr>
                <w:rFonts w:eastAsia="Calibri"/>
              </w:rPr>
            </w:pPr>
          </w:p>
        </w:tc>
        <w:tc>
          <w:tcPr>
            <w:tcW w:w="5386" w:type="dxa"/>
            <w:vAlign w:val="center"/>
          </w:tcPr>
          <w:p w:rsidR="00303A36" w:rsidRPr="00676B5E" w:rsidRDefault="00303A36" w:rsidP="002B7DBE">
            <w:pPr>
              <w:spacing w:after="0" w:line="240" w:lineRule="auto"/>
              <w:rPr>
                <w:rFonts w:eastAsia="Calibri"/>
              </w:rPr>
            </w:pPr>
            <w:r w:rsidRPr="00676B5E">
              <w:rPr>
                <w:rFonts w:eastAsia="Calibri"/>
              </w:rPr>
              <w:t>Приведение в соответствие нормативной базы Школы требованиям ФКГОС</w:t>
            </w:r>
          </w:p>
        </w:tc>
        <w:tc>
          <w:tcPr>
            <w:tcW w:w="1843" w:type="dxa"/>
            <w:vAlign w:val="center"/>
          </w:tcPr>
          <w:p w:rsidR="00303A36" w:rsidRPr="00676B5E" w:rsidRDefault="00303A36" w:rsidP="002B7DBE">
            <w:pPr>
              <w:spacing w:after="0" w:line="240" w:lineRule="auto"/>
              <w:jc w:val="center"/>
              <w:rPr>
                <w:rFonts w:eastAsia="Calibri"/>
              </w:rPr>
            </w:pPr>
            <w:r w:rsidRPr="00676B5E">
              <w:rPr>
                <w:rFonts w:eastAsia="Calibri"/>
              </w:rPr>
              <w:t>ежегодно (при необходимости</w:t>
            </w:r>
            <w:r>
              <w:rPr>
                <w:rFonts w:eastAsia="Calibri"/>
              </w:rPr>
              <w:t>)</w:t>
            </w:r>
          </w:p>
        </w:tc>
      </w:tr>
      <w:tr w:rsidR="00303A36" w:rsidTr="00303A36">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Приведение должностных инструкций работников Школы Урока в со</w:t>
            </w:r>
            <w:r w:rsidR="00ED7E0A">
              <w:rPr>
                <w:rFonts w:eastAsia="Calibri"/>
              </w:rPr>
              <w:t>ответствие с требованиями ФГОС О</w:t>
            </w:r>
            <w:r w:rsidRPr="00676B5E">
              <w:rPr>
                <w:rFonts w:eastAsia="Calibri"/>
              </w:rPr>
              <w:t>ОО и тарифно-квалификационными характеристиками</w:t>
            </w:r>
          </w:p>
        </w:tc>
        <w:tc>
          <w:tcPr>
            <w:tcW w:w="1843" w:type="dxa"/>
          </w:tcPr>
          <w:p w:rsidR="00303A36" w:rsidRPr="00676B5E" w:rsidRDefault="00303A36" w:rsidP="002B7DBE">
            <w:pPr>
              <w:spacing w:after="0" w:line="240" w:lineRule="auto"/>
              <w:jc w:val="both"/>
              <w:rPr>
                <w:rFonts w:eastAsia="Calibri"/>
              </w:rPr>
            </w:pPr>
            <w:r w:rsidRPr="00676B5E">
              <w:rPr>
                <w:rFonts w:eastAsia="Calibri"/>
              </w:rPr>
              <w:t>при необходимости</w:t>
            </w:r>
          </w:p>
        </w:tc>
      </w:tr>
      <w:tr w:rsidR="00303A36" w:rsidTr="00303A36">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Разработка локальных актов, устанавливающих требования к различным объектам инфраструктуры Школы Урока с учётом требований к минимальной оснащённости учебного процесса</w:t>
            </w:r>
          </w:p>
        </w:tc>
        <w:tc>
          <w:tcPr>
            <w:tcW w:w="1843" w:type="dxa"/>
          </w:tcPr>
          <w:p w:rsidR="00303A36" w:rsidRPr="00676B5E" w:rsidRDefault="00303A36" w:rsidP="002B7DBE">
            <w:pPr>
              <w:spacing w:after="0" w:line="240" w:lineRule="auto"/>
              <w:jc w:val="both"/>
              <w:rPr>
                <w:rFonts w:eastAsia="Calibri"/>
              </w:rPr>
            </w:pPr>
          </w:p>
        </w:tc>
      </w:tr>
      <w:tr w:rsidR="00303A36" w:rsidTr="002B7DBE">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Определение списка учебников и учебных пособий, используемых в образовательном процессе в соответствии с ФКГОС</w:t>
            </w:r>
          </w:p>
        </w:tc>
        <w:tc>
          <w:tcPr>
            <w:tcW w:w="1843" w:type="dxa"/>
            <w:vAlign w:val="center"/>
          </w:tcPr>
          <w:p w:rsidR="00303A36" w:rsidRPr="00676B5E" w:rsidRDefault="00303A36" w:rsidP="002B7DBE">
            <w:pPr>
              <w:spacing w:after="0" w:line="240" w:lineRule="auto"/>
              <w:rPr>
                <w:rFonts w:eastAsia="Calibri"/>
              </w:rPr>
            </w:pPr>
          </w:p>
        </w:tc>
      </w:tr>
      <w:tr w:rsidR="00303A36" w:rsidTr="002B7DBE">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Разработка в соответствии с требованиями ФКГОС для Школы: календарного учебного графика; учебного плана; рабочих программ учебных предметов, курсов, дисциплин, модулей; программы и плана внеурочной деятельности учащихся.</w:t>
            </w:r>
          </w:p>
        </w:tc>
        <w:tc>
          <w:tcPr>
            <w:tcW w:w="1843" w:type="dxa"/>
            <w:vAlign w:val="center"/>
          </w:tcPr>
          <w:p w:rsidR="00303A36" w:rsidRPr="00676B5E" w:rsidRDefault="00303A36" w:rsidP="002B7DBE">
            <w:pPr>
              <w:spacing w:after="0" w:line="240" w:lineRule="auto"/>
              <w:rPr>
                <w:rFonts w:eastAsia="Calibri"/>
              </w:rPr>
            </w:pPr>
          </w:p>
        </w:tc>
      </w:tr>
      <w:tr w:rsidR="00303A36" w:rsidTr="00303A36">
        <w:tc>
          <w:tcPr>
            <w:tcW w:w="2660" w:type="dxa"/>
          </w:tcPr>
          <w:p w:rsidR="00303A36" w:rsidRPr="00676B5E" w:rsidRDefault="00303A36" w:rsidP="002B7DBE">
            <w:pPr>
              <w:spacing w:after="0" w:line="240" w:lineRule="auto"/>
              <w:jc w:val="both"/>
              <w:rPr>
                <w:rFonts w:eastAsia="Calibri"/>
              </w:rPr>
            </w:pPr>
            <w:r w:rsidRPr="00676B5E">
              <w:rPr>
                <w:rFonts w:eastAsia="Calibri"/>
              </w:rPr>
              <w:t>II. Финансовое обеспечение реализации ФКГОС</w:t>
            </w:r>
          </w:p>
        </w:tc>
        <w:tc>
          <w:tcPr>
            <w:tcW w:w="5386" w:type="dxa"/>
          </w:tcPr>
          <w:p w:rsidR="00303A36" w:rsidRPr="00676B5E" w:rsidRDefault="00303A36" w:rsidP="002B7DBE">
            <w:pPr>
              <w:spacing w:after="0" w:line="240" w:lineRule="auto"/>
              <w:jc w:val="both"/>
              <w:rPr>
                <w:rFonts w:eastAsia="Calibri"/>
              </w:rPr>
            </w:pPr>
            <w:r w:rsidRPr="00676B5E">
              <w:rPr>
                <w:rFonts w:eastAsia="Calibri"/>
              </w:rPr>
              <w:t>Заключение дополнительных соглашений к трудовому договору с педагогическими работниками</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tcPr>
          <w:p w:rsidR="00303A36" w:rsidRPr="00676B5E" w:rsidRDefault="00303A36" w:rsidP="002B7DBE">
            <w:pPr>
              <w:spacing w:after="0" w:line="240" w:lineRule="auto"/>
              <w:jc w:val="both"/>
              <w:rPr>
                <w:rFonts w:eastAsia="Calibri"/>
              </w:rPr>
            </w:pPr>
            <w:r w:rsidRPr="00676B5E">
              <w:rPr>
                <w:rFonts w:eastAsia="Calibri"/>
              </w:rPr>
              <w:t>III. Организационное обеспечение реализации ФКГОС</w:t>
            </w:r>
          </w:p>
        </w:tc>
        <w:tc>
          <w:tcPr>
            <w:tcW w:w="5386" w:type="dxa"/>
          </w:tcPr>
          <w:p w:rsidR="00303A36" w:rsidRPr="00676B5E" w:rsidRDefault="00303A36" w:rsidP="002B7DBE">
            <w:pPr>
              <w:spacing w:after="0" w:line="240" w:lineRule="auto"/>
              <w:jc w:val="both"/>
              <w:rPr>
                <w:rFonts w:eastAsia="Calibri"/>
              </w:rPr>
            </w:pPr>
            <w:r w:rsidRPr="00676B5E">
              <w:rPr>
                <w:rFonts w:eastAsia="Calibri"/>
              </w:rPr>
              <w:t>Разработка модели организации образовательного процесса</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vMerge w:val="restart"/>
          </w:tcPr>
          <w:p w:rsidR="00303A36" w:rsidRPr="00676B5E" w:rsidRDefault="00303A36" w:rsidP="002B7DBE">
            <w:pPr>
              <w:spacing w:after="0" w:line="240" w:lineRule="auto"/>
              <w:jc w:val="both"/>
              <w:rPr>
                <w:rFonts w:eastAsia="Calibri"/>
              </w:rPr>
            </w:pPr>
            <w:r w:rsidRPr="00676B5E">
              <w:rPr>
                <w:rFonts w:eastAsia="Calibri"/>
              </w:rPr>
              <w:t xml:space="preserve">IV. Кадровое обеспечение реализации ФКГОС </w:t>
            </w:r>
          </w:p>
        </w:tc>
        <w:tc>
          <w:tcPr>
            <w:tcW w:w="5386" w:type="dxa"/>
          </w:tcPr>
          <w:p w:rsidR="00303A36" w:rsidRPr="00676B5E" w:rsidRDefault="00303A36" w:rsidP="002B7DBE">
            <w:pPr>
              <w:spacing w:after="0" w:line="240" w:lineRule="auto"/>
              <w:jc w:val="both"/>
              <w:rPr>
                <w:rFonts w:eastAsia="Calibri"/>
              </w:rPr>
            </w:pPr>
            <w:r w:rsidRPr="00676B5E">
              <w:rPr>
                <w:rFonts w:eastAsia="Calibri"/>
              </w:rPr>
              <w:t>Анализ кадрового обеспечения реализации ФКГОС</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2. Создание (корректировка) плана-графика повышения квалификации педагогических и руководящих работников Школы в связи с реализацией ФКГОС</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3. Разработка (корректировка) плана научно-методической работы (внутришкольного повышения квалификации) с ориентацией на проблемы реализации ФКГОС</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vMerge w:val="restart"/>
          </w:tcPr>
          <w:p w:rsidR="00303A36" w:rsidRPr="00676B5E" w:rsidRDefault="00303A36" w:rsidP="002B7DBE">
            <w:pPr>
              <w:spacing w:after="0" w:line="240" w:lineRule="auto"/>
              <w:jc w:val="both"/>
              <w:rPr>
                <w:rFonts w:eastAsia="Calibri"/>
              </w:rPr>
            </w:pPr>
            <w:r w:rsidRPr="00676B5E">
              <w:rPr>
                <w:rFonts w:eastAsia="Calibri"/>
              </w:rPr>
              <w:t xml:space="preserve">V. Информационное обеспечение </w:t>
            </w:r>
          </w:p>
        </w:tc>
        <w:tc>
          <w:tcPr>
            <w:tcW w:w="5386" w:type="dxa"/>
          </w:tcPr>
          <w:p w:rsidR="00303A36" w:rsidRPr="00676B5E" w:rsidRDefault="00303A36" w:rsidP="002B7DBE">
            <w:pPr>
              <w:spacing w:after="0" w:line="240" w:lineRule="auto"/>
              <w:jc w:val="both"/>
              <w:rPr>
                <w:rFonts w:eastAsia="Calibri"/>
              </w:rPr>
            </w:pPr>
            <w:r w:rsidRPr="00676B5E">
              <w:rPr>
                <w:rFonts w:eastAsia="Calibri"/>
              </w:rPr>
              <w:t>Размещение на сайте Школы информационных материалов о реализации ФКГОС</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 xml:space="preserve">Широкое информирование родительской общественности о реализации ФКГОС </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Организация изучения общественного мнения по вопросам реализации ФКГОС и внесение дополнений в содержание ООП Школы</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Обеспечение публичной отчётности Школы  о реализации ФКГОС</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5. Разработка рекомендаций для педагогических работников:</w:t>
            </w:r>
          </w:p>
          <w:p w:rsidR="00303A36" w:rsidRPr="00676B5E" w:rsidRDefault="00303A36" w:rsidP="002B7DBE">
            <w:pPr>
              <w:spacing w:after="0" w:line="240" w:lineRule="auto"/>
              <w:jc w:val="both"/>
              <w:rPr>
                <w:rFonts w:eastAsia="Calibri"/>
              </w:rPr>
            </w:pPr>
            <w:r w:rsidRPr="00676B5E">
              <w:rPr>
                <w:rFonts w:eastAsia="Calibri"/>
              </w:rPr>
              <w:t>по организации внеклассной деятельности учащихся;</w:t>
            </w:r>
          </w:p>
          <w:p w:rsidR="00303A36" w:rsidRPr="00676B5E" w:rsidRDefault="00303A36" w:rsidP="002B7DBE">
            <w:pPr>
              <w:spacing w:after="0" w:line="240" w:lineRule="auto"/>
              <w:jc w:val="both"/>
              <w:rPr>
                <w:rFonts w:eastAsia="Calibri"/>
              </w:rPr>
            </w:pPr>
            <w:r w:rsidRPr="00676B5E">
              <w:rPr>
                <w:rFonts w:eastAsia="Calibri"/>
              </w:rPr>
              <w:t>по организации текущей и итоговой оценки достижения учебных результатов;</w:t>
            </w:r>
          </w:p>
          <w:p w:rsidR="00303A36" w:rsidRPr="00676B5E" w:rsidRDefault="00303A36" w:rsidP="002B7DBE">
            <w:pPr>
              <w:spacing w:after="0" w:line="240" w:lineRule="auto"/>
              <w:jc w:val="both"/>
              <w:rPr>
                <w:rFonts w:eastAsia="Calibri"/>
              </w:rPr>
            </w:pPr>
            <w:r w:rsidRPr="00676B5E">
              <w:rPr>
                <w:rFonts w:eastAsia="Calibri"/>
              </w:rPr>
              <w:t>по использованию ресурсов времени для организации домашней работы учащихся;</w:t>
            </w:r>
          </w:p>
          <w:p w:rsidR="00303A36" w:rsidRPr="00676B5E" w:rsidRDefault="00303A36" w:rsidP="002B7DBE">
            <w:pPr>
              <w:spacing w:after="0" w:line="240" w:lineRule="auto"/>
              <w:jc w:val="both"/>
              <w:rPr>
                <w:rFonts w:eastAsia="Calibri"/>
              </w:rPr>
            </w:pPr>
            <w:r w:rsidRPr="00676B5E">
              <w:rPr>
                <w:rFonts w:eastAsia="Calibri"/>
              </w:rPr>
              <w:t>по перечню и рекомендациям по использованию интерактивных технологий.</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vMerge w:val="restart"/>
          </w:tcPr>
          <w:p w:rsidR="00303A36" w:rsidRPr="00676B5E" w:rsidRDefault="00303A36" w:rsidP="002B7DBE">
            <w:pPr>
              <w:spacing w:after="0" w:line="240" w:lineRule="auto"/>
              <w:jc w:val="both"/>
              <w:rPr>
                <w:rFonts w:eastAsia="Calibri"/>
              </w:rPr>
            </w:pPr>
            <w:r w:rsidRPr="00676B5E">
              <w:rPr>
                <w:rFonts w:eastAsia="Calibri"/>
              </w:rPr>
              <w:t>VI. Материально-техническое обеспечение по реализации ФКГОС</w:t>
            </w:r>
          </w:p>
        </w:tc>
        <w:tc>
          <w:tcPr>
            <w:tcW w:w="5386" w:type="dxa"/>
          </w:tcPr>
          <w:p w:rsidR="00303A36" w:rsidRPr="00676B5E" w:rsidRDefault="00303A36" w:rsidP="002B7DBE">
            <w:pPr>
              <w:spacing w:after="0" w:line="240" w:lineRule="auto"/>
              <w:jc w:val="both"/>
              <w:rPr>
                <w:rFonts w:eastAsia="Calibri"/>
              </w:rPr>
            </w:pPr>
            <w:r w:rsidRPr="00676B5E">
              <w:rPr>
                <w:rFonts w:eastAsia="Calibri"/>
              </w:rPr>
              <w:t>Анализ материально-технического обеспечения по реализации ФКГОС</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 xml:space="preserve">Обеспечение соответствия материально-технической базы </w:t>
            </w:r>
            <w:r w:rsidRPr="00676B5E">
              <w:rPr>
                <w:rFonts w:eastAsia="Calibri"/>
              </w:rPr>
              <w:lastRenderedPageBreak/>
              <w:t>Школы требованиям ФКГОС</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Обеспечение соответствия санитарно-гигиенических условий Школы требованиям ФКГОС</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Обеспечение соответствия условий реализации ООП Школы противопожарным нормам, нормам охраны труда работников образовательного учреждения</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Обеспечение соответствия информационно образовательной среды требованиям ФКГОС</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Обеспечение укомплектованности библиотеки печатными и электронными образовательными ресурсами</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Наличие доступа Школы к электронным образовательным ресурсам (ЭОР), размещённым в федеральных и региональных базах данных</w:t>
            </w:r>
          </w:p>
        </w:tc>
        <w:tc>
          <w:tcPr>
            <w:tcW w:w="1843" w:type="dxa"/>
          </w:tcPr>
          <w:p w:rsidR="00303A36" w:rsidRDefault="00303A36" w:rsidP="00676B5E">
            <w:pPr>
              <w:spacing w:after="0" w:line="240" w:lineRule="auto"/>
              <w:jc w:val="both"/>
              <w:rPr>
                <w:rFonts w:eastAsia="@Arial Unicode MS"/>
                <w:b/>
              </w:rPr>
            </w:pPr>
          </w:p>
        </w:tc>
      </w:tr>
      <w:tr w:rsidR="00303A36" w:rsidTr="00303A36">
        <w:tc>
          <w:tcPr>
            <w:tcW w:w="2660" w:type="dxa"/>
            <w:vMerge/>
            <w:vAlign w:val="center"/>
          </w:tcPr>
          <w:p w:rsidR="00303A36" w:rsidRPr="00676B5E" w:rsidRDefault="00303A36" w:rsidP="002B7DBE">
            <w:pPr>
              <w:spacing w:after="0" w:line="240" w:lineRule="auto"/>
              <w:rPr>
                <w:rFonts w:eastAsia="Calibri"/>
              </w:rPr>
            </w:pPr>
          </w:p>
        </w:tc>
        <w:tc>
          <w:tcPr>
            <w:tcW w:w="5386" w:type="dxa"/>
          </w:tcPr>
          <w:p w:rsidR="00303A36" w:rsidRPr="00676B5E" w:rsidRDefault="00303A36" w:rsidP="002B7DBE">
            <w:pPr>
              <w:spacing w:after="0" w:line="240" w:lineRule="auto"/>
              <w:jc w:val="both"/>
              <w:rPr>
                <w:rFonts w:eastAsia="Calibri"/>
              </w:rPr>
            </w:pPr>
            <w:r w:rsidRPr="00676B5E">
              <w:rPr>
                <w:rFonts w:eastAsia="Calibri"/>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1843" w:type="dxa"/>
          </w:tcPr>
          <w:p w:rsidR="00303A36" w:rsidRDefault="00303A36" w:rsidP="00676B5E">
            <w:pPr>
              <w:spacing w:after="0" w:line="240" w:lineRule="auto"/>
              <w:jc w:val="both"/>
              <w:rPr>
                <w:rFonts w:eastAsia="@Arial Unicode MS"/>
                <w:b/>
              </w:rPr>
            </w:pPr>
          </w:p>
        </w:tc>
      </w:tr>
    </w:tbl>
    <w:p w:rsidR="00E36FC4" w:rsidRPr="00676B5E" w:rsidRDefault="00E36FC4" w:rsidP="00676B5E">
      <w:pPr>
        <w:spacing w:after="0" w:line="240" w:lineRule="auto"/>
        <w:jc w:val="both"/>
        <w:rPr>
          <w:rFonts w:ascii="Times New Roman" w:eastAsia="@Arial Unicode MS" w:hAnsi="Times New Roman" w:cs="Times New Roman"/>
          <w:b/>
          <w:color w:val="002060"/>
        </w:rPr>
      </w:pPr>
    </w:p>
    <w:p w:rsidR="00E36FC4" w:rsidRDefault="00E36FC4" w:rsidP="00676B5E">
      <w:pPr>
        <w:spacing w:after="0" w:line="240" w:lineRule="auto"/>
        <w:jc w:val="both"/>
        <w:rPr>
          <w:rFonts w:ascii="Times New Roman" w:eastAsia="@Arial Unicode MS" w:hAnsi="Times New Roman" w:cs="Times New Roman"/>
          <w:b/>
        </w:rPr>
      </w:pPr>
      <w:r w:rsidRPr="00676B5E">
        <w:rPr>
          <w:rFonts w:ascii="Times New Roman" w:eastAsia="@Arial Unicode MS" w:hAnsi="Times New Roman" w:cs="Times New Roman"/>
          <w:b/>
        </w:rPr>
        <w:t>Контроль за состоянием системы условий</w:t>
      </w:r>
    </w:p>
    <w:p w:rsidR="00303A36" w:rsidRDefault="00303A36" w:rsidP="00676B5E">
      <w:pPr>
        <w:spacing w:after="0" w:line="240" w:lineRule="auto"/>
        <w:jc w:val="both"/>
        <w:rPr>
          <w:rFonts w:ascii="Times New Roman" w:eastAsia="@Arial Unicode MS" w:hAnsi="Times New Roman" w:cs="Times New Roman"/>
          <w:b/>
        </w:rPr>
      </w:pPr>
    </w:p>
    <w:tbl>
      <w:tblPr>
        <w:tblStyle w:val="afff4"/>
        <w:tblW w:w="9854" w:type="dxa"/>
        <w:tblLook w:val="04A0"/>
      </w:tblPr>
      <w:tblGrid>
        <w:gridCol w:w="4219"/>
        <w:gridCol w:w="5635"/>
      </w:tblGrid>
      <w:tr w:rsidR="00303A36" w:rsidTr="00303A36">
        <w:tc>
          <w:tcPr>
            <w:tcW w:w="4219" w:type="dxa"/>
            <w:vAlign w:val="center"/>
          </w:tcPr>
          <w:p w:rsidR="00303A36" w:rsidRPr="00676B5E" w:rsidRDefault="00303A36" w:rsidP="002B7DBE">
            <w:pPr>
              <w:spacing w:after="0" w:line="240" w:lineRule="auto"/>
              <w:jc w:val="center"/>
              <w:rPr>
                <w:rFonts w:eastAsia="Calibri"/>
              </w:rPr>
            </w:pPr>
            <w:r w:rsidRPr="00676B5E">
              <w:rPr>
                <w:rFonts w:eastAsia="Calibri"/>
              </w:rPr>
              <w:t>Объект контроля</w:t>
            </w:r>
          </w:p>
        </w:tc>
        <w:tc>
          <w:tcPr>
            <w:tcW w:w="5635" w:type="dxa"/>
            <w:vAlign w:val="center"/>
          </w:tcPr>
          <w:p w:rsidR="00303A36" w:rsidRPr="00676B5E" w:rsidRDefault="00303A36" w:rsidP="002B7DBE">
            <w:pPr>
              <w:spacing w:after="0" w:line="240" w:lineRule="auto"/>
              <w:jc w:val="center"/>
              <w:rPr>
                <w:rFonts w:eastAsia="Calibri"/>
              </w:rPr>
            </w:pPr>
            <w:r w:rsidRPr="00676B5E">
              <w:rPr>
                <w:rFonts w:eastAsia="Calibri"/>
              </w:rPr>
              <w:t xml:space="preserve">Критерии оценки, измерители, </w:t>
            </w:r>
            <w:r w:rsidRPr="00676B5E">
              <w:rPr>
                <w:rFonts w:eastAsia="Calibri"/>
              </w:rPr>
              <w:br/>
              <w:t>показатели</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Кадровые условия</w:t>
            </w:r>
          </w:p>
        </w:tc>
        <w:tc>
          <w:tcPr>
            <w:tcW w:w="5635" w:type="dxa"/>
          </w:tcPr>
          <w:p w:rsidR="00303A36" w:rsidRDefault="00303A36" w:rsidP="00676B5E">
            <w:pPr>
              <w:spacing w:after="0" w:line="240" w:lineRule="auto"/>
              <w:jc w:val="both"/>
              <w:rPr>
                <w:rFonts w:eastAsia="@Arial Unicode MS"/>
                <w:b/>
              </w:rPr>
            </w:pP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 xml:space="preserve">1. Качество кадрового обеспечения реализации ФКГОС в Школе </w:t>
            </w:r>
          </w:p>
        </w:tc>
        <w:tc>
          <w:tcPr>
            <w:tcW w:w="5635" w:type="dxa"/>
          </w:tcPr>
          <w:p w:rsidR="00303A36" w:rsidRPr="00676B5E" w:rsidRDefault="00303A36" w:rsidP="002B7DBE">
            <w:pPr>
              <w:spacing w:after="0" w:line="240" w:lineRule="auto"/>
              <w:jc w:val="both"/>
              <w:rPr>
                <w:rFonts w:eastAsia="Calibri"/>
              </w:rPr>
            </w:pPr>
            <w:r w:rsidRPr="00676B5E">
              <w:rPr>
                <w:rFonts w:eastAsia="Calibri"/>
              </w:rPr>
              <w:t>овладение учебно-методическими и информационно-методическими ресурсами, необходимыми для успешного решения задач ФКГОС.</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2. Исполнение плана-графика повышения квалификации педагогических и руководящих работников Школы в реализации ФКГОС</w:t>
            </w:r>
          </w:p>
        </w:tc>
        <w:tc>
          <w:tcPr>
            <w:tcW w:w="5635" w:type="dxa"/>
          </w:tcPr>
          <w:p w:rsidR="00303A36" w:rsidRPr="00676B5E" w:rsidRDefault="00303A36" w:rsidP="002B7DBE">
            <w:pPr>
              <w:spacing w:after="0" w:line="240" w:lineRule="auto"/>
              <w:jc w:val="both"/>
              <w:rPr>
                <w:rFonts w:eastAsia="Calibri"/>
              </w:rPr>
            </w:pPr>
            <w:r w:rsidRPr="00676B5E">
              <w:rPr>
                <w:rFonts w:eastAsia="Calibri"/>
              </w:rPr>
              <w:t>семинары, посвящённые содержани</w:t>
            </w:r>
            <w:r w:rsidR="00ED7E0A">
              <w:rPr>
                <w:rFonts w:eastAsia="Calibri"/>
              </w:rPr>
              <w:t>ю и ключевым особенностям ФГОС О</w:t>
            </w:r>
            <w:r w:rsidRPr="00676B5E">
              <w:rPr>
                <w:rFonts w:eastAsia="Calibri"/>
              </w:rPr>
              <w:t>ОО – не менее 4 в течение учебного года;</w:t>
            </w:r>
          </w:p>
          <w:p w:rsidR="00303A36" w:rsidRPr="00676B5E" w:rsidRDefault="00303A36" w:rsidP="002B7DBE">
            <w:pPr>
              <w:spacing w:after="0" w:line="240" w:lineRule="auto"/>
              <w:jc w:val="both"/>
              <w:rPr>
                <w:rFonts w:eastAsia="Calibri"/>
              </w:rPr>
            </w:pPr>
            <w:r w:rsidRPr="00676B5E">
              <w:rPr>
                <w:rFonts w:eastAsia="Calibri"/>
              </w:rPr>
              <w:t>тренинги для педагогов с целью выявления и соотнесения собственной профессиональной по</w:t>
            </w:r>
            <w:r w:rsidR="00ED7E0A">
              <w:rPr>
                <w:rFonts w:eastAsia="Calibri"/>
              </w:rPr>
              <w:t>зиции с целями и задачами ФГОС О</w:t>
            </w:r>
            <w:r w:rsidRPr="00676B5E">
              <w:rPr>
                <w:rFonts w:eastAsia="Calibri"/>
              </w:rPr>
              <w:t>ОО – не менее 2 в течение учебного года;</w:t>
            </w:r>
          </w:p>
          <w:p w:rsidR="00303A36" w:rsidRPr="00676B5E" w:rsidRDefault="00303A36" w:rsidP="002B7DBE">
            <w:pPr>
              <w:spacing w:after="0" w:line="240" w:lineRule="auto"/>
              <w:jc w:val="both"/>
              <w:rPr>
                <w:rFonts w:eastAsia="Calibri"/>
              </w:rPr>
            </w:pPr>
            <w:r w:rsidRPr="00676B5E">
              <w:rPr>
                <w:rFonts w:eastAsia="Calibri"/>
              </w:rPr>
              <w:t>заседания методических объединений учителей, педагогов дополнительного образова</w:t>
            </w:r>
            <w:r w:rsidR="00ED7E0A">
              <w:rPr>
                <w:rFonts w:eastAsia="Calibri"/>
              </w:rPr>
              <w:t>ния по проблемам введения ФГОС О</w:t>
            </w:r>
            <w:r w:rsidRPr="00676B5E">
              <w:rPr>
                <w:rFonts w:eastAsia="Calibri"/>
              </w:rPr>
              <w:t>ОО – не менее 4 в течение учебного года;</w:t>
            </w:r>
          </w:p>
          <w:p w:rsidR="00303A36" w:rsidRPr="00676B5E" w:rsidRDefault="00303A36" w:rsidP="002B7DBE">
            <w:pPr>
              <w:spacing w:after="0" w:line="240" w:lineRule="auto"/>
              <w:jc w:val="both"/>
              <w:rPr>
                <w:rFonts w:eastAsia="Calibri"/>
              </w:rPr>
            </w:pPr>
            <w:r w:rsidRPr="00676B5E">
              <w:rPr>
                <w:rFonts w:eastAsia="Calibri"/>
              </w:rPr>
              <w:t xml:space="preserve">конференции участников образовательного процесса и социальных партнёров Школы </w:t>
            </w:r>
            <w:r w:rsidR="00ED7E0A">
              <w:rPr>
                <w:rFonts w:eastAsia="Calibri"/>
              </w:rPr>
              <w:t>Урока по итогам разработки ООП О</w:t>
            </w:r>
            <w:r w:rsidRPr="00676B5E">
              <w:rPr>
                <w:rFonts w:eastAsia="Calibri"/>
              </w:rPr>
              <w:t>ОО, пробл</w:t>
            </w:r>
            <w:r w:rsidR="00ED7E0A">
              <w:rPr>
                <w:rFonts w:eastAsia="Calibri"/>
              </w:rPr>
              <w:t>емам апробации и введения ФГОС О</w:t>
            </w:r>
            <w:r w:rsidRPr="00676B5E">
              <w:rPr>
                <w:rFonts w:eastAsia="Calibri"/>
              </w:rPr>
              <w:t>ОО – не реже 1 раза в год;</w:t>
            </w:r>
          </w:p>
          <w:p w:rsidR="00303A36" w:rsidRPr="00676B5E" w:rsidRDefault="00303A36" w:rsidP="002B7DBE">
            <w:pPr>
              <w:spacing w:after="0" w:line="240" w:lineRule="auto"/>
              <w:jc w:val="both"/>
              <w:rPr>
                <w:rFonts w:eastAsia="Calibri"/>
              </w:rPr>
            </w:pPr>
            <w:r w:rsidRPr="00676B5E">
              <w:rPr>
                <w:rFonts w:eastAsia="Calibri"/>
              </w:rPr>
              <w:t>участие педагогов в разрабо</w:t>
            </w:r>
            <w:r w:rsidR="00ED7E0A">
              <w:rPr>
                <w:rFonts w:eastAsia="Calibri"/>
              </w:rPr>
              <w:t>тке разделов и компонентов ООП О</w:t>
            </w:r>
            <w:r w:rsidRPr="00676B5E">
              <w:rPr>
                <w:rFonts w:eastAsia="Calibri"/>
              </w:rPr>
              <w:t>ОО Школы Урока – по мере необходимости;</w:t>
            </w:r>
          </w:p>
          <w:p w:rsidR="00303A36" w:rsidRPr="00676B5E" w:rsidRDefault="00303A36" w:rsidP="002B7DBE">
            <w:pPr>
              <w:spacing w:after="0" w:line="240" w:lineRule="auto"/>
              <w:jc w:val="both"/>
              <w:rPr>
                <w:rFonts w:eastAsia="Calibri"/>
              </w:rPr>
            </w:pPr>
            <w:r w:rsidRPr="00676B5E">
              <w:rPr>
                <w:rFonts w:eastAsia="Calibri"/>
              </w:rPr>
              <w:t>участие педагогов в разработке и апробации оценки эффективности ра</w:t>
            </w:r>
            <w:r w:rsidR="00ED7E0A">
              <w:rPr>
                <w:rFonts w:eastAsia="Calibri"/>
              </w:rPr>
              <w:t>боты в условиях внедрения ФГОС О</w:t>
            </w:r>
            <w:r w:rsidRPr="00676B5E">
              <w:rPr>
                <w:rFonts w:eastAsia="Calibri"/>
              </w:rPr>
              <w:t>ОО и новой системы оплаты труда – в течение учебного года по плану методической работы;</w:t>
            </w:r>
          </w:p>
          <w:p w:rsidR="00303A36" w:rsidRPr="00676B5E" w:rsidRDefault="00303A36" w:rsidP="002B7DBE">
            <w:pPr>
              <w:spacing w:after="0" w:line="240" w:lineRule="auto"/>
              <w:jc w:val="both"/>
              <w:rPr>
                <w:rFonts w:eastAsia="Calibri"/>
              </w:rPr>
            </w:pPr>
            <w:r w:rsidRPr="00676B5E">
              <w:rPr>
                <w:rFonts w:eastAsia="Calibri"/>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w:t>
            </w:r>
            <w:r w:rsidR="00ED7E0A">
              <w:rPr>
                <w:rFonts w:eastAsia="Calibri"/>
              </w:rPr>
              <w:t>иям введения и реализации ФГОС О</w:t>
            </w:r>
            <w:r w:rsidRPr="00676B5E">
              <w:rPr>
                <w:rFonts w:eastAsia="Calibri"/>
              </w:rPr>
              <w:t>ОО – в течение учебного года по плану методической работы.</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3. Реализация плана методической работы, в том числе, внутришкольного повышения квалификации с ориентацией на проблемы реализации ФКГОС</w:t>
            </w:r>
          </w:p>
        </w:tc>
        <w:tc>
          <w:tcPr>
            <w:tcW w:w="5635" w:type="dxa"/>
          </w:tcPr>
          <w:p w:rsidR="00303A36" w:rsidRPr="00676B5E" w:rsidRDefault="00303A36" w:rsidP="002B7DBE">
            <w:pPr>
              <w:spacing w:after="0" w:line="240" w:lineRule="auto"/>
              <w:jc w:val="both"/>
              <w:rPr>
                <w:rFonts w:eastAsia="Calibri"/>
              </w:rPr>
            </w:pPr>
            <w:r w:rsidRPr="00676B5E">
              <w:rPr>
                <w:rFonts w:eastAsia="Calibri"/>
              </w:rPr>
              <w:t>Проведение 90 % запланированных мероприятий, с возможной коррекцией по мере появления необходимости.</w:t>
            </w:r>
          </w:p>
        </w:tc>
      </w:tr>
      <w:tr w:rsidR="00303A36" w:rsidTr="002B7DBE">
        <w:tc>
          <w:tcPr>
            <w:tcW w:w="9854" w:type="dxa"/>
            <w:gridSpan w:val="2"/>
          </w:tcPr>
          <w:p w:rsidR="00303A36" w:rsidRDefault="00303A36" w:rsidP="00303A36">
            <w:pPr>
              <w:spacing w:after="0" w:line="240" w:lineRule="auto"/>
              <w:jc w:val="center"/>
              <w:rPr>
                <w:rFonts w:eastAsia="@Arial Unicode MS"/>
                <w:b/>
              </w:rPr>
            </w:pPr>
            <w:r w:rsidRPr="00676B5E">
              <w:rPr>
                <w:rFonts w:eastAsia="Calibri"/>
                <w:b/>
              </w:rPr>
              <w:t>Психолого-педагогические условия</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1. Качество координации деятельности субъектов образовательного процесса, организационных структур Школы по реализации ФКГОС</w:t>
            </w:r>
          </w:p>
        </w:tc>
        <w:tc>
          <w:tcPr>
            <w:tcW w:w="5635" w:type="dxa"/>
          </w:tcPr>
          <w:p w:rsidR="00303A36" w:rsidRPr="00676B5E" w:rsidRDefault="00ED7E0A" w:rsidP="002B7DBE">
            <w:pPr>
              <w:spacing w:after="0" w:line="240" w:lineRule="auto"/>
              <w:jc w:val="both"/>
              <w:rPr>
                <w:rFonts w:eastAsia="Calibri"/>
              </w:rPr>
            </w:pPr>
            <w:r>
              <w:rPr>
                <w:rFonts w:eastAsia="Calibri"/>
              </w:rPr>
              <w:t>качество ООП О</w:t>
            </w:r>
            <w:r w:rsidR="00303A36" w:rsidRPr="00676B5E">
              <w:rPr>
                <w:rFonts w:eastAsia="Calibri"/>
              </w:rPr>
              <w:t>ОО Школы Урока (структура программы, содержание и механизмы ее реализации);</w:t>
            </w:r>
          </w:p>
          <w:p w:rsidR="00303A36" w:rsidRPr="00676B5E" w:rsidRDefault="00303A36" w:rsidP="002B7DBE">
            <w:pPr>
              <w:spacing w:after="0" w:line="240" w:lineRule="auto"/>
              <w:jc w:val="both"/>
              <w:rPr>
                <w:rFonts w:eastAsia="Calibri"/>
              </w:rPr>
            </w:pPr>
            <w:r w:rsidRPr="00676B5E">
              <w:rPr>
                <w:rFonts w:eastAsia="Calibri"/>
              </w:rPr>
              <w:t>качество управления образовательным процессом (состав и структура ВУК, качество процесса реализации ВУК  как ресурса управления);</w:t>
            </w:r>
          </w:p>
          <w:p w:rsidR="00303A36" w:rsidRPr="00676B5E" w:rsidRDefault="00303A36" w:rsidP="002B7DBE">
            <w:pPr>
              <w:spacing w:after="0" w:line="240" w:lineRule="auto"/>
              <w:jc w:val="both"/>
              <w:rPr>
                <w:rFonts w:eastAsia="Calibri"/>
              </w:rPr>
            </w:pPr>
            <w:r w:rsidRPr="00676B5E">
              <w:rPr>
                <w:rFonts w:eastAsia="Calibri"/>
              </w:rPr>
              <w:t xml:space="preserve">компетентность субъектов управления (уровень управленческой компетентности администраторов Школы </w:t>
            </w:r>
            <w:r w:rsidRPr="00676B5E">
              <w:rPr>
                <w:rFonts w:eastAsia="Calibri"/>
              </w:rPr>
              <w:lastRenderedPageBreak/>
              <w:t>Урока, специалистов, возглавляющих подразделения).</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lastRenderedPageBreak/>
              <w:t>2. Наличие модели организации образовательного процесса</w:t>
            </w:r>
          </w:p>
        </w:tc>
        <w:tc>
          <w:tcPr>
            <w:tcW w:w="5635" w:type="dxa"/>
          </w:tcPr>
          <w:p w:rsidR="00303A36" w:rsidRPr="00676B5E" w:rsidRDefault="00303A36" w:rsidP="002B7DBE">
            <w:pPr>
              <w:spacing w:after="0" w:line="240" w:lineRule="auto"/>
              <w:jc w:val="both"/>
              <w:rPr>
                <w:rFonts w:eastAsia="Calibri"/>
              </w:rPr>
            </w:pPr>
            <w:r w:rsidRPr="00676B5E">
              <w:rPr>
                <w:rFonts w:eastAsia="Calibri"/>
              </w:rPr>
              <w:t>Эффективность реализации вертикальных и горизонтальных связей профессионального педагогического взаимодействия</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3. Качество реализации моделей взаимодействия Школы и подразделения дополнительного образования детей ДДТ, обеспечивающих организацию внеклассной работы</w:t>
            </w:r>
          </w:p>
        </w:tc>
        <w:tc>
          <w:tcPr>
            <w:tcW w:w="5635" w:type="dxa"/>
          </w:tcPr>
          <w:p w:rsidR="00303A36" w:rsidRPr="00676B5E" w:rsidRDefault="00303A36" w:rsidP="002B7DBE">
            <w:pPr>
              <w:spacing w:after="0" w:line="240" w:lineRule="auto"/>
              <w:jc w:val="both"/>
              <w:rPr>
                <w:rFonts w:eastAsia="Calibri"/>
              </w:rPr>
            </w:pPr>
            <w:r w:rsidRPr="00676B5E">
              <w:rPr>
                <w:rFonts w:eastAsia="Calibri"/>
              </w:rPr>
              <w:t>Количество программ внеурочной деятельности по различным направлениям и видам деятельности</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4. Качество реализации системы мониторинга образовательных потребностей учащихся и родителей по использованию часов вариативной части учебного плана и внеклассной работы</w:t>
            </w:r>
          </w:p>
        </w:tc>
        <w:tc>
          <w:tcPr>
            <w:tcW w:w="5635" w:type="dxa"/>
          </w:tcPr>
          <w:p w:rsidR="00303A36" w:rsidRPr="00676B5E" w:rsidRDefault="00303A36" w:rsidP="002B7DBE">
            <w:pPr>
              <w:spacing w:after="0" w:line="240" w:lineRule="auto"/>
              <w:jc w:val="both"/>
              <w:rPr>
                <w:rFonts w:eastAsia="Calibri"/>
              </w:rPr>
            </w:pPr>
            <w:r w:rsidRPr="00676B5E">
              <w:rPr>
                <w:rFonts w:eastAsia="Calibri"/>
              </w:rPr>
              <w:t>Наличие учебного плана и плана внеурочной деятельности Школы Урока на учебный год</w:t>
            </w:r>
          </w:p>
        </w:tc>
      </w:tr>
      <w:tr w:rsidR="00303A36" w:rsidTr="002B7DBE">
        <w:tc>
          <w:tcPr>
            <w:tcW w:w="9854" w:type="dxa"/>
            <w:gridSpan w:val="2"/>
          </w:tcPr>
          <w:p w:rsidR="00303A36" w:rsidRDefault="00303A36" w:rsidP="00303A36">
            <w:pPr>
              <w:spacing w:after="0" w:line="240" w:lineRule="auto"/>
              <w:jc w:val="center"/>
              <w:rPr>
                <w:rFonts w:eastAsia="@Arial Unicode MS"/>
                <w:b/>
              </w:rPr>
            </w:pPr>
            <w:r w:rsidRPr="00676B5E">
              <w:rPr>
                <w:rFonts w:eastAsia="Calibri"/>
                <w:b/>
              </w:rPr>
              <w:t>Финансовые условия</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1. Определение объёма расходов, необходимых для реализации ООП СОО и достижения учебных результатов, а также механизма их формирования</w:t>
            </w:r>
          </w:p>
        </w:tc>
        <w:tc>
          <w:tcPr>
            <w:tcW w:w="5635" w:type="dxa"/>
          </w:tcPr>
          <w:p w:rsidR="00303A36" w:rsidRPr="00676B5E" w:rsidRDefault="00303A36" w:rsidP="002B7DBE">
            <w:pPr>
              <w:spacing w:after="0" w:line="240" w:lineRule="auto"/>
              <w:jc w:val="both"/>
              <w:rPr>
                <w:rFonts w:eastAsia="Calibri"/>
              </w:rPr>
            </w:pPr>
            <w:r w:rsidRPr="00676B5E">
              <w:rPr>
                <w:rFonts w:eastAsia="Calibri"/>
              </w:rPr>
              <w:t>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w:t>
            </w:r>
          </w:p>
          <w:p w:rsidR="00303A36" w:rsidRPr="00676B5E" w:rsidRDefault="00303A36" w:rsidP="002B7DBE">
            <w:pPr>
              <w:spacing w:after="0" w:line="240" w:lineRule="auto"/>
              <w:jc w:val="both"/>
              <w:rPr>
                <w:rFonts w:eastAsia="Calibri"/>
              </w:rPr>
            </w:pPr>
            <w:r w:rsidRPr="00676B5E">
              <w:rPr>
                <w:rFonts w:eastAsia="Calibri"/>
              </w:rPr>
              <w:t>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w:t>
            </w:r>
          </w:p>
          <w:p w:rsidR="00303A36" w:rsidRPr="00676B5E" w:rsidRDefault="00303A36" w:rsidP="002B7DBE">
            <w:pPr>
              <w:spacing w:after="0" w:line="240" w:lineRule="auto"/>
              <w:jc w:val="both"/>
              <w:rPr>
                <w:rFonts w:eastAsia="Calibri"/>
              </w:rPr>
            </w:pPr>
            <w:r w:rsidRPr="00676B5E">
              <w:rPr>
                <w:rFonts w:eastAsia="Calibri"/>
              </w:rPr>
              <w:t>наличие механизма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консультации и дополнительные занятия с обучающимися, другие виды деятельности, определенные должностными обязанностями);</w:t>
            </w:r>
          </w:p>
          <w:p w:rsidR="00303A36" w:rsidRPr="00676B5E" w:rsidRDefault="00303A36" w:rsidP="002B7DBE">
            <w:pPr>
              <w:spacing w:after="0" w:line="240" w:lineRule="auto"/>
              <w:jc w:val="both"/>
              <w:rPr>
                <w:rFonts w:eastAsia="Calibri"/>
              </w:rPr>
            </w:pPr>
            <w:r w:rsidRPr="00676B5E">
              <w:rPr>
                <w:rFonts w:eastAsia="Calibri"/>
              </w:rPr>
              <w:t>участие органов самоуправления (Совета гимназии, выборного органа профсоюза работников гимназии) в распределении стимулирующей части фонда оплаты труда.</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2. Наличие локальных нормативных актовактов (внесение изменений в них), регламентирующих установление заработной платы работников Школы, в том числе стимулирующих надбавок и доплат, порядка и размеров премирования</w:t>
            </w:r>
          </w:p>
        </w:tc>
        <w:tc>
          <w:tcPr>
            <w:tcW w:w="5635" w:type="dxa"/>
          </w:tcPr>
          <w:p w:rsidR="00303A36" w:rsidRPr="00676B5E" w:rsidRDefault="00303A36" w:rsidP="002B7DBE">
            <w:pPr>
              <w:spacing w:after="0" w:line="240" w:lineRule="auto"/>
              <w:jc w:val="both"/>
              <w:rPr>
                <w:rFonts w:eastAsia="Calibri"/>
              </w:rPr>
            </w:pPr>
            <w:r w:rsidRPr="00676B5E">
              <w:rPr>
                <w:rFonts w:eastAsia="Calibri"/>
              </w:rPr>
              <w:t>Повышение стимулирующих функций оплаты труда, нацеливающих работников на достижение высоких результатов (показателей качества работы)</w:t>
            </w:r>
          </w:p>
          <w:p w:rsidR="00303A36" w:rsidRPr="00676B5E" w:rsidRDefault="00303A36" w:rsidP="002B7DBE">
            <w:pPr>
              <w:spacing w:after="0" w:line="240" w:lineRule="auto"/>
              <w:jc w:val="both"/>
              <w:rPr>
                <w:rFonts w:eastAsia="Calibri"/>
              </w:rPr>
            </w:pPr>
            <w:r w:rsidRPr="00676B5E">
              <w:rPr>
                <w:rFonts w:eastAsia="Calibri"/>
              </w:rPr>
              <w:br/>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3. Наличие дополнительных соглашений к трудовому договору с педагогическими работниками</w:t>
            </w:r>
          </w:p>
        </w:tc>
        <w:tc>
          <w:tcPr>
            <w:tcW w:w="5635" w:type="dxa"/>
          </w:tcPr>
          <w:p w:rsidR="00303A36" w:rsidRPr="00676B5E" w:rsidRDefault="00303A36" w:rsidP="002B7DBE">
            <w:pPr>
              <w:spacing w:after="0" w:line="240" w:lineRule="auto"/>
              <w:jc w:val="both"/>
              <w:rPr>
                <w:rFonts w:eastAsia="Calibri"/>
              </w:rPr>
            </w:pPr>
            <w:r w:rsidRPr="00676B5E">
              <w:rPr>
                <w:rFonts w:eastAsia="Calibri"/>
              </w:rPr>
              <w:t>Соответствие документов требованиям ТК РФ</w:t>
            </w:r>
          </w:p>
        </w:tc>
      </w:tr>
      <w:tr w:rsidR="00303A36" w:rsidTr="002B7DBE">
        <w:tc>
          <w:tcPr>
            <w:tcW w:w="9854" w:type="dxa"/>
            <w:gridSpan w:val="2"/>
          </w:tcPr>
          <w:p w:rsidR="00303A36" w:rsidRPr="00676B5E" w:rsidRDefault="00303A36" w:rsidP="00303A36">
            <w:pPr>
              <w:spacing w:after="0" w:line="240" w:lineRule="auto"/>
              <w:jc w:val="center"/>
              <w:rPr>
                <w:rFonts w:eastAsia="Calibri"/>
              </w:rPr>
            </w:pPr>
            <w:r w:rsidRPr="00676B5E">
              <w:rPr>
                <w:rFonts w:eastAsia="Calibri"/>
                <w:b/>
              </w:rPr>
              <w:t>Материально-технические условия</w:t>
            </w:r>
          </w:p>
        </w:tc>
      </w:tr>
      <w:tr w:rsidR="00303A36" w:rsidTr="00303A36">
        <w:tc>
          <w:tcPr>
            <w:tcW w:w="4219" w:type="dxa"/>
            <w:vAlign w:val="center"/>
          </w:tcPr>
          <w:p w:rsidR="00303A36" w:rsidRPr="00676B5E" w:rsidRDefault="00303A36" w:rsidP="002B7DBE">
            <w:pPr>
              <w:spacing w:after="0" w:line="240" w:lineRule="auto"/>
              <w:jc w:val="both"/>
              <w:rPr>
                <w:rFonts w:eastAsia="Calibri"/>
              </w:rPr>
            </w:pPr>
            <w:r w:rsidRPr="00676B5E">
              <w:rPr>
                <w:rFonts w:eastAsia="Calibri"/>
              </w:rPr>
              <w:t>Компоненты оснащения</w:t>
            </w:r>
          </w:p>
        </w:tc>
        <w:tc>
          <w:tcPr>
            <w:tcW w:w="5635" w:type="dxa"/>
            <w:vAlign w:val="center"/>
          </w:tcPr>
          <w:p w:rsidR="00303A36" w:rsidRPr="00676B5E" w:rsidRDefault="00303A36" w:rsidP="002B7DBE">
            <w:pPr>
              <w:spacing w:after="0" w:line="240" w:lineRule="auto"/>
              <w:jc w:val="both"/>
              <w:rPr>
                <w:rFonts w:eastAsia="Calibri"/>
              </w:rPr>
            </w:pPr>
            <w:r w:rsidRPr="00676B5E">
              <w:rPr>
                <w:rFonts w:eastAsia="Calibri"/>
              </w:rPr>
              <w:t>Необходимое оборудование и оснащение</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1. Компоненты оснащения средней школы</w:t>
            </w:r>
          </w:p>
        </w:tc>
        <w:tc>
          <w:tcPr>
            <w:tcW w:w="5635" w:type="dxa"/>
          </w:tcPr>
          <w:p w:rsidR="00303A36" w:rsidRPr="00676B5E" w:rsidRDefault="00303A36" w:rsidP="002B7DBE">
            <w:pPr>
              <w:spacing w:after="0" w:line="240" w:lineRule="auto"/>
              <w:jc w:val="both"/>
              <w:rPr>
                <w:rFonts w:eastAsia="Calibri"/>
              </w:rPr>
            </w:pPr>
            <w:r w:rsidRPr="00676B5E">
              <w:rPr>
                <w:rFonts w:eastAsia="Calibri"/>
              </w:rPr>
              <w:t>1.1. Учебные кабинеты с автоматизированными рабочими местами учащихся и педагогических работников</w:t>
            </w:r>
          </w:p>
        </w:tc>
      </w:tr>
      <w:tr w:rsidR="00303A36" w:rsidTr="00303A36">
        <w:tc>
          <w:tcPr>
            <w:tcW w:w="4219" w:type="dxa"/>
            <w:vAlign w:val="center"/>
          </w:tcPr>
          <w:p w:rsidR="00303A36" w:rsidRPr="00676B5E" w:rsidRDefault="00303A36" w:rsidP="002B7DBE">
            <w:pPr>
              <w:spacing w:after="0" w:line="240" w:lineRule="auto"/>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1.2. Помещения для занятий учебно-исследовательской и проектной деятельностью, моделированием и техническим творчеством</w:t>
            </w:r>
          </w:p>
        </w:tc>
      </w:tr>
      <w:tr w:rsidR="00303A36" w:rsidTr="00303A36">
        <w:tc>
          <w:tcPr>
            <w:tcW w:w="4219" w:type="dxa"/>
            <w:vAlign w:val="center"/>
          </w:tcPr>
          <w:p w:rsidR="00303A36" w:rsidRPr="00676B5E" w:rsidRDefault="00303A36" w:rsidP="002B7DBE">
            <w:pPr>
              <w:spacing w:after="0" w:line="240" w:lineRule="auto"/>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1.3. Необходимые для реализации учебной и внеклассной работы учебные кабинеты, лаборатории, мастерские</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 xml:space="preserve">2. Компоненты оснащения учебных кабинетов Школы </w:t>
            </w:r>
          </w:p>
        </w:tc>
        <w:tc>
          <w:tcPr>
            <w:tcW w:w="5635" w:type="dxa"/>
          </w:tcPr>
          <w:p w:rsidR="00303A36" w:rsidRPr="00676B5E" w:rsidRDefault="00303A36" w:rsidP="002B7DBE">
            <w:pPr>
              <w:spacing w:after="0" w:line="240" w:lineRule="auto"/>
              <w:jc w:val="both"/>
              <w:rPr>
                <w:rFonts w:eastAsia="Calibri"/>
              </w:rPr>
            </w:pPr>
            <w:r w:rsidRPr="00676B5E">
              <w:rPr>
                <w:rFonts w:eastAsia="Calibri"/>
              </w:rPr>
              <w:t xml:space="preserve">2.1. Нормативные документы, локальные нормативные акты </w:t>
            </w:r>
          </w:p>
        </w:tc>
      </w:tr>
      <w:tr w:rsidR="00303A36" w:rsidTr="00303A36">
        <w:tc>
          <w:tcPr>
            <w:tcW w:w="4219" w:type="dxa"/>
            <w:vAlign w:val="center"/>
          </w:tcPr>
          <w:p w:rsidR="00303A36" w:rsidRPr="00676B5E" w:rsidRDefault="00303A36" w:rsidP="002B7DBE">
            <w:pPr>
              <w:spacing w:after="0" w:line="240" w:lineRule="auto"/>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2.2. Учебники, учебные пособия, учебно-методические материалы по предметам среднего общего образования</w:t>
            </w:r>
          </w:p>
        </w:tc>
      </w:tr>
      <w:tr w:rsidR="00303A36" w:rsidTr="00303A36">
        <w:tc>
          <w:tcPr>
            <w:tcW w:w="4219" w:type="dxa"/>
            <w:vAlign w:val="center"/>
          </w:tcPr>
          <w:p w:rsidR="00303A36" w:rsidRPr="00676B5E" w:rsidRDefault="00303A36" w:rsidP="002B7DBE">
            <w:pPr>
              <w:spacing w:after="0" w:line="240" w:lineRule="auto"/>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2.3. УМК по предметам среднего общего образования</w:t>
            </w:r>
          </w:p>
        </w:tc>
      </w:tr>
      <w:tr w:rsidR="00303A36" w:rsidTr="00303A36">
        <w:tc>
          <w:tcPr>
            <w:tcW w:w="4219" w:type="dxa"/>
            <w:vAlign w:val="center"/>
          </w:tcPr>
          <w:p w:rsidR="00303A36" w:rsidRPr="00676B5E" w:rsidRDefault="00303A36" w:rsidP="002B7DBE">
            <w:pPr>
              <w:spacing w:after="0" w:line="240" w:lineRule="auto"/>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2.4. Дидактические и раздаточные материалы по предметам среднего общего образования</w:t>
            </w:r>
          </w:p>
        </w:tc>
      </w:tr>
      <w:tr w:rsidR="00303A36" w:rsidTr="00303A36">
        <w:tc>
          <w:tcPr>
            <w:tcW w:w="4219" w:type="dxa"/>
            <w:vAlign w:val="center"/>
          </w:tcPr>
          <w:p w:rsidR="00303A36" w:rsidRPr="00676B5E" w:rsidRDefault="00303A36" w:rsidP="002B7DBE">
            <w:pPr>
              <w:spacing w:after="0" w:line="240" w:lineRule="auto"/>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2.5. Учебное оборудование</w:t>
            </w:r>
          </w:p>
        </w:tc>
      </w:tr>
      <w:tr w:rsidR="00303A36" w:rsidTr="00303A36">
        <w:tc>
          <w:tcPr>
            <w:tcW w:w="4219" w:type="dxa"/>
            <w:vAlign w:val="center"/>
          </w:tcPr>
          <w:p w:rsidR="00303A36" w:rsidRPr="00676B5E" w:rsidRDefault="00303A36" w:rsidP="002B7DBE">
            <w:pPr>
              <w:spacing w:after="0" w:line="240" w:lineRule="auto"/>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2.6. Учебная мебель</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 xml:space="preserve">3. Компоненты оснащения методического кабинета </w:t>
            </w:r>
          </w:p>
        </w:tc>
        <w:tc>
          <w:tcPr>
            <w:tcW w:w="5635" w:type="dxa"/>
          </w:tcPr>
          <w:p w:rsidR="00303A36" w:rsidRPr="00676B5E" w:rsidRDefault="00303A36" w:rsidP="002B7DBE">
            <w:pPr>
              <w:spacing w:after="0" w:line="240" w:lineRule="auto"/>
              <w:jc w:val="both"/>
              <w:rPr>
                <w:rFonts w:eastAsia="Calibri"/>
              </w:rPr>
            </w:pPr>
            <w:r w:rsidRPr="00676B5E">
              <w:rPr>
                <w:rFonts w:eastAsia="Calibri"/>
              </w:rPr>
              <w:t xml:space="preserve">3.1. Нормативные документы федерального, регионального и муниципального уровней, локальные нормативные акты </w:t>
            </w:r>
            <w:r w:rsidRPr="00676B5E">
              <w:rPr>
                <w:rFonts w:eastAsia="Calibri"/>
              </w:rPr>
              <w:lastRenderedPageBreak/>
              <w:t>ОООД</w:t>
            </w:r>
          </w:p>
        </w:tc>
      </w:tr>
      <w:tr w:rsidR="00303A36" w:rsidTr="00303A36">
        <w:tc>
          <w:tcPr>
            <w:tcW w:w="4219" w:type="dxa"/>
            <w:vAlign w:val="center"/>
          </w:tcPr>
          <w:p w:rsidR="00303A36" w:rsidRPr="00676B5E" w:rsidRDefault="00303A36" w:rsidP="002B7DBE">
            <w:pPr>
              <w:spacing w:after="0" w:line="240" w:lineRule="auto"/>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 xml:space="preserve">3.2. Документация Школы </w:t>
            </w:r>
          </w:p>
        </w:tc>
      </w:tr>
      <w:tr w:rsidR="00303A36" w:rsidTr="00303A36">
        <w:tc>
          <w:tcPr>
            <w:tcW w:w="4219" w:type="dxa"/>
            <w:vAlign w:val="center"/>
          </w:tcPr>
          <w:p w:rsidR="00303A36" w:rsidRPr="00676B5E" w:rsidRDefault="00303A36" w:rsidP="002B7DBE">
            <w:pPr>
              <w:spacing w:after="0" w:line="240" w:lineRule="auto"/>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3.3. Комплекты диагностических материалов по предметам среднего общего образования</w:t>
            </w:r>
          </w:p>
        </w:tc>
      </w:tr>
      <w:tr w:rsidR="00303A36" w:rsidTr="00303A36">
        <w:tc>
          <w:tcPr>
            <w:tcW w:w="4219" w:type="dxa"/>
            <w:vAlign w:val="center"/>
          </w:tcPr>
          <w:p w:rsidR="00303A36" w:rsidRPr="00676B5E" w:rsidRDefault="00303A36" w:rsidP="002B7DBE">
            <w:pPr>
              <w:spacing w:after="0" w:line="240" w:lineRule="auto"/>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3.4. Базы данных учащихся и педагогов</w:t>
            </w:r>
          </w:p>
        </w:tc>
      </w:tr>
      <w:tr w:rsidR="00303A36" w:rsidTr="00303A36">
        <w:tc>
          <w:tcPr>
            <w:tcW w:w="4219" w:type="dxa"/>
          </w:tcPr>
          <w:p w:rsidR="00303A36" w:rsidRPr="00676B5E" w:rsidRDefault="00303A36" w:rsidP="00303A36">
            <w:pPr>
              <w:tabs>
                <w:tab w:val="left" w:pos="142"/>
              </w:tabs>
              <w:spacing w:after="0" w:line="240" w:lineRule="auto"/>
              <w:jc w:val="both"/>
              <w:rPr>
                <w:rFonts w:eastAsia="Calibri"/>
              </w:rPr>
            </w:pPr>
            <w:r>
              <w:rPr>
                <w:rFonts w:eastAsia="Calibri"/>
              </w:rPr>
              <w:t>4.</w:t>
            </w:r>
            <w:r w:rsidRPr="00676B5E">
              <w:rPr>
                <w:rFonts w:eastAsia="Calibri"/>
              </w:rPr>
              <w:t xml:space="preserve">Компоненты </w:t>
            </w:r>
            <w:r w:rsidRPr="00676B5E">
              <w:rPr>
                <w:rFonts w:eastAsia="Calibri"/>
              </w:rPr>
              <w:br/>
              <w:t xml:space="preserve">оснащения спортивного зала </w:t>
            </w:r>
          </w:p>
        </w:tc>
        <w:tc>
          <w:tcPr>
            <w:tcW w:w="5635" w:type="dxa"/>
          </w:tcPr>
          <w:p w:rsidR="00303A36" w:rsidRPr="00676B5E" w:rsidRDefault="00303A36" w:rsidP="002B7DBE">
            <w:pPr>
              <w:spacing w:after="0" w:line="240" w:lineRule="auto"/>
              <w:jc w:val="both"/>
              <w:rPr>
                <w:rFonts w:eastAsia="Calibri"/>
              </w:rPr>
            </w:pPr>
            <w:r w:rsidRPr="00676B5E">
              <w:rPr>
                <w:rFonts w:eastAsia="Calibri"/>
              </w:rPr>
              <w:t>4.1. Нормативные документы, программно-методическое обеспечение</w:t>
            </w:r>
          </w:p>
        </w:tc>
      </w:tr>
      <w:tr w:rsidR="00303A36" w:rsidTr="00303A36">
        <w:tc>
          <w:tcPr>
            <w:tcW w:w="4219" w:type="dxa"/>
            <w:vAlign w:val="center"/>
          </w:tcPr>
          <w:p w:rsidR="00303A36" w:rsidRPr="00676B5E" w:rsidRDefault="00303A36" w:rsidP="002B7DBE">
            <w:pPr>
              <w:spacing w:after="0" w:line="240" w:lineRule="auto"/>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4.2. Игровой спортивный инвентарь; оборудование</w:t>
            </w:r>
          </w:p>
        </w:tc>
      </w:tr>
      <w:tr w:rsidR="00303A36" w:rsidTr="00303A36">
        <w:tc>
          <w:tcPr>
            <w:tcW w:w="4219" w:type="dxa"/>
          </w:tcPr>
          <w:p w:rsidR="00303A36" w:rsidRPr="00676B5E" w:rsidRDefault="00303A36" w:rsidP="002B7DBE">
            <w:pPr>
              <w:spacing w:after="0" w:line="240" w:lineRule="auto"/>
              <w:jc w:val="both"/>
              <w:rPr>
                <w:rFonts w:eastAsia="Calibri"/>
              </w:rPr>
            </w:pPr>
            <w:r>
              <w:rPr>
                <w:rFonts w:eastAsia="Calibri"/>
              </w:rPr>
              <w:t>5.</w:t>
            </w:r>
            <w:r w:rsidRPr="00676B5E">
              <w:rPr>
                <w:rFonts w:eastAsia="Calibri"/>
              </w:rPr>
              <w:t xml:space="preserve">Компоненты </w:t>
            </w:r>
            <w:r w:rsidRPr="00676B5E">
              <w:rPr>
                <w:rFonts w:eastAsia="Calibri"/>
              </w:rPr>
              <w:br/>
              <w:t>оснащения компьютерного класса</w:t>
            </w:r>
          </w:p>
        </w:tc>
        <w:tc>
          <w:tcPr>
            <w:tcW w:w="5635" w:type="dxa"/>
          </w:tcPr>
          <w:p w:rsidR="00303A36" w:rsidRPr="00676B5E" w:rsidRDefault="00303A36" w:rsidP="002B7DBE">
            <w:pPr>
              <w:spacing w:after="0" w:line="240" w:lineRule="auto"/>
              <w:jc w:val="both"/>
              <w:rPr>
                <w:rFonts w:eastAsia="Calibri"/>
              </w:rPr>
            </w:pPr>
            <w:r w:rsidRPr="00676B5E">
              <w:rPr>
                <w:rFonts w:eastAsia="Calibri"/>
              </w:rPr>
              <w:t>5.1. Нормативные документы, программно-методическое обеспечение, локальные нормативные акты</w:t>
            </w:r>
          </w:p>
        </w:tc>
      </w:tr>
      <w:tr w:rsidR="00303A36" w:rsidTr="00303A36">
        <w:tc>
          <w:tcPr>
            <w:tcW w:w="4219" w:type="dxa"/>
            <w:vAlign w:val="center"/>
          </w:tcPr>
          <w:p w:rsidR="00303A36" w:rsidRPr="00676B5E" w:rsidRDefault="00303A36" w:rsidP="002B7DBE">
            <w:pPr>
              <w:spacing w:after="0" w:line="240" w:lineRule="auto"/>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5.2. Учебно-методические материалы по предмету</w:t>
            </w:r>
          </w:p>
        </w:tc>
      </w:tr>
      <w:tr w:rsidR="00303A36" w:rsidTr="00303A36">
        <w:tc>
          <w:tcPr>
            <w:tcW w:w="4219" w:type="dxa"/>
            <w:vAlign w:val="center"/>
          </w:tcPr>
          <w:p w:rsidR="00303A36" w:rsidRPr="00676B5E" w:rsidRDefault="00303A36" w:rsidP="002B7DBE">
            <w:pPr>
              <w:spacing w:after="0" w:line="240" w:lineRule="auto"/>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 xml:space="preserve">5.3. УМК по предмету </w:t>
            </w:r>
          </w:p>
        </w:tc>
      </w:tr>
      <w:tr w:rsidR="00303A36" w:rsidTr="00303A36">
        <w:tc>
          <w:tcPr>
            <w:tcW w:w="4219" w:type="dxa"/>
            <w:vAlign w:val="center"/>
          </w:tcPr>
          <w:p w:rsidR="00303A36" w:rsidRPr="00676B5E" w:rsidRDefault="00303A36" w:rsidP="002B7DBE">
            <w:pPr>
              <w:spacing w:after="0" w:line="240" w:lineRule="auto"/>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5.4. Учебное оборудование, учебная мебель</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6. Компоненты оснащения медицинского уголка</w:t>
            </w:r>
          </w:p>
        </w:tc>
        <w:tc>
          <w:tcPr>
            <w:tcW w:w="5635" w:type="dxa"/>
          </w:tcPr>
          <w:p w:rsidR="00303A36" w:rsidRPr="00676B5E" w:rsidRDefault="00303A36" w:rsidP="002B7DBE">
            <w:pPr>
              <w:spacing w:after="0" w:line="240" w:lineRule="auto"/>
              <w:jc w:val="both"/>
              <w:rPr>
                <w:rFonts w:eastAsia="Calibri"/>
              </w:rPr>
            </w:pPr>
            <w:r w:rsidRPr="00676B5E">
              <w:rPr>
                <w:rFonts w:eastAsia="Calibri"/>
              </w:rPr>
              <w:t>6.1. Оснащенность по профилю деятельности.</w:t>
            </w:r>
          </w:p>
        </w:tc>
      </w:tr>
      <w:tr w:rsidR="00303A36" w:rsidTr="00303A36">
        <w:tc>
          <w:tcPr>
            <w:tcW w:w="4219" w:type="dxa"/>
            <w:vAlign w:val="center"/>
          </w:tcPr>
          <w:p w:rsidR="00303A36" w:rsidRPr="00676B5E" w:rsidRDefault="00303A36" w:rsidP="002B7DBE">
            <w:pPr>
              <w:spacing w:after="0" w:line="240" w:lineRule="auto"/>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6.2. Оборудование, мебель</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7. Компоненты оснащения школьной столовой</w:t>
            </w:r>
          </w:p>
        </w:tc>
        <w:tc>
          <w:tcPr>
            <w:tcW w:w="5635" w:type="dxa"/>
          </w:tcPr>
          <w:p w:rsidR="00303A36" w:rsidRPr="00676B5E" w:rsidRDefault="00303A36" w:rsidP="002B7DBE">
            <w:pPr>
              <w:spacing w:after="0" w:line="240" w:lineRule="auto"/>
              <w:jc w:val="both"/>
              <w:rPr>
                <w:rFonts w:eastAsia="Calibri"/>
              </w:rPr>
            </w:pPr>
            <w:r w:rsidRPr="00676B5E">
              <w:rPr>
                <w:rFonts w:eastAsia="Calibri"/>
              </w:rPr>
              <w:t>7.1. Оснащенность по профилю деятельности.</w:t>
            </w:r>
          </w:p>
        </w:tc>
      </w:tr>
      <w:tr w:rsidR="00303A36" w:rsidTr="00303A36">
        <w:tc>
          <w:tcPr>
            <w:tcW w:w="4219" w:type="dxa"/>
            <w:vAlign w:val="center"/>
          </w:tcPr>
          <w:p w:rsidR="00303A36" w:rsidRPr="00676B5E" w:rsidRDefault="00303A36" w:rsidP="002B7DBE">
            <w:pPr>
              <w:spacing w:after="0" w:line="240" w:lineRule="auto"/>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7.2. Оборудование, мебель</w:t>
            </w:r>
          </w:p>
        </w:tc>
      </w:tr>
      <w:tr w:rsidR="00303A36" w:rsidTr="002B7DBE">
        <w:tc>
          <w:tcPr>
            <w:tcW w:w="9854" w:type="dxa"/>
            <w:gridSpan w:val="2"/>
          </w:tcPr>
          <w:p w:rsidR="00303A36" w:rsidRPr="00676B5E" w:rsidRDefault="00303A36" w:rsidP="00303A36">
            <w:pPr>
              <w:spacing w:after="0" w:line="240" w:lineRule="auto"/>
              <w:jc w:val="center"/>
              <w:rPr>
                <w:rFonts w:eastAsia="Calibri"/>
              </w:rPr>
            </w:pPr>
            <w:r w:rsidRPr="00676B5E">
              <w:rPr>
                <w:rFonts w:eastAsia="Calibri"/>
                <w:b/>
              </w:rPr>
              <w:t>Информационно-методические условия</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1. Качество информационных материалов о реализации ФКГОС, размещённых на сайте ОООД</w:t>
            </w:r>
          </w:p>
          <w:p w:rsidR="00303A36" w:rsidRPr="00676B5E" w:rsidRDefault="00303A36" w:rsidP="002B7DBE">
            <w:pPr>
              <w:spacing w:after="0" w:line="240" w:lineRule="auto"/>
              <w:jc w:val="both"/>
              <w:rPr>
                <w:rFonts w:eastAsia="Calibri"/>
              </w:rPr>
            </w:pPr>
          </w:p>
          <w:p w:rsidR="00303A36" w:rsidRPr="00676B5E" w:rsidRDefault="00303A36" w:rsidP="002B7DBE">
            <w:pPr>
              <w:spacing w:after="0" w:line="240" w:lineRule="auto"/>
              <w:jc w:val="both"/>
              <w:rPr>
                <w:rFonts w:eastAsia="Calibri"/>
              </w:rPr>
            </w:pPr>
          </w:p>
        </w:tc>
        <w:tc>
          <w:tcPr>
            <w:tcW w:w="5635" w:type="dxa"/>
          </w:tcPr>
          <w:p w:rsidR="00303A36" w:rsidRPr="00676B5E" w:rsidRDefault="00303A36" w:rsidP="002B7DBE">
            <w:pPr>
              <w:spacing w:after="0" w:line="240" w:lineRule="auto"/>
              <w:jc w:val="both"/>
              <w:rPr>
                <w:rFonts w:eastAsia="Calibri"/>
              </w:rPr>
            </w:pPr>
            <w:r w:rsidRPr="00676B5E">
              <w:rPr>
                <w:rFonts w:eastAsia="Calibri"/>
              </w:rPr>
              <w:t>Наличие и полнота информации по направлениям:</w:t>
            </w:r>
          </w:p>
          <w:p w:rsidR="00303A36" w:rsidRPr="00676B5E" w:rsidRDefault="00303A36" w:rsidP="002B7DBE">
            <w:pPr>
              <w:spacing w:after="0" w:line="240" w:lineRule="auto"/>
              <w:jc w:val="both"/>
              <w:rPr>
                <w:rFonts w:eastAsia="Calibri"/>
              </w:rPr>
            </w:pPr>
            <w:r w:rsidRPr="00676B5E">
              <w:rPr>
                <w:rFonts w:eastAsia="Calibri"/>
              </w:rPr>
              <w:t>нормативное обеспечение реализации ФКГОС;</w:t>
            </w:r>
          </w:p>
          <w:p w:rsidR="00303A36" w:rsidRPr="00676B5E" w:rsidRDefault="00303A36" w:rsidP="002B7DBE">
            <w:pPr>
              <w:spacing w:after="0" w:line="240" w:lineRule="auto"/>
              <w:jc w:val="both"/>
              <w:rPr>
                <w:rFonts w:eastAsia="Calibri"/>
              </w:rPr>
            </w:pPr>
            <w:r w:rsidRPr="00676B5E">
              <w:rPr>
                <w:rFonts w:eastAsia="Calibri"/>
              </w:rPr>
              <w:t xml:space="preserve">организационное обеспечение </w:t>
            </w:r>
          </w:p>
          <w:p w:rsidR="00303A36" w:rsidRPr="00676B5E" w:rsidRDefault="00303A36" w:rsidP="002B7DBE">
            <w:pPr>
              <w:spacing w:after="0" w:line="240" w:lineRule="auto"/>
              <w:jc w:val="both"/>
              <w:rPr>
                <w:rFonts w:eastAsia="Calibri"/>
              </w:rPr>
            </w:pPr>
            <w:r w:rsidRPr="00676B5E">
              <w:rPr>
                <w:rFonts w:eastAsia="Calibri"/>
              </w:rPr>
              <w:t>кадровое обеспечение программно-методическое обеспечение реализации ФКГОС.</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2. Качество информирования родительской общественности о реализации ФКГОС</w:t>
            </w:r>
          </w:p>
        </w:tc>
        <w:tc>
          <w:tcPr>
            <w:tcW w:w="5635" w:type="dxa"/>
          </w:tcPr>
          <w:p w:rsidR="00303A36" w:rsidRPr="00676B5E" w:rsidRDefault="00303A36" w:rsidP="002B7DBE">
            <w:pPr>
              <w:spacing w:after="0" w:line="240" w:lineRule="auto"/>
              <w:jc w:val="both"/>
              <w:rPr>
                <w:rFonts w:eastAsia="Calibri"/>
              </w:rPr>
            </w:pPr>
            <w:r w:rsidRPr="00676B5E">
              <w:rPr>
                <w:rFonts w:eastAsia="Calibri"/>
              </w:rPr>
              <w:t>Информация размещена на сайте, разработаны информационные буклеты</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 xml:space="preserve">3. Учёт общественного мнения по вопросам реализации ФКГОС и внесения дополнений в содержание ООП ООО Школы </w:t>
            </w:r>
          </w:p>
        </w:tc>
        <w:tc>
          <w:tcPr>
            <w:tcW w:w="5635" w:type="dxa"/>
          </w:tcPr>
          <w:p w:rsidR="00303A36" w:rsidRPr="00676B5E" w:rsidRDefault="00ED7E0A" w:rsidP="002B7DBE">
            <w:pPr>
              <w:spacing w:after="0" w:line="240" w:lineRule="auto"/>
              <w:jc w:val="both"/>
              <w:rPr>
                <w:rFonts w:eastAsia="Calibri"/>
              </w:rPr>
            </w:pPr>
            <w:r>
              <w:rPr>
                <w:rFonts w:eastAsia="Calibri"/>
              </w:rPr>
              <w:t>Внесение изменений в ООП О</w:t>
            </w:r>
            <w:r w:rsidR="00303A36" w:rsidRPr="00676B5E">
              <w:rPr>
                <w:rFonts w:eastAsia="Calibri"/>
              </w:rPr>
              <w:t>ОО</w:t>
            </w:r>
            <w:r w:rsidR="00303A36" w:rsidRPr="00676B5E">
              <w:rPr>
                <w:rFonts w:eastAsia="Calibri"/>
              </w:rPr>
              <w:br/>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4. Качество публичной отчётности ОООД о реализации ФКГОС</w:t>
            </w:r>
          </w:p>
        </w:tc>
        <w:tc>
          <w:tcPr>
            <w:tcW w:w="5635" w:type="dxa"/>
          </w:tcPr>
          <w:p w:rsidR="00303A36" w:rsidRPr="00676B5E" w:rsidRDefault="00303A36" w:rsidP="002B7DBE">
            <w:pPr>
              <w:spacing w:after="0" w:line="240" w:lineRule="auto"/>
              <w:jc w:val="both"/>
              <w:rPr>
                <w:rFonts w:eastAsia="Calibri"/>
              </w:rPr>
            </w:pPr>
            <w:r w:rsidRPr="00676B5E">
              <w:rPr>
                <w:rFonts w:eastAsia="Calibri"/>
              </w:rPr>
              <w:t>Наличие и своевременность размещения на официальном сайте МБОУ  Публичного отчета по итогам деятельности за учебный год</w:t>
            </w:r>
          </w:p>
        </w:tc>
      </w:tr>
      <w:tr w:rsidR="00303A36" w:rsidTr="00303A36">
        <w:tc>
          <w:tcPr>
            <w:tcW w:w="4219" w:type="dxa"/>
          </w:tcPr>
          <w:p w:rsidR="00303A36" w:rsidRPr="00676B5E" w:rsidRDefault="00303A36" w:rsidP="002B7DBE">
            <w:pPr>
              <w:spacing w:after="0" w:line="240" w:lineRule="auto"/>
              <w:jc w:val="both"/>
              <w:rPr>
                <w:rFonts w:eastAsia="Calibri"/>
              </w:rPr>
            </w:pPr>
            <w:r w:rsidRPr="00676B5E">
              <w:rPr>
                <w:rFonts w:eastAsia="Calibri"/>
              </w:rPr>
              <w:t>5. Наличие рекомендаций для педагогических работников Школы:</w:t>
            </w:r>
          </w:p>
          <w:p w:rsidR="00303A36" w:rsidRPr="00676B5E" w:rsidRDefault="00303A36" w:rsidP="002B7DBE">
            <w:pPr>
              <w:spacing w:after="0" w:line="240" w:lineRule="auto"/>
              <w:jc w:val="both"/>
              <w:rPr>
                <w:rFonts w:eastAsia="Calibri"/>
              </w:rPr>
            </w:pPr>
            <w:r w:rsidRPr="00676B5E">
              <w:rPr>
                <w:rFonts w:eastAsia="Calibri"/>
              </w:rPr>
              <w:t>по организации внеклассной работы учащихся;</w:t>
            </w:r>
          </w:p>
          <w:p w:rsidR="00303A36" w:rsidRPr="00676B5E" w:rsidRDefault="00303A36" w:rsidP="002B7DBE">
            <w:pPr>
              <w:spacing w:after="0" w:line="240" w:lineRule="auto"/>
              <w:jc w:val="both"/>
              <w:rPr>
                <w:rFonts w:eastAsia="Calibri"/>
              </w:rPr>
            </w:pPr>
            <w:r w:rsidRPr="00676B5E">
              <w:rPr>
                <w:rFonts w:eastAsia="Calibri"/>
              </w:rPr>
              <w:t>по организации текущей и итоговой оценки достижения учебных результатов;</w:t>
            </w:r>
          </w:p>
          <w:p w:rsidR="00303A36" w:rsidRPr="00676B5E" w:rsidRDefault="00303A36" w:rsidP="002B7DBE">
            <w:pPr>
              <w:spacing w:after="0" w:line="240" w:lineRule="auto"/>
              <w:jc w:val="both"/>
              <w:rPr>
                <w:rFonts w:eastAsia="Calibri"/>
              </w:rPr>
            </w:pPr>
            <w:r w:rsidRPr="00676B5E">
              <w:rPr>
                <w:rFonts w:eastAsia="Calibri"/>
              </w:rPr>
              <w:t>по использованию ресурсов времени для организации домашней работы учащихся;</w:t>
            </w:r>
          </w:p>
          <w:p w:rsidR="00303A36" w:rsidRPr="00676B5E" w:rsidRDefault="00303A36" w:rsidP="002B7DBE">
            <w:pPr>
              <w:spacing w:after="0" w:line="240" w:lineRule="auto"/>
              <w:jc w:val="both"/>
              <w:rPr>
                <w:rFonts w:eastAsia="Calibri"/>
              </w:rPr>
            </w:pPr>
            <w:r w:rsidRPr="00676B5E">
              <w:rPr>
                <w:rFonts w:eastAsia="Calibri"/>
              </w:rPr>
              <w:t>по перечню и методике использования интерактивных технологий на уроках</w:t>
            </w:r>
          </w:p>
        </w:tc>
        <w:tc>
          <w:tcPr>
            <w:tcW w:w="5635" w:type="dxa"/>
          </w:tcPr>
          <w:p w:rsidR="00303A36" w:rsidRPr="00676B5E" w:rsidRDefault="00303A36" w:rsidP="002B7DBE">
            <w:pPr>
              <w:spacing w:after="0" w:line="240" w:lineRule="auto"/>
              <w:jc w:val="both"/>
              <w:rPr>
                <w:rFonts w:eastAsia="Calibri"/>
              </w:rPr>
            </w:pPr>
            <w:r w:rsidRPr="00676B5E">
              <w:rPr>
                <w:rFonts w:eastAsia="Calibri"/>
              </w:rPr>
              <w:t>Рекомендации разработаны, обсуждены на заседаниях ШМО</w:t>
            </w:r>
          </w:p>
        </w:tc>
      </w:tr>
    </w:tbl>
    <w:p w:rsidR="00303A36" w:rsidRPr="00676B5E" w:rsidRDefault="00303A36" w:rsidP="00676B5E">
      <w:pPr>
        <w:spacing w:after="0" w:line="240" w:lineRule="auto"/>
        <w:jc w:val="both"/>
        <w:rPr>
          <w:rFonts w:ascii="Times New Roman" w:eastAsia="@Arial Unicode MS" w:hAnsi="Times New Roman" w:cs="Times New Roman"/>
          <w:b/>
        </w:rPr>
      </w:pPr>
    </w:p>
    <w:p w:rsidR="00E36FC4" w:rsidRPr="00676B5E" w:rsidRDefault="00E36FC4" w:rsidP="00303A36">
      <w:pPr>
        <w:suppressAutoHyphens/>
        <w:spacing w:after="0" w:line="240" w:lineRule="auto"/>
        <w:rPr>
          <w:rFonts w:ascii="Calibri" w:eastAsia="Times New Roman" w:hAnsi="Calibri" w:cs="Times New Roman"/>
          <w:b/>
          <w:lang w:eastAsia="ar-SA"/>
        </w:rPr>
      </w:pPr>
      <w:r w:rsidRPr="00676B5E">
        <w:rPr>
          <w:rFonts w:ascii="Times New Roman" w:eastAsia="Times New Roman" w:hAnsi="Times New Roman" w:cs="Times New Roman"/>
          <w:b/>
          <w:lang w:val="en-US" w:eastAsia="ar-SA"/>
        </w:rPr>
        <w:t>III</w:t>
      </w:r>
      <w:r w:rsidRPr="00676B5E">
        <w:rPr>
          <w:rFonts w:ascii="Times New Roman" w:eastAsia="Times New Roman" w:hAnsi="Times New Roman" w:cs="Times New Roman"/>
          <w:b/>
          <w:lang w:eastAsia="ar-SA"/>
        </w:rPr>
        <w:t>. Содержательный раздел</w:t>
      </w:r>
    </w:p>
    <w:p w:rsidR="00E36FC4" w:rsidRPr="00676B5E" w:rsidRDefault="00E36FC4" w:rsidP="00676B5E">
      <w:pPr>
        <w:suppressAutoHyphens/>
        <w:spacing w:after="0" w:line="240" w:lineRule="auto"/>
        <w:ind w:firstLine="709"/>
        <w:jc w:val="center"/>
        <w:rPr>
          <w:rFonts w:ascii="Times New Roman" w:eastAsia="Times New Roman" w:hAnsi="Times New Roman" w:cs="Times New Roman"/>
          <w:b/>
          <w:lang w:eastAsia="ar-SA"/>
        </w:rPr>
      </w:pPr>
    </w:p>
    <w:p w:rsidR="00B84E8D" w:rsidRPr="00676B5E" w:rsidRDefault="00E36FC4" w:rsidP="00676B5E">
      <w:pPr>
        <w:suppressAutoHyphens/>
        <w:spacing w:after="0" w:line="240" w:lineRule="auto"/>
        <w:rPr>
          <w:rFonts w:ascii="Times New Roman" w:eastAsia="Times New Roman" w:hAnsi="Times New Roman" w:cs="Times New Roman"/>
          <w:b/>
          <w:lang w:eastAsia="ar-SA"/>
        </w:rPr>
      </w:pPr>
      <w:r w:rsidRPr="00676B5E">
        <w:rPr>
          <w:rFonts w:ascii="Times New Roman" w:eastAsia="Times New Roman" w:hAnsi="Times New Roman" w:cs="Times New Roman"/>
          <w:b/>
          <w:lang w:eastAsia="ar-SA"/>
        </w:rPr>
        <w:t>3.1 Рабочие программы.</w:t>
      </w:r>
    </w:p>
    <w:p w:rsidR="00E36FC4" w:rsidRDefault="00B84E8D" w:rsidP="00303A36">
      <w:pPr>
        <w:pStyle w:val="afff6"/>
        <w:spacing w:line="240" w:lineRule="auto"/>
        <w:ind w:firstLine="0"/>
        <w:rPr>
          <w:b/>
          <w:i/>
          <w:color w:val="auto"/>
          <w:sz w:val="22"/>
          <w:szCs w:val="22"/>
        </w:rPr>
      </w:pPr>
      <w:bookmarkStart w:id="7" w:name="_Toc288394084"/>
      <w:bookmarkStart w:id="8" w:name="_Toc288410551"/>
      <w:bookmarkStart w:id="9" w:name="_Toc288410680"/>
      <w:bookmarkStart w:id="10" w:name="_Toc424564328"/>
      <w:r w:rsidRPr="00727FF6">
        <w:rPr>
          <w:rFonts w:ascii="Times New Roman" w:hAnsi="Times New Roman"/>
          <w:b/>
          <w:i/>
          <w:color w:val="auto"/>
          <w:sz w:val="22"/>
          <w:szCs w:val="22"/>
        </w:rPr>
        <w:t>С</w:t>
      </w:r>
      <w:r w:rsidRPr="00727FF6">
        <w:rPr>
          <w:b/>
          <w:i/>
          <w:color w:val="auto"/>
          <w:sz w:val="22"/>
          <w:szCs w:val="22"/>
        </w:rPr>
        <w:t>одержание учебных предметов</w:t>
      </w:r>
      <w:bookmarkEnd w:id="7"/>
      <w:bookmarkEnd w:id="8"/>
      <w:bookmarkEnd w:id="9"/>
      <w:bookmarkEnd w:id="10"/>
      <w:r w:rsidRPr="00727FF6">
        <w:rPr>
          <w:b/>
          <w:i/>
          <w:color w:val="auto"/>
          <w:sz w:val="22"/>
          <w:szCs w:val="22"/>
        </w:rPr>
        <w:t>, ку</w:t>
      </w:r>
      <w:r>
        <w:rPr>
          <w:b/>
          <w:i/>
          <w:color w:val="auto"/>
          <w:sz w:val="22"/>
          <w:szCs w:val="22"/>
        </w:rPr>
        <w:t>рсов представлены</w:t>
      </w:r>
      <w:r w:rsidRPr="00727FF6">
        <w:rPr>
          <w:b/>
          <w:i/>
          <w:color w:val="auto"/>
          <w:sz w:val="22"/>
          <w:szCs w:val="22"/>
        </w:rPr>
        <w:t xml:space="preserve"> в рабочих программах</w:t>
      </w:r>
      <w:r>
        <w:rPr>
          <w:b/>
          <w:i/>
          <w:color w:val="auto"/>
          <w:sz w:val="22"/>
          <w:szCs w:val="22"/>
        </w:rPr>
        <w:t>.</w:t>
      </w:r>
    </w:p>
    <w:p w:rsidR="00303A36" w:rsidRPr="00303A36" w:rsidRDefault="00303A36" w:rsidP="00303A36">
      <w:pPr>
        <w:pStyle w:val="afff6"/>
        <w:spacing w:line="240" w:lineRule="auto"/>
        <w:ind w:firstLine="0"/>
        <w:rPr>
          <w:rFonts w:ascii="Times New Roman" w:hAnsi="Times New Roman"/>
          <w:b/>
          <w:i/>
          <w:color w:val="auto"/>
          <w:sz w:val="22"/>
          <w:szCs w:val="22"/>
        </w:rPr>
      </w:pPr>
    </w:p>
    <w:p w:rsidR="00E36FC4" w:rsidRPr="00B84E8D" w:rsidRDefault="00E36FC4" w:rsidP="00E36FC4">
      <w:pPr>
        <w:spacing w:after="0" w:line="240" w:lineRule="auto"/>
        <w:rPr>
          <w:rFonts w:ascii="Calibri" w:eastAsia="Times New Roman" w:hAnsi="Calibri" w:cs="Times New Roman"/>
          <w:sz w:val="20"/>
          <w:szCs w:val="20"/>
          <w:lang w:eastAsia="ru-RU"/>
        </w:rPr>
      </w:pPr>
      <w:bookmarkStart w:id="11" w:name="_Toc367642708"/>
      <w:bookmarkStart w:id="12" w:name="_Toc367642251"/>
      <w:bookmarkStart w:id="13" w:name="_Toc231265550"/>
      <w:r w:rsidRPr="00B84E8D">
        <w:rPr>
          <w:rFonts w:ascii="Times New Roman" w:eastAsia="Times New Roman" w:hAnsi="Times New Roman" w:cs="Times New Roman"/>
          <w:b/>
          <w:bCs/>
          <w:sz w:val="20"/>
          <w:szCs w:val="20"/>
          <w:lang w:eastAsia="ru-RU"/>
        </w:rPr>
        <w:t>3.2. П</w:t>
      </w:r>
      <w:bookmarkEnd w:id="11"/>
      <w:bookmarkEnd w:id="12"/>
      <w:bookmarkEnd w:id="13"/>
      <w:r w:rsidRPr="00B84E8D">
        <w:rPr>
          <w:rFonts w:ascii="Times New Roman" w:eastAsia="Times New Roman" w:hAnsi="Times New Roman" w:cs="Times New Roman"/>
          <w:b/>
          <w:bCs/>
          <w:sz w:val="20"/>
          <w:szCs w:val="20"/>
          <w:lang w:eastAsia="ru-RU"/>
        </w:rPr>
        <w:t>РОГРАММА ВОСПИТАНИЯ И СОЦИАЛИЗАЦИИ ОБУЧАЮЩИХСЯ НА СТУПЕНИ ОСНОВНОГО ОБЩЕГО ОБРАЗОВАНИЯ</w:t>
      </w:r>
    </w:p>
    <w:p w:rsidR="00E36FC4" w:rsidRPr="00A40094" w:rsidRDefault="00A40094" w:rsidP="00A40094">
      <w:pPr>
        <w:tabs>
          <w:tab w:val="num" w:pos="993"/>
        </w:tabs>
        <w:spacing w:after="0" w:line="240" w:lineRule="auto"/>
        <w:jc w:val="both"/>
        <w:rPr>
          <w:rFonts w:ascii="Times New Roman" w:eastAsia="Times New Roman" w:hAnsi="Times New Roman" w:cs="Times New Roman"/>
          <w:iCs/>
          <w:sz w:val="20"/>
          <w:szCs w:val="20"/>
          <w:lang w:eastAsia="ru-RU"/>
        </w:rPr>
      </w:pPr>
      <w:r>
        <w:rPr>
          <w:rFonts w:ascii="Times New Roman" w:eastAsia="Times New Roman" w:hAnsi="Times New Roman" w:cs="Times New Roman"/>
          <w:sz w:val="20"/>
          <w:szCs w:val="20"/>
          <w:lang w:eastAsia="ru-RU"/>
        </w:rPr>
        <w:tab/>
      </w:r>
      <w:r w:rsidR="00E36FC4" w:rsidRPr="00A40094">
        <w:rPr>
          <w:rFonts w:ascii="Times New Roman" w:eastAsia="Times New Roman" w:hAnsi="Times New Roman" w:cs="Times New Roman"/>
          <w:sz w:val="20"/>
          <w:szCs w:val="20"/>
          <w:lang w:eastAsia="ru-RU"/>
        </w:rPr>
        <w:t>Программа воспитания и социализации учащихся МБОУ</w:t>
      </w:r>
      <w:r>
        <w:rPr>
          <w:rFonts w:ascii="Times New Roman" w:eastAsia="Times New Roman" w:hAnsi="Times New Roman" w:cs="Times New Roman"/>
          <w:sz w:val="20"/>
          <w:szCs w:val="20"/>
          <w:lang w:eastAsia="ru-RU"/>
        </w:rPr>
        <w:t xml:space="preserve"> «</w:t>
      </w:r>
      <w:r w:rsidRPr="00A40094">
        <w:rPr>
          <w:rFonts w:ascii="Times New Roman" w:eastAsia="Times New Roman" w:hAnsi="Times New Roman" w:cs="Times New Roman"/>
          <w:iCs/>
          <w:sz w:val="20"/>
          <w:szCs w:val="20"/>
          <w:lang w:eastAsia="ru-RU"/>
        </w:rPr>
        <w:t>Сармановская СОШ</w:t>
      </w:r>
      <w:r w:rsidR="00E36FC4" w:rsidRPr="00A40094">
        <w:rPr>
          <w:rFonts w:ascii="Times New Roman" w:eastAsia="Times New Roman" w:hAnsi="Times New Roman" w:cs="Times New Roman"/>
          <w:iCs/>
          <w:sz w:val="20"/>
          <w:szCs w:val="20"/>
          <w:lang w:eastAsia="ru-RU"/>
        </w:rPr>
        <w:t xml:space="preserve">» </w:t>
      </w:r>
      <w:r>
        <w:rPr>
          <w:rFonts w:ascii="Times New Roman" w:eastAsia="Times New Roman" w:hAnsi="Times New Roman" w:cs="Times New Roman"/>
          <w:iCs/>
          <w:sz w:val="20"/>
          <w:szCs w:val="20"/>
          <w:lang w:eastAsia="ru-RU"/>
        </w:rPr>
        <w:t xml:space="preserve"> </w:t>
      </w:r>
      <w:r w:rsidRPr="00A40094">
        <w:rPr>
          <w:rFonts w:ascii="Times New Roman" w:eastAsia="Times New Roman" w:hAnsi="Times New Roman" w:cs="Times New Roman"/>
          <w:iCs/>
          <w:sz w:val="20"/>
          <w:szCs w:val="20"/>
          <w:lang w:eastAsia="ru-RU"/>
        </w:rPr>
        <w:t xml:space="preserve">Сармановского </w:t>
      </w:r>
      <w:r w:rsidR="00E36FC4" w:rsidRPr="00A40094">
        <w:rPr>
          <w:rFonts w:ascii="Times New Roman" w:eastAsia="Times New Roman" w:hAnsi="Times New Roman" w:cs="Times New Roman"/>
          <w:iCs/>
          <w:sz w:val="20"/>
          <w:szCs w:val="20"/>
          <w:lang w:eastAsia="ru-RU"/>
        </w:rPr>
        <w:t>муниципального района  РТ</w:t>
      </w:r>
      <w:r w:rsidR="00B84E8D" w:rsidRPr="00A40094">
        <w:rPr>
          <w:rFonts w:ascii="Times New Roman" w:eastAsia="Times New Roman" w:hAnsi="Times New Roman" w:cs="Times New Roman"/>
          <w:iCs/>
          <w:sz w:val="20"/>
          <w:szCs w:val="20"/>
          <w:lang w:eastAsia="ru-RU"/>
        </w:rPr>
        <w:t xml:space="preserve"> </w:t>
      </w:r>
      <w:r w:rsidR="00E36FC4" w:rsidRPr="00A40094">
        <w:rPr>
          <w:rFonts w:ascii="Times New Roman" w:eastAsia="Times New Roman" w:hAnsi="Times New Roman" w:cs="Times New Roman"/>
          <w:sz w:val="20"/>
          <w:szCs w:val="20"/>
          <w:lang w:eastAsia="ru-RU"/>
        </w:rPr>
        <w:t xml:space="preserve"> (далее – Программа) предусматривает формирование нравственного уклада школьной жизни, обеспечивающего создание соответствующей социальной среды развития учащихся и включающего воспитательную, учебную, внеучебную, социально значимую деятельность учащихся,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E36FC4" w:rsidRPr="00B84E8D"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B84E8D">
        <w:rPr>
          <w:rFonts w:ascii="Times New Roman" w:eastAsia="Times New Roman" w:hAnsi="Times New Roman" w:cs="Times New Roman"/>
          <w:sz w:val="20"/>
          <w:szCs w:val="20"/>
          <w:lang w:eastAsia="ru-RU"/>
        </w:rPr>
        <w:lastRenderedPageBreak/>
        <w:t>Программа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E36FC4" w:rsidRPr="00B84E8D"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B84E8D">
        <w:rPr>
          <w:rFonts w:ascii="Times New Roman" w:eastAsia="Times New Roman" w:hAnsi="Times New Roman" w:cs="Times New Roman"/>
          <w:sz w:val="20"/>
          <w:szCs w:val="20"/>
          <w:lang w:eastAsia="ru-RU"/>
        </w:rPr>
        <w:t xml:space="preserve">Программа учитывает возрастные особенности учащихся и основные жизненные задачи возраста, отечественные воспитательные традиции, базовые российские ценности, с учетом современных социокультурных условий развития детства в современной России, культурно-исторических, этнических, социально-экономических, демографических и иные особенностей региона, запросы семей и других субъектов образовательного процесса. </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B84E8D">
        <w:rPr>
          <w:rFonts w:ascii="Times New Roman" w:eastAsia="Times New Roman" w:hAnsi="Times New Roman" w:cs="Times New Roman"/>
          <w:sz w:val="20"/>
          <w:szCs w:val="20"/>
          <w:lang w:eastAsia="ru-RU"/>
        </w:rPr>
        <w:t>Для организации и полноценного</w:t>
      </w:r>
      <w:r w:rsidRPr="00E36FC4">
        <w:rPr>
          <w:rFonts w:ascii="Times New Roman" w:eastAsia="Times New Roman" w:hAnsi="Times New Roman" w:cs="Times New Roman"/>
          <w:sz w:val="20"/>
          <w:szCs w:val="20"/>
          <w:lang w:eastAsia="ru-RU"/>
        </w:rPr>
        <w:t xml:space="preserve"> функционирования такого образовательного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традиционных российских религиозных организаций. </w:t>
      </w:r>
    </w:p>
    <w:p w:rsidR="00E36FC4" w:rsidRPr="00E36FC4" w:rsidRDefault="00E36FC4" w:rsidP="00A4009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Ведущая, содержательно определяющая роль в создании социально-открытого уклада школьной жизни принадлежит педагогическому коллективу школы. </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Целью воспитания и социализации учащихся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shd w:val="clear" w:color="auto" w:fill="FFFFFF"/>
          <w:lang w:eastAsia="ru-RU"/>
        </w:rPr>
      </w:pPr>
      <w:r w:rsidRPr="00E36FC4">
        <w:rPr>
          <w:rFonts w:ascii="Times New Roman" w:eastAsia="Times New Roman" w:hAnsi="Times New Roman" w:cs="Times New Roman"/>
          <w:sz w:val="20"/>
          <w:szCs w:val="20"/>
          <w:lang w:eastAsia="ru-RU"/>
        </w:rPr>
        <w:t>На ступени основного общего образования для достижения поставленной цели воспитания и социализации учащихся решаются следующие задачи.</w:t>
      </w:r>
    </w:p>
    <w:p w:rsidR="00E36FC4" w:rsidRPr="00E36FC4" w:rsidRDefault="00E36FC4" w:rsidP="00A40094">
      <w:pPr>
        <w:spacing w:after="0" w:line="240" w:lineRule="auto"/>
        <w:jc w:val="both"/>
        <w:rPr>
          <w:rFonts w:ascii="Times New Roman" w:eastAsia="Times New Roman" w:hAnsi="Times New Roman" w:cs="Times New Roman"/>
          <w:b/>
          <w:bCs/>
          <w:noProof/>
          <w:sz w:val="20"/>
          <w:szCs w:val="20"/>
          <w:shd w:val="clear" w:color="auto" w:fill="FFFFFF"/>
          <w:lang w:eastAsia="ru-RU"/>
        </w:rPr>
      </w:pPr>
      <w:r w:rsidRPr="00E36FC4">
        <w:rPr>
          <w:rFonts w:ascii="Times New Roman" w:eastAsia="Times New Roman" w:hAnsi="Times New Roman" w:cs="Times New Roman"/>
          <w:b/>
          <w:bCs/>
          <w:sz w:val="20"/>
          <w:szCs w:val="20"/>
          <w:shd w:val="clear" w:color="auto" w:fill="FFFFFF"/>
          <w:lang w:eastAsia="ru-RU"/>
        </w:rPr>
        <w:t>В области формирования личностной культуры:</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нравственного смысла учения, социально ориентированной и общественно полезной деятельности;</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морали — осознанной учащимся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усвоение учащимся базовых национальных ценностей, духовных традиций народов России;</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укрепление у подростка позитивной нравственной самооценки, самоуважения и жизненного оптимизма;</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развитие эстетических потребностей, ценностей и чувств;</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развитие трудолюбия, способности к преодолению трудностей, целеустремлённости и настойчивости в достижении результата;</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творческого отношения к учёбе, труду, социальной деятельности на основе нравственных ценностей и моральных норм;</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экологической культуры, культуры здорового и безопасного образа жизни.</w:t>
      </w:r>
      <w:bookmarkStart w:id="14" w:name="bookmark343"/>
    </w:p>
    <w:p w:rsidR="00E36FC4" w:rsidRPr="00E36FC4" w:rsidRDefault="00E36FC4" w:rsidP="00A40094">
      <w:pPr>
        <w:keepNext/>
        <w:keepLines/>
        <w:spacing w:after="0" w:line="240" w:lineRule="auto"/>
        <w:jc w:val="both"/>
        <w:outlineLvl w:val="3"/>
        <w:rPr>
          <w:rFonts w:ascii="Times New Roman" w:eastAsia="Calibri" w:hAnsi="Times New Roman" w:cs="Times New Roman"/>
          <w:b/>
          <w:bCs/>
          <w:sz w:val="20"/>
          <w:szCs w:val="20"/>
          <w:shd w:val="clear" w:color="auto" w:fill="FFFFFF"/>
          <w:lang w:eastAsia="ru-RU"/>
        </w:rPr>
      </w:pPr>
      <w:r w:rsidRPr="00E36FC4">
        <w:rPr>
          <w:rFonts w:ascii="Times New Roman" w:eastAsia="Calibri" w:hAnsi="Times New Roman" w:cs="Times New Roman"/>
          <w:b/>
          <w:bCs/>
          <w:sz w:val="20"/>
          <w:szCs w:val="20"/>
          <w:shd w:val="clear" w:color="auto" w:fill="FFFFFF"/>
          <w:lang w:eastAsia="ru-RU"/>
        </w:rPr>
        <w:t>В области формирования социальной культуры:</w:t>
      </w:r>
      <w:bookmarkEnd w:id="14"/>
    </w:p>
    <w:p w:rsidR="00E36FC4" w:rsidRPr="00E36FC4" w:rsidRDefault="00E36FC4" w:rsidP="00E36FC4">
      <w:pPr>
        <w:tabs>
          <w:tab w:val="left" w:pos="644"/>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E36FC4" w:rsidRPr="00E36FC4" w:rsidRDefault="00E36FC4" w:rsidP="00E36FC4">
      <w:pPr>
        <w:tabs>
          <w:tab w:val="left" w:pos="1074"/>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укрепление веры в Россию, чувства личной ответственности за Отечество, заботы о процветании своей страны;</w:t>
      </w:r>
    </w:p>
    <w:p w:rsidR="00E36FC4" w:rsidRPr="00E36FC4" w:rsidRDefault="00E36FC4" w:rsidP="00E36FC4">
      <w:pPr>
        <w:tabs>
          <w:tab w:val="left" w:pos="1071"/>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развитие патриотизма и гражданской солидарности;</w:t>
      </w:r>
    </w:p>
    <w:p w:rsidR="00E36FC4" w:rsidRPr="00E36FC4" w:rsidRDefault="00E36FC4" w:rsidP="00E36FC4">
      <w:pPr>
        <w:tabs>
          <w:tab w:val="left" w:pos="1079"/>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lastRenderedPageBreak/>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E36FC4" w:rsidRPr="00E36FC4" w:rsidRDefault="00E36FC4" w:rsidP="00E36FC4">
      <w:pPr>
        <w:tabs>
          <w:tab w:val="left" w:pos="1084"/>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E36FC4" w:rsidRPr="00E36FC4" w:rsidRDefault="00E36FC4" w:rsidP="00E36FC4">
      <w:pPr>
        <w:tabs>
          <w:tab w:val="left" w:pos="1079"/>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у подростков социальных компетенций, необходимых для конструктивного, успешного и ответственного поведения в обществе;</w:t>
      </w:r>
    </w:p>
    <w:p w:rsidR="00E36FC4" w:rsidRPr="00E36FC4" w:rsidRDefault="00E36FC4" w:rsidP="00E36FC4">
      <w:pPr>
        <w:tabs>
          <w:tab w:val="left" w:pos="1084"/>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укрепление доверия к другим людям, институтам гражданского общества, государству;</w:t>
      </w:r>
    </w:p>
    <w:p w:rsidR="00E36FC4" w:rsidRPr="00E36FC4" w:rsidRDefault="00E36FC4" w:rsidP="00E36FC4">
      <w:pPr>
        <w:tabs>
          <w:tab w:val="left" w:pos="1079"/>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E36FC4" w:rsidRPr="00E36FC4" w:rsidRDefault="00E36FC4" w:rsidP="00E36FC4">
      <w:pPr>
        <w:tabs>
          <w:tab w:val="left" w:pos="1074"/>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усвоение гуманистических и демократических ценностных ориентаций;</w:t>
      </w:r>
    </w:p>
    <w:p w:rsidR="00E36FC4" w:rsidRPr="00E36FC4" w:rsidRDefault="00E36FC4" w:rsidP="00E36FC4">
      <w:pPr>
        <w:tabs>
          <w:tab w:val="left" w:pos="1084"/>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E36FC4" w:rsidRPr="00E36FC4" w:rsidRDefault="00E36FC4" w:rsidP="00E36FC4">
      <w:pPr>
        <w:tabs>
          <w:tab w:val="left" w:pos="1089"/>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культуры межэтнического общения, уважения к культурным, религиозным традициям, образу жизни представителей народов России.</w:t>
      </w:r>
      <w:bookmarkStart w:id="15" w:name="bookmark344"/>
    </w:p>
    <w:p w:rsidR="00E36FC4" w:rsidRPr="00E36FC4" w:rsidRDefault="00E36FC4" w:rsidP="00A40094">
      <w:pPr>
        <w:keepNext/>
        <w:keepLines/>
        <w:spacing w:after="0" w:line="240" w:lineRule="auto"/>
        <w:jc w:val="both"/>
        <w:outlineLvl w:val="3"/>
        <w:rPr>
          <w:rFonts w:ascii="Times New Roman" w:eastAsia="Calibri" w:hAnsi="Times New Roman" w:cs="Times New Roman"/>
          <w:b/>
          <w:bCs/>
          <w:sz w:val="20"/>
          <w:szCs w:val="20"/>
          <w:shd w:val="clear" w:color="auto" w:fill="FFFFFF"/>
          <w:lang w:eastAsia="ru-RU"/>
        </w:rPr>
      </w:pPr>
      <w:r w:rsidRPr="00E36FC4">
        <w:rPr>
          <w:rFonts w:ascii="Times New Roman" w:eastAsia="Calibri" w:hAnsi="Times New Roman" w:cs="Times New Roman"/>
          <w:b/>
          <w:bCs/>
          <w:sz w:val="20"/>
          <w:szCs w:val="20"/>
          <w:shd w:val="clear" w:color="auto" w:fill="FFFFFF"/>
          <w:lang w:eastAsia="ru-RU"/>
        </w:rPr>
        <w:t>В области формирования семейной культуры:</w:t>
      </w:r>
      <w:bookmarkEnd w:id="15"/>
    </w:p>
    <w:p w:rsidR="00E36FC4" w:rsidRPr="00E36FC4" w:rsidRDefault="00E36FC4" w:rsidP="00E36FC4">
      <w:pPr>
        <w:tabs>
          <w:tab w:val="left" w:pos="1074"/>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укрепление отношения к семье как основе российского общества;</w:t>
      </w:r>
    </w:p>
    <w:p w:rsidR="00E36FC4" w:rsidRPr="00E36FC4" w:rsidRDefault="00E36FC4" w:rsidP="00E36FC4">
      <w:pPr>
        <w:tabs>
          <w:tab w:val="left" w:pos="1084"/>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представлений о значении семьи для устойчивого и успешного развития человека;</w:t>
      </w:r>
    </w:p>
    <w:p w:rsidR="00E36FC4" w:rsidRPr="00E36FC4" w:rsidRDefault="00E36FC4" w:rsidP="00E36FC4">
      <w:pPr>
        <w:tabs>
          <w:tab w:val="left" w:pos="1074"/>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укрепление у учащегося уважительного отношения к родителям, осознанного, заботливого отношения к старшим и младшим;</w:t>
      </w:r>
    </w:p>
    <w:p w:rsidR="00E36FC4" w:rsidRPr="00E36FC4" w:rsidRDefault="00E36FC4" w:rsidP="00E36FC4">
      <w:pPr>
        <w:tabs>
          <w:tab w:val="left" w:pos="1074"/>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E36FC4" w:rsidRPr="00E36FC4" w:rsidRDefault="00E36FC4" w:rsidP="00E36FC4">
      <w:pPr>
        <w:tabs>
          <w:tab w:val="left" w:pos="1084"/>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начального опыта заботы о социально-психологическом благополучии своей семьи;</w:t>
      </w:r>
    </w:p>
    <w:p w:rsidR="00E36FC4" w:rsidRPr="00E36FC4" w:rsidRDefault="00E36FC4" w:rsidP="00E36FC4">
      <w:pPr>
        <w:tabs>
          <w:tab w:val="left" w:pos="1079"/>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знание традиций своей семьи, культурно-исторических и этнических традиций семей своего народа, других народов России.</w:t>
      </w:r>
      <w:bookmarkStart w:id="16" w:name="_Toc367642253"/>
      <w:bookmarkStart w:id="17" w:name="_Toc231265552"/>
    </w:p>
    <w:bookmarkEnd w:id="16"/>
    <w:bookmarkEnd w:id="17"/>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Программа опирается на традиционные источники нравственности такие как:</w:t>
      </w:r>
    </w:p>
    <w:p w:rsidR="00E36FC4" w:rsidRPr="00E36FC4" w:rsidRDefault="00E36FC4" w:rsidP="00C203DA">
      <w:pPr>
        <w:numPr>
          <w:ilvl w:val="0"/>
          <w:numId w:val="21"/>
        </w:numPr>
        <w:tabs>
          <w:tab w:val="num" w:pos="900"/>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патриотизм</w:t>
      </w:r>
      <w:r w:rsidRPr="00E36FC4">
        <w:rPr>
          <w:rFonts w:ascii="Times New Roman" w:eastAsia="Times New Roman" w:hAnsi="Times New Roman" w:cs="Times New Roman"/>
          <w:sz w:val="20"/>
          <w:szCs w:val="20"/>
          <w:lang w:eastAsia="ru-RU"/>
        </w:rPr>
        <w:t xml:space="preserve"> - любовь к Родине, своему краю, своему народу, служение Отечеству;</w:t>
      </w:r>
    </w:p>
    <w:p w:rsidR="00E36FC4" w:rsidRPr="00E36FC4" w:rsidRDefault="00E36FC4" w:rsidP="00C203DA">
      <w:pPr>
        <w:numPr>
          <w:ilvl w:val="0"/>
          <w:numId w:val="21"/>
        </w:numPr>
        <w:tabs>
          <w:tab w:val="num" w:pos="900"/>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социальная солидарность</w:t>
      </w:r>
      <w:r w:rsidRPr="00E36FC4">
        <w:rPr>
          <w:rFonts w:ascii="Times New Roman" w:eastAsia="Times New Roman" w:hAnsi="Times New Roman" w:cs="Times New Roman"/>
          <w:sz w:val="20"/>
          <w:szCs w:val="20"/>
          <w:lang w:eastAsia="ru-RU"/>
        </w:rPr>
        <w:t xml:space="preserve"> - свобода личная и национальная; доверие к людям, институтам государства и гражданского общества; справедливость, милосердие, честь, достоинство;</w:t>
      </w:r>
    </w:p>
    <w:p w:rsidR="00E36FC4" w:rsidRPr="00E36FC4" w:rsidRDefault="00E36FC4" w:rsidP="00C203DA">
      <w:pPr>
        <w:numPr>
          <w:ilvl w:val="0"/>
          <w:numId w:val="21"/>
        </w:numPr>
        <w:tabs>
          <w:tab w:val="num" w:pos="900"/>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гражданственность</w:t>
      </w:r>
      <w:r w:rsidRPr="00E36FC4">
        <w:rPr>
          <w:rFonts w:ascii="Times New Roman" w:eastAsia="Times New Roman" w:hAnsi="Times New Roman" w:cs="Times New Roman"/>
          <w:sz w:val="20"/>
          <w:szCs w:val="20"/>
          <w:lang w:eastAsia="ru-RU"/>
        </w:rPr>
        <w:t xml:space="preserve"> – долг перед Отечеством, правовое государство, гражданское общество, закон и правопорядок, поликультурный мир, свобода совести и вероисповедания;</w:t>
      </w:r>
    </w:p>
    <w:p w:rsidR="00E36FC4" w:rsidRPr="00E36FC4" w:rsidRDefault="00E36FC4" w:rsidP="00C203DA">
      <w:pPr>
        <w:numPr>
          <w:ilvl w:val="0"/>
          <w:numId w:val="21"/>
        </w:numPr>
        <w:tabs>
          <w:tab w:val="num" w:pos="900"/>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семья</w:t>
      </w:r>
      <w:r w:rsidRPr="00E36FC4">
        <w:rPr>
          <w:rFonts w:ascii="Times New Roman" w:eastAsia="Times New Roman" w:hAnsi="Times New Roman" w:cs="Times New Roman"/>
          <w:sz w:val="20"/>
          <w:szCs w:val="20"/>
          <w:lang w:eastAsia="ru-RU"/>
        </w:rPr>
        <w:t xml:space="preserve"> - любовь и верность, здоровье, достаток, уважение к родителям, забота о старших и младших, забота о продолжении рода;</w:t>
      </w:r>
    </w:p>
    <w:p w:rsidR="00E36FC4" w:rsidRPr="00E36FC4" w:rsidRDefault="00E36FC4" w:rsidP="00C203DA">
      <w:pPr>
        <w:numPr>
          <w:ilvl w:val="0"/>
          <w:numId w:val="21"/>
        </w:numPr>
        <w:tabs>
          <w:tab w:val="num" w:pos="900"/>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труд и творчество</w:t>
      </w:r>
      <w:r w:rsidRPr="00E36FC4">
        <w:rPr>
          <w:rFonts w:ascii="Times New Roman" w:eastAsia="Times New Roman" w:hAnsi="Times New Roman" w:cs="Times New Roman"/>
          <w:sz w:val="20"/>
          <w:szCs w:val="20"/>
          <w:lang w:eastAsia="ru-RU"/>
        </w:rPr>
        <w:t xml:space="preserve"> - уважение к труду, творчество и созидание, целеустремленность и настойчивость;</w:t>
      </w:r>
    </w:p>
    <w:p w:rsidR="00E36FC4" w:rsidRPr="00E36FC4" w:rsidRDefault="00E36FC4" w:rsidP="00C203DA">
      <w:pPr>
        <w:numPr>
          <w:ilvl w:val="0"/>
          <w:numId w:val="21"/>
        </w:numPr>
        <w:tabs>
          <w:tab w:val="num" w:pos="900"/>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наука</w:t>
      </w:r>
      <w:r w:rsidRPr="00E36FC4">
        <w:rPr>
          <w:rFonts w:ascii="Times New Roman" w:eastAsia="Times New Roman" w:hAnsi="Times New Roman" w:cs="Times New Roman"/>
          <w:sz w:val="20"/>
          <w:szCs w:val="20"/>
          <w:lang w:eastAsia="ru-RU"/>
        </w:rPr>
        <w:t xml:space="preserve"> - ценность знания, стремление к истине, научная картина мира;</w:t>
      </w:r>
    </w:p>
    <w:p w:rsidR="00E36FC4" w:rsidRPr="00E36FC4" w:rsidRDefault="00E36FC4" w:rsidP="00C203DA">
      <w:pPr>
        <w:numPr>
          <w:ilvl w:val="0"/>
          <w:numId w:val="21"/>
        </w:numPr>
        <w:tabs>
          <w:tab w:val="num" w:pos="900"/>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традиционные религии</w:t>
      </w:r>
      <w:r w:rsidRPr="00E36FC4">
        <w:rPr>
          <w:rFonts w:ascii="Times New Roman" w:eastAsia="Times New Roman" w:hAnsi="Times New Roman" w:cs="Times New Roman"/>
          <w:sz w:val="20"/>
          <w:szCs w:val="20"/>
          <w:lang w:eastAsia="ru-RU"/>
        </w:rPr>
        <w:t xml:space="preserve">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E36FC4" w:rsidRPr="00E36FC4" w:rsidRDefault="00E36FC4" w:rsidP="00C203DA">
      <w:pPr>
        <w:numPr>
          <w:ilvl w:val="0"/>
          <w:numId w:val="21"/>
        </w:numPr>
        <w:tabs>
          <w:tab w:val="num" w:pos="900"/>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искусство и литература</w:t>
      </w:r>
      <w:r w:rsidRPr="00E36FC4">
        <w:rPr>
          <w:rFonts w:ascii="Times New Roman" w:eastAsia="Times New Roman" w:hAnsi="Times New Roman" w:cs="Times New Roman"/>
          <w:sz w:val="20"/>
          <w:szCs w:val="20"/>
          <w:lang w:eastAsia="ru-RU"/>
        </w:rPr>
        <w:t xml:space="preserve"> - красота, гармония, духовный мир человека, нравственный выбор, смысл жизни, эстетическое развитие;</w:t>
      </w:r>
    </w:p>
    <w:p w:rsidR="00E36FC4" w:rsidRPr="00E36FC4" w:rsidRDefault="00E36FC4" w:rsidP="00C203DA">
      <w:pPr>
        <w:numPr>
          <w:ilvl w:val="0"/>
          <w:numId w:val="21"/>
        </w:numPr>
        <w:tabs>
          <w:tab w:val="num" w:pos="900"/>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природа</w:t>
      </w:r>
      <w:r w:rsidRPr="00E36FC4">
        <w:rPr>
          <w:rFonts w:ascii="Times New Roman" w:eastAsia="Times New Roman" w:hAnsi="Times New Roman" w:cs="Times New Roman"/>
          <w:sz w:val="20"/>
          <w:szCs w:val="20"/>
          <w:lang w:eastAsia="ru-RU"/>
        </w:rPr>
        <w:t xml:space="preserve"> - эволюция, родная земля, заповедная природа, планета Земля, экологическое сознание;</w:t>
      </w:r>
    </w:p>
    <w:p w:rsidR="00E36FC4" w:rsidRPr="00E36FC4" w:rsidRDefault="00E36FC4" w:rsidP="00C203DA">
      <w:pPr>
        <w:numPr>
          <w:ilvl w:val="0"/>
          <w:numId w:val="21"/>
        </w:numPr>
        <w:tabs>
          <w:tab w:val="num" w:pos="900"/>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человечество</w:t>
      </w:r>
      <w:r w:rsidRPr="00E36FC4">
        <w:rPr>
          <w:rFonts w:ascii="Times New Roman" w:eastAsia="Times New Roman" w:hAnsi="Times New Roman" w:cs="Times New Roman"/>
          <w:sz w:val="20"/>
          <w:szCs w:val="20"/>
          <w:lang w:eastAsia="ru-RU"/>
        </w:rPr>
        <w:t xml:space="preserve"> - мир во всем мире, многообразие и уважение культур и народов, прогресс человечества, международное сотрудничество.</w:t>
      </w:r>
    </w:p>
    <w:p w:rsidR="00E36FC4" w:rsidRPr="00E36FC4" w:rsidRDefault="00E36FC4" w:rsidP="00E36FC4">
      <w:pPr>
        <w:keepNext/>
        <w:suppressAutoHyphens/>
        <w:autoSpaceDE w:val="0"/>
        <w:autoSpaceDN w:val="0"/>
        <w:adjustRightInd w:val="0"/>
        <w:spacing w:after="0" w:line="240" w:lineRule="auto"/>
        <w:jc w:val="center"/>
        <w:outlineLvl w:val="0"/>
        <w:rPr>
          <w:rFonts w:ascii="Times New Roman" w:eastAsia="Times New Roman" w:hAnsi="Times New Roman" w:cs="Times New Roman"/>
          <w:b/>
          <w:bCs/>
          <w:caps/>
          <w:sz w:val="20"/>
          <w:szCs w:val="20"/>
          <w:lang w:eastAsia="ru-RU"/>
        </w:rPr>
      </w:pPr>
      <w:bookmarkStart w:id="18" w:name="_Toc367642711"/>
      <w:bookmarkStart w:id="19" w:name="_Toc367642254"/>
      <w:bookmarkStart w:id="20" w:name="_Toc231265553"/>
      <w:bookmarkStart w:id="21" w:name="_Toc231265555"/>
    </w:p>
    <w:p w:rsidR="00E36FC4" w:rsidRPr="00E36FC4" w:rsidRDefault="00A40094" w:rsidP="00E36FC4">
      <w:pPr>
        <w:keepNext/>
        <w:suppressAutoHyphens/>
        <w:autoSpaceDE w:val="0"/>
        <w:autoSpaceDN w:val="0"/>
        <w:adjustRightInd w:val="0"/>
        <w:spacing w:after="0" w:line="240" w:lineRule="auto"/>
        <w:jc w:val="center"/>
        <w:outlineLvl w:val="0"/>
        <w:rPr>
          <w:rFonts w:ascii="Times New Roman" w:eastAsia="Times New Roman" w:hAnsi="Times New Roman" w:cs="Times New Roman"/>
          <w:b/>
          <w:bCs/>
          <w:caps/>
          <w:sz w:val="20"/>
          <w:szCs w:val="20"/>
          <w:lang w:eastAsia="ru-RU"/>
        </w:rPr>
      </w:pPr>
      <w:r>
        <w:rPr>
          <w:rFonts w:ascii="Times New Roman" w:eastAsia="Times New Roman" w:hAnsi="Times New Roman" w:cs="Times New Roman"/>
          <w:b/>
          <w:bCs/>
          <w:caps/>
          <w:sz w:val="20"/>
          <w:szCs w:val="20"/>
          <w:shd w:val="clear" w:color="auto" w:fill="FFFFFF"/>
          <w:lang w:eastAsia="ru-RU"/>
        </w:rPr>
        <w:t xml:space="preserve">3.3. </w:t>
      </w:r>
      <w:r w:rsidR="00E36FC4" w:rsidRPr="00E36FC4">
        <w:rPr>
          <w:rFonts w:ascii="Times New Roman" w:eastAsia="Times New Roman" w:hAnsi="Times New Roman" w:cs="Times New Roman"/>
          <w:b/>
          <w:bCs/>
          <w:caps/>
          <w:sz w:val="20"/>
          <w:szCs w:val="20"/>
          <w:shd w:val="clear" w:color="auto" w:fill="FFFFFF"/>
          <w:lang w:eastAsia="ru-RU"/>
        </w:rPr>
        <w:t>Принципы и особенности организации</w:t>
      </w:r>
      <w:r w:rsidR="00061075">
        <w:rPr>
          <w:rFonts w:ascii="Times New Roman" w:eastAsia="Times New Roman" w:hAnsi="Times New Roman" w:cs="Times New Roman"/>
          <w:b/>
          <w:bCs/>
          <w:caps/>
          <w:sz w:val="20"/>
          <w:szCs w:val="20"/>
          <w:shd w:val="clear" w:color="auto" w:fill="FFFFFF"/>
          <w:lang w:eastAsia="ru-RU"/>
        </w:rPr>
        <w:t xml:space="preserve"> </w:t>
      </w:r>
      <w:r w:rsidR="00E36FC4" w:rsidRPr="00E36FC4">
        <w:rPr>
          <w:rFonts w:ascii="Times New Roman" w:eastAsia="Times New Roman" w:hAnsi="Times New Roman" w:cs="Times New Roman"/>
          <w:b/>
          <w:bCs/>
          <w:caps/>
          <w:sz w:val="20"/>
          <w:szCs w:val="20"/>
          <w:shd w:val="clear" w:color="auto" w:fill="FFFFFF"/>
          <w:lang w:eastAsia="ru-RU"/>
        </w:rPr>
        <w:t>содержания воспитания и социализации</w:t>
      </w:r>
      <w:r w:rsidR="000A418A">
        <w:rPr>
          <w:rFonts w:ascii="Times New Roman" w:eastAsia="Times New Roman" w:hAnsi="Times New Roman" w:cs="Times New Roman"/>
          <w:b/>
          <w:bCs/>
          <w:caps/>
          <w:sz w:val="20"/>
          <w:szCs w:val="20"/>
          <w:shd w:val="clear" w:color="auto" w:fill="FFFFFF"/>
          <w:lang w:eastAsia="ru-RU"/>
        </w:rPr>
        <w:t xml:space="preserve"> </w:t>
      </w:r>
      <w:r w:rsidR="00E36FC4" w:rsidRPr="00E36FC4">
        <w:rPr>
          <w:rFonts w:ascii="Times New Roman" w:eastAsia="Times New Roman" w:hAnsi="Times New Roman" w:cs="Times New Roman"/>
          <w:b/>
          <w:bCs/>
          <w:caps/>
          <w:sz w:val="20"/>
          <w:szCs w:val="20"/>
          <w:shd w:val="clear" w:color="auto" w:fill="FFFFFF"/>
          <w:lang w:eastAsia="ru-RU"/>
        </w:rPr>
        <w:t>учащихся</w:t>
      </w:r>
      <w:bookmarkEnd w:id="18"/>
      <w:bookmarkEnd w:id="19"/>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Принцип ориентации на идеал.</w:t>
      </w:r>
      <w:r w:rsidRPr="00E36FC4">
        <w:rPr>
          <w:rFonts w:ascii="Times New Roman" w:eastAsia="Times New Roman" w:hAnsi="Times New Roman" w:cs="Times New Roman"/>
          <w:sz w:val="20"/>
          <w:szCs w:val="20"/>
          <w:lang w:eastAsia="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Аксиологический принцип.</w:t>
      </w:r>
      <w:r w:rsidRPr="00E36FC4">
        <w:rPr>
          <w:rFonts w:ascii="Times New Roman" w:eastAsia="Times New Roman" w:hAnsi="Times New Roman" w:cs="Times New Roman"/>
          <w:sz w:val="20"/>
          <w:szCs w:val="20"/>
          <w:lang w:eastAsia="ru-RU"/>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w:t>
      </w:r>
      <w:r w:rsidRPr="00E36FC4">
        <w:rPr>
          <w:rFonts w:ascii="Times New Roman" w:eastAsia="Times New Roman" w:hAnsi="Times New Roman" w:cs="Times New Roman"/>
          <w:sz w:val="20"/>
          <w:szCs w:val="20"/>
          <w:lang w:eastAsia="ru-RU"/>
        </w:rPr>
        <w:lastRenderedPageBreak/>
        <w:t>общественные субъекты могут оказывать школе содействие в формировании у учащихся той или иной группы ценностей.</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Принцип следования нравственному примеру.</w:t>
      </w:r>
      <w:r w:rsidRPr="00E36FC4">
        <w:rPr>
          <w:rFonts w:ascii="Times New Roman" w:eastAsia="Times New Roman" w:hAnsi="Times New Roman" w:cs="Times New Roman"/>
          <w:sz w:val="20"/>
          <w:szCs w:val="20"/>
          <w:lang w:eastAsia="ru-RU"/>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учащегося имеет пример учителя.</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Принцип диалогического общения со значимыми другими.</w:t>
      </w:r>
      <w:r w:rsidRPr="00E36FC4">
        <w:rPr>
          <w:rFonts w:ascii="Times New Roman" w:eastAsia="Times New Roman" w:hAnsi="Times New Roman" w:cs="Times New Roman"/>
          <w:sz w:val="20"/>
          <w:szCs w:val="20"/>
          <w:lang w:eastAsia="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Принцип идентификации.</w:t>
      </w:r>
      <w:r w:rsidRPr="00E36FC4">
        <w:rPr>
          <w:rFonts w:ascii="Times New Roman" w:eastAsia="Times New Roman" w:hAnsi="Times New Roman" w:cs="Times New Roman"/>
          <w:sz w:val="20"/>
          <w:szCs w:val="20"/>
          <w:lang w:eastAsia="ru-RU"/>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Принцип полисубъектности воспитания и социализации.</w:t>
      </w:r>
      <w:r w:rsidRPr="00E36FC4">
        <w:rPr>
          <w:rFonts w:ascii="Times New Roman" w:eastAsia="Times New Roman" w:hAnsi="Times New Roman" w:cs="Times New Roman"/>
          <w:sz w:val="20"/>
          <w:szCs w:val="20"/>
          <w:lang w:eastAsia="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учащихся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учащихся.</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Принцип совместного решения личностно и общественно значимых проблем.</w:t>
      </w:r>
      <w:r w:rsidRPr="00E36FC4">
        <w:rPr>
          <w:rFonts w:ascii="Times New Roman" w:eastAsia="Times New Roman" w:hAnsi="Times New Roman" w:cs="Times New Roman"/>
          <w:sz w:val="20"/>
          <w:szCs w:val="20"/>
          <w:lang w:eastAsia="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Принцип системно-деятельностной организации воспитания.</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Интеграция содержания различных видов деятельности учащихся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учащиеся вместе с педагогами, родителями, иными субъектами культурной, гражданской жизни обращаются к содержанию:</w:t>
      </w:r>
    </w:p>
    <w:p w:rsidR="00E36FC4" w:rsidRPr="00E36FC4" w:rsidRDefault="00E36FC4" w:rsidP="00E36FC4">
      <w:pPr>
        <w:tabs>
          <w:tab w:val="left" w:pos="1076"/>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общеобразовательных дисциплин;</w:t>
      </w:r>
    </w:p>
    <w:p w:rsidR="00E36FC4" w:rsidRPr="00E36FC4" w:rsidRDefault="00E36FC4" w:rsidP="00E36FC4">
      <w:pPr>
        <w:tabs>
          <w:tab w:val="left" w:pos="1071"/>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произведений искусства;</w:t>
      </w:r>
    </w:p>
    <w:p w:rsidR="00E36FC4" w:rsidRPr="00E36FC4" w:rsidRDefault="00E36FC4" w:rsidP="00E36FC4">
      <w:pPr>
        <w:tabs>
          <w:tab w:val="left" w:pos="1089"/>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периодической печати, публикаций, радио- и телепередач, отражающих современную жизнь;</w:t>
      </w:r>
    </w:p>
    <w:p w:rsidR="00E36FC4" w:rsidRPr="00E36FC4" w:rsidRDefault="00E36FC4" w:rsidP="00E36FC4">
      <w:pPr>
        <w:tabs>
          <w:tab w:val="left" w:pos="1066"/>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духовной культуры и фольклора народов России;</w:t>
      </w:r>
    </w:p>
    <w:p w:rsidR="00E36FC4" w:rsidRPr="00E36FC4" w:rsidRDefault="00E36FC4" w:rsidP="00E36FC4">
      <w:pPr>
        <w:tabs>
          <w:tab w:val="left" w:pos="1079"/>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истории, традиций и современной жизни своей Родины, своего края, своей семьи;</w:t>
      </w:r>
    </w:p>
    <w:p w:rsidR="00E36FC4" w:rsidRPr="00E36FC4" w:rsidRDefault="00E36FC4" w:rsidP="00E36FC4">
      <w:pPr>
        <w:tabs>
          <w:tab w:val="left" w:pos="622"/>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жизненного опыта своих родителей и прародителей;</w:t>
      </w:r>
    </w:p>
    <w:p w:rsidR="00E36FC4" w:rsidRPr="00E36FC4" w:rsidRDefault="00E36FC4" w:rsidP="00E36FC4">
      <w:pPr>
        <w:tabs>
          <w:tab w:val="left" w:pos="634"/>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общественно полезной, личностно значимой деятельности в рамках педагогически организованных социальных и культурных практик;</w:t>
      </w:r>
    </w:p>
    <w:p w:rsidR="00E36FC4" w:rsidRPr="00E36FC4" w:rsidRDefault="00E36FC4" w:rsidP="00E36FC4">
      <w:pPr>
        <w:tabs>
          <w:tab w:val="left" w:pos="622"/>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других источников информации и научного знания.</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w:t>
      </w:r>
      <w:r w:rsidRPr="00E36FC4">
        <w:rPr>
          <w:rFonts w:ascii="Times New Roman" w:eastAsia="Times New Roman" w:hAnsi="Times New Roman" w:cs="Times New Roman"/>
          <w:sz w:val="20"/>
          <w:szCs w:val="20"/>
          <w:lang w:eastAsia="ru-RU"/>
        </w:rPr>
        <w:lastRenderedPageBreak/>
        <w:t>социальном плане подростковый возраст представляет собой переход от зависимого детства к самостоятельной и ответственной взрослости.</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bookmarkEnd w:id="20"/>
    <w:bookmarkEnd w:id="21"/>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Задачи воспитания и социализации учащихся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Каждое из этих направлений основано на определённой системе базовых национальных ценностей и должно обеспечивать их усвоение учащимися.</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Организация духовно-нравственного развития и воспитания </w:t>
      </w:r>
      <w:r w:rsidR="00061075">
        <w:rPr>
          <w:rFonts w:ascii="Times New Roman" w:eastAsia="Times New Roman" w:hAnsi="Times New Roman" w:cs="Times New Roman"/>
          <w:sz w:val="20"/>
          <w:szCs w:val="20"/>
          <w:lang w:eastAsia="ru-RU"/>
        </w:rPr>
        <w:t>об</w:t>
      </w:r>
      <w:r w:rsidRPr="00E36FC4">
        <w:rPr>
          <w:rFonts w:ascii="Times New Roman" w:eastAsia="Times New Roman" w:hAnsi="Times New Roman" w:cs="Times New Roman"/>
          <w:sz w:val="20"/>
          <w:szCs w:val="20"/>
          <w:lang w:eastAsia="ru-RU"/>
        </w:rPr>
        <w:t>уч</w:t>
      </w:r>
      <w:r w:rsidR="00061075">
        <w:rPr>
          <w:rFonts w:ascii="Times New Roman" w:eastAsia="Times New Roman" w:hAnsi="Times New Roman" w:cs="Times New Roman"/>
          <w:sz w:val="20"/>
          <w:szCs w:val="20"/>
          <w:lang w:eastAsia="ru-RU"/>
        </w:rPr>
        <w:t>а</w:t>
      </w:r>
      <w:r w:rsidRPr="00E36FC4">
        <w:rPr>
          <w:rFonts w:ascii="Times New Roman" w:eastAsia="Times New Roman" w:hAnsi="Times New Roman" w:cs="Times New Roman"/>
          <w:sz w:val="20"/>
          <w:szCs w:val="20"/>
          <w:lang w:eastAsia="ru-RU"/>
        </w:rPr>
        <w:t>ющихся осуществляется по следующим направлениям:</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b/>
          <w:bCs/>
          <w:sz w:val="20"/>
          <w:szCs w:val="20"/>
          <w:u w:val="single"/>
          <w:lang w:eastAsia="ru-RU"/>
        </w:rPr>
      </w:pPr>
      <w:r w:rsidRPr="00E36FC4">
        <w:rPr>
          <w:rFonts w:ascii="Times New Roman" w:eastAsia="Times New Roman" w:hAnsi="Times New Roman" w:cs="Times New Roman"/>
          <w:b/>
          <w:bCs/>
          <w:sz w:val="20"/>
          <w:szCs w:val="20"/>
          <w:u w:val="single"/>
          <w:lang w:eastAsia="ru-RU"/>
        </w:rPr>
        <w:t>Направление «Я – патриот и гражданин правового общества»</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Цель:</w:t>
      </w:r>
      <w:r w:rsidRPr="00E36FC4">
        <w:rPr>
          <w:rFonts w:ascii="Times New Roman" w:eastAsia="Times New Roman" w:hAnsi="Times New Roman" w:cs="Times New Roman"/>
          <w:sz w:val="20"/>
          <w:szCs w:val="20"/>
          <w:lang w:eastAsia="ru-RU"/>
        </w:rPr>
        <w:t xml:space="preserve"> воспитание гражданственности, патриотизма, уважения к правам, свободам и обязанностям человека.</w:t>
      </w:r>
    </w:p>
    <w:p w:rsidR="00E36FC4" w:rsidRPr="00E36FC4" w:rsidRDefault="00E36FC4" w:rsidP="00E36FC4">
      <w:pPr>
        <w:widowControl w:val="0"/>
        <w:tabs>
          <w:tab w:val="left" w:pos="851"/>
        </w:tabs>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Ценности:</w:t>
      </w:r>
      <w:r w:rsidR="000A418A">
        <w:rPr>
          <w:rFonts w:ascii="Times New Roman" w:eastAsia="Times New Roman" w:hAnsi="Times New Roman" w:cs="Times New Roman"/>
          <w:b/>
          <w:bCs/>
          <w:sz w:val="20"/>
          <w:szCs w:val="20"/>
          <w:lang w:eastAsia="ru-RU"/>
        </w:rPr>
        <w:t xml:space="preserve"> </w:t>
      </w:r>
      <w:r w:rsidRPr="00E36FC4">
        <w:rPr>
          <w:rFonts w:ascii="Times New Roman" w:eastAsia="Times New Roman" w:hAnsi="Times New Roman" w:cs="Times New Roman"/>
          <w:sz w:val="20"/>
          <w:szCs w:val="20"/>
          <w:shd w:val="clear" w:color="auto" w:fill="FFFFFF"/>
          <w:lang w:eastAsia="ru-RU"/>
        </w:rPr>
        <w:t>любовь к России, своему народу, своему краю, гражданское общество, поликультурный мир, свобода личнаяи национальная, доверие к людям, институтам государства и гражданского общества, социальная солидарность, мирво всём мире, многообразие и уважение культур и народов, правовое государство, демократическое государство, социальное государство; закон и правопорядок,социальная компетентность, социальная ответственность,служение Отечеству, ответственность за настоящее и будущее своей страны</w:t>
      </w:r>
    </w:p>
    <w:p w:rsidR="00E36FC4" w:rsidRPr="00E36FC4" w:rsidRDefault="00E36FC4" w:rsidP="00E36FC4">
      <w:pPr>
        <w:widowControl w:val="0"/>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Задачи:</w:t>
      </w:r>
    </w:p>
    <w:p w:rsidR="00E36FC4" w:rsidRPr="00E36FC4" w:rsidRDefault="00E36FC4" w:rsidP="00C203DA">
      <w:pPr>
        <w:numPr>
          <w:ilvl w:val="0"/>
          <w:numId w:val="22"/>
        </w:numPr>
        <w:tabs>
          <w:tab w:val="left" w:pos="639"/>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E36FC4" w:rsidRPr="00E36FC4" w:rsidRDefault="00E36FC4" w:rsidP="00C203DA">
      <w:pPr>
        <w:numPr>
          <w:ilvl w:val="0"/>
          <w:numId w:val="22"/>
        </w:numPr>
        <w:tabs>
          <w:tab w:val="left" w:pos="639"/>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E36FC4" w:rsidRPr="00E36FC4" w:rsidRDefault="00E36FC4" w:rsidP="00C203DA">
      <w:pPr>
        <w:numPr>
          <w:ilvl w:val="0"/>
          <w:numId w:val="22"/>
        </w:numPr>
        <w:tabs>
          <w:tab w:val="left" w:pos="639"/>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понимание и одобрение правил поведения в обществе, уважение органов и лиц, охраняющих общественный порядок;</w:t>
      </w:r>
    </w:p>
    <w:p w:rsidR="00E36FC4" w:rsidRPr="00E36FC4" w:rsidRDefault="00E36FC4" w:rsidP="00C203DA">
      <w:pPr>
        <w:numPr>
          <w:ilvl w:val="0"/>
          <w:numId w:val="22"/>
        </w:numPr>
        <w:tabs>
          <w:tab w:val="left" w:pos="644"/>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осознание конституционного долга и обязанностей гражданина своей Родины;</w:t>
      </w:r>
    </w:p>
    <w:p w:rsidR="00E36FC4" w:rsidRPr="00E36FC4" w:rsidRDefault="00E36FC4" w:rsidP="00C203DA">
      <w:pPr>
        <w:numPr>
          <w:ilvl w:val="0"/>
          <w:numId w:val="22"/>
        </w:numPr>
        <w:tabs>
          <w:tab w:val="left" w:pos="639"/>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E36FC4" w:rsidRPr="00E36FC4" w:rsidRDefault="00E36FC4" w:rsidP="00C203DA">
      <w:pPr>
        <w:numPr>
          <w:ilvl w:val="0"/>
          <w:numId w:val="22"/>
        </w:numPr>
        <w:tabs>
          <w:tab w:val="left" w:pos="639"/>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E36FC4" w:rsidRPr="00E36FC4" w:rsidRDefault="00E36FC4" w:rsidP="00C203DA">
      <w:pPr>
        <w:numPr>
          <w:ilvl w:val="0"/>
          <w:numId w:val="22"/>
        </w:numPr>
        <w:tabs>
          <w:tab w:val="left" w:pos="639"/>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E36FC4" w:rsidRPr="00E36FC4" w:rsidRDefault="00E36FC4" w:rsidP="00C203DA">
      <w:pPr>
        <w:numPr>
          <w:ilvl w:val="0"/>
          <w:numId w:val="22"/>
        </w:numPr>
        <w:tabs>
          <w:tab w:val="left" w:pos="993"/>
          <w:tab w:val="left" w:pos="107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усвоение позитивного социального опыта, образцов поведения подростков и молодёжи в современном мире;</w:t>
      </w:r>
    </w:p>
    <w:p w:rsidR="00E36FC4" w:rsidRPr="00E36FC4" w:rsidRDefault="00E36FC4" w:rsidP="00C203DA">
      <w:pPr>
        <w:numPr>
          <w:ilvl w:val="0"/>
          <w:numId w:val="22"/>
        </w:numPr>
        <w:tabs>
          <w:tab w:val="left" w:pos="993"/>
          <w:tab w:val="left" w:pos="108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освоение норм и правил общественного поведения, психологических установок, знаний и навыков, позволяющих учащимся успешно действовать в современном обществе;</w:t>
      </w:r>
    </w:p>
    <w:p w:rsidR="00E36FC4" w:rsidRPr="00E36FC4" w:rsidRDefault="00E36FC4" w:rsidP="00C203DA">
      <w:pPr>
        <w:numPr>
          <w:ilvl w:val="0"/>
          <w:numId w:val="22"/>
        </w:numPr>
        <w:tabs>
          <w:tab w:val="left" w:pos="993"/>
          <w:tab w:val="left" w:pos="107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E36FC4" w:rsidRPr="00E36FC4" w:rsidRDefault="00E36FC4" w:rsidP="00C203DA">
      <w:pPr>
        <w:numPr>
          <w:ilvl w:val="0"/>
          <w:numId w:val="22"/>
        </w:numPr>
        <w:tabs>
          <w:tab w:val="left" w:pos="993"/>
          <w:tab w:val="left" w:pos="107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осознанное принятие основных социальных ролей, соответствующих подростковому возрасту:</w:t>
      </w:r>
    </w:p>
    <w:p w:rsidR="00E36FC4" w:rsidRPr="00E36FC4" w:rsidRDefault="00E36FC4" w:rsidP="00C203DA">
      <w:pPr>
        <w:numPr>
          <w:ilvl w:val="0"/>
          <w:numId w:val="23"/>
        </w:numPr>
        <w:tabs>
          <w:tab w:val="left" w:pos="851"/>
          <w:tab w:val="left" w:pos="1166"/>
        </w:tabs>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социальные роли в семье: сына (дочери), брата (сестры), помощника, ответственного хозяина (хозяйки), наследника (наследницы);</w:t>
      </w:r>
    </w:p>
    <w:p w:rsidR="00E36FC4" w:rsidRPr="00E36FC4" w:rsidRDefault="00E36FC4" w:rsidP="00C203DA">
      <w:pPr>
        <w:numPr>
          <w:ilvl w:val="0"/>
          <w:numId w:val="23"/>
        </w:numPr>
        <w:tabs>
          <w:tab w:val="left" w:pos="851"/>
          <w:tab w:val="left" w:pos="1170"/>
        </w:tabs>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E36FC4" w:rsidRPr="00E36FC4" w:rsidRDefault="00E36FC4" w:rsidP="00C203DA">
      <w:pPr>
        <w:numPr>
          <w:ilvl w:val="0"/>
          <w:numId w:val="23"/>
        </w:numPr>
        <w:tabs>
          <w:tab w:val="left" w:pos="851"/>
          <w:tab w:val="left" w:pos="1175"/>
        </w:tabs>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E36FC4" w:rsidRPr="00E36FC4" w:rsidRDefault="00E36FC4" w:rsidP="00C203DA">
      <w:pPr>
        <w:numPr>
          <w:ilvl w:val="0"/>
          <w:numId w:val="22"/>
        </w:numPr>
        <w:tabs>
          <w:tab w:val="left" w:pos="993"/>
          <w:tab w:val="left" w:pos="107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формирование собственного конструктивного стиля общественного поведения.</w:t>
      </w:r>
    </w:p>
    <w:p w:rsidR="00E36FC4" w:rsidRPr="00E36FC4" w:rsidRDefault="00E36FC4" w:rsidP="00E36FC4">
      <w:pPr>
        <w:widowControl w:val="0"/>
        <w:tabs>
          <w:tab w:val="left" w:pos="851"/>
        </w:tabs>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Виды деятельности и формы занятий:</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w:t>
      </w:r>
      <w:r w:rsidRPr="00E36FC4">
        <w:rPr>
          <w:rFonts w:ascii="Times New Roman" w:eastAsia="Times New Roman" w:hAnsi="Times New Roman" w:cs="Times New Roman"/>
          <w:sz w:val="20"/>
          <w:szCs w:val="20"/>
          <w:lang w:eastAsia="ru-RU"/>
        </w:rPr>
        <w:lastRenderedPageBreak/>
        <w:t>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Активно участвуют в улучшении школьной среды, доступных сфер жизни окружающего социума.</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Приобретают опыт и осваивают основные формы учебного сотрудничества: сотрудничество со сверстниками и с учителями.</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учащимися основных прав и обязанностей; защищают права обучающихся на всех уровнях управления школой и т. д.</w:t>
      </w:r>
    </w:p>
    <w:p w:rsidR="00E36FC4" w:rsidRPr="00E36FC4" w:rsidRDefault="00E36FC4" w:rsidP="00E36FC4">
      <w:pPr>
        <w:tabs>
          <w:tab w:val="left" w:pos="85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E36FC4" w:rsidRPr="00E36FC4" w:rsidRDefault="00E36FC4" w:rsidP="00E36FC4">
      <w:pPr>
        <w:tabs>
          <w:tab w:val="left" w:pos="851"/>
        </w:tabs>
        <w:spacing w:after="0" w:line="240" w:lineRule="auto"/>
        <w:ind w:firstLine="709"/>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0A418A" w:rsidRDefault="000A418A" w:rsidP="00E36FC4">
      <w:pPr>
        <w:widowControl w:val="0"/>
        <w:spacing w:after="0" w:line="240" w:lineRule="auto"/>
        <w:ind w:firstLine="709"/>
        <w:jc w:val="both"/>
        <w:rPr>
          <w:rFonts w:ascii="Times New Roman" w:eastAsia="Times New Roman" w:hAnsi="Times New Roman" w:cs="Times New Roman"/>
          <w:b/>
          <w:bCs/>
          <w:sz w:val="20"/>
          <w:szCs w:val="20"/>
          <w:lang w:eastAsia="ru-RU"/>
        </w:rPr>
      </w:pPr>
    </w:p>
    <w:p w:rsidR="00E36FC4" w:rsidRPr="00E36FC4" w:rsidRDefault="00E36FC4" w:rsidP="00E36FC4">
      <w:pPr>
        <w:widowControl w:val="0"/>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Мероприятия по реализации воспитательной программы</w:t>
      </w:r>
    </w:p>
    <w:tbl>
      <w:tblPr>
        <w:tblW w:w="51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0"/>
        <w:gridCol w:w="1669"/>
        <w:gridCol w:w="3378"/>
      </w:tblGrid>
      <w:tr w:rsidR="00E36FC4" w:rsidRPr="00E36FC4" w:rsidTr="00E36FC4">
        <w:trPr>
          <w:tblHeader/>
        </w:trPr>
        <w:tc>
          <w:tcPr>
            <w:tcW w:w="252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Название мероприятия</w:t>
            </w:r>
          </w:p>
        </w:tc>
        <w:tc>
          <w:tcPr>
            <w:tcW w:w="81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Сроки</w:t>
            </w:r>
          </w:p>
        </w:tc>
        <w:tc>
          <w:tcPr>
            <w:tcW w:w="165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Ответственные</w:t>
            </w:r>
          </w:p>
        </w:tc>
      </w:tr>
      <w:tr w:rsidR="00E36FC4" w:rsidRPr="00E36FC4" w:rsidTr="00E36FC4">
        <w:tc>
          <w:tcPr>
            <w:tcW w:w="252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Тематические встречи с ветеранами ВОВ, локальных конфликтов, тружениками тыла, воинами запаса, студентами и выпускниками военных учебных заведений.</w:t>
            </w:r>
          </w:p>
        </w:tc>
        <w:tc>
          <w:tcPr>
            <w:tcW w:w="81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65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Администрация, классные руководители</w:t>
            </w:r>
          </w:p>
        </w:tc>
      </w:tr>
      <w:tr w:rsidR="00E36FC4" w:rsidRPr="00E36FC4" w:rsidTr="00E36FC4">
        <w:tc>
          <w:tcPr>
            <w:tcW w:w="252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Экскурсии в музей </w:t>
            </w:r>
          </w:p>
        </w:tc>
        <w:tc>
          <w:tcPr>
            <w:tcW w:w="81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65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tc>
      </w:tr>
      <w:tr w:rsidR="00E36FC4" w:rsidRPr="00E36FC4" w:rsidTr="00E36FC4">
        <w:tc>
          <w:tcPr>
            <w:tcW w:w="252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Экскурсионные поездки по городам России и Татарстана</w:t>
            </w:r>
          </w:p>
        </w:tc>
        <w:tc>
          <w:tcPr>
            <w:tcW w:w="81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65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Классные руководители,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педагоги, библиотекарь</w:t>
            </w:r>
          </w:p>
        </w:tc>
      </w:tr>
      <w:tr w:rsidR="00E36FC4" w:rsidRPr="00E36FC4" w:rsidTr="00E36FC4">
        <w:tc>
          <w:tcPr>
            <w:tcW w:w="252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Тематические классные часы по правовому, гражданскому и патриотическому воспитанию</w:t>
            </w:r>
          </w:p>
        </w:tc>
        <w:tc>
          <w:tcPr>
            <w:tcW w:w="81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658" w:type="pct"/>
            <w:tcBorders>
              <w:top w:val="single" w:sz="4" w:space="0" w:color="auto"/>
              <w:left w:val="single" w:sz="4" w:space="0" w:color="auto"/>
              <w:bottom w:val="single" w:sz="4" w:space="0" w:color="auto"/>
              <w:right w:val="single" w:sz="4" w:space="0" w:color="auto"/>
            </w:tcBorders>
            <w:hideMark/>
          </w:tcPr>
          <w:p w:rsidR="00A40094" w:rsidRDefault="00E36FC4" w:rsidP="00A4009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Классные руководители, </w:t>
            </w:r>
          </w:p>
          <w:p w:rsidR="00E36FC4" w:rsidRPr="00E36FC4" w:rsidRDefault="00A40094" w:rsidP="00A4009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учителя истории</w:t>
            </w:r>
          </w:p>
        </w:tc>
      </w:tr>
      <w:tr w:rsidR="00E36FC4" w:rsidRPr="00E36FC4" w:rsidTr="00E36FC4">
        <w:tc>
          <w:tcPr>
            <w:tcW w:w="252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Цикл классных часов по профилактике правонарушений и преступлений, правовому воспитанию.</w:t>
            </w:r>
          </w:p>
        </w:tc>
        <w:tc>
          <w:tcPr>
            <w:tcW w:w="81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65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  администрация.</w:t>
            </w:r>
          </w:p>
        </w:tc>
      </w:tr>
      <w:tr w:rsidR="00E36FC4" w:rsidRPr="00E36FC4" w:rsidTr="00E36FC4">
        <w:tc>
          <w:tcPr>
            <w:tcW w:w="252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Реализация программ внеурочной деятельности социальной направленности</w:t>
            </w:r>
          </w:p>
        </w:tc>
        <w:tc>
          <w:tcPr>
            <w:tcW w:w="81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65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tc>
      </w:tr>
      <w:tr w:rsidR="00E36FC4" w:rsidRPr="00E36FC4" w:rsidTr="00E36FC4">
        <w:tc>
          <w:tcPr>
            <w:tcW w:w="252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Формирование органов ученического самоуправления на новый учебный год в классе и в школе.</w:t>
            </w:r>
          </w:p>
        </w:tc>
        <w:tc>
          <w:tcPr>
            <w:tcW w:w="81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Сентябрь</w:t>
            </w:r>
          </w:p>
        </w:tc>
        <w:tc>
          <w:tcPr>
            <w:tcW w:w="1658" w:type="pct"/>
            <w:tcBorders>
              <w:top w:val="single" w:sz="4" w:space="0" w:color="auto"/>
              <w:left w:val="single" w:sz="4" w:space="0" w:color="auto"/>
              <w:bottom w:val="single" w:sz="4" w:space="0" w:color="auto"/>
              <w:right w:val="single" w:sz="4" w:space="0" w:color="auto"/>
            </w:tcBorders>
            <w:hideMark/>
          </w:tcPr>
          <w:p w:rsidR="00A4009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Классные руководители,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педагог-организатор</w:t>
            </w:r>
          </w:p>
        </w:tc>
      </w:tr>
      <w:tr w:rsidR="00E36FC4" w:rsidRPr="00E36FC4" w:rsidTr="00E36FC4">
        <w:tc>
          <w:tcPr>
            <w:tcW w:w="252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Учебы актива школы. Совет учащихся.</w:t>
            </w:r>
          </w:p>
        </w:tc>
        <w:tc>
          <w:tcPr>
            <w:tcW w:w="81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течение года</w:t>
            </w:r>
          </w:p>
        </w:tc>
        <w:tc>
          <w:tcPr>
            <w:tcW w:w="165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Педагог-организатор</w:t>
            </w:r>
          </w:p>
        </w:tc>
      </w:tr>
      <w:tr w:rsidR="00E36FC4" w:rsidRPr="00E36FC4" w:rsidTr="00E36FC4">
        <w:tc>
          <w:tcPr>
            <w:tcW w:w="252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lastRenderedPageBreak/>
              <w:t>День народного единства</w:t>
            </w:r>
          </w:p>
        </w:tc>
        <w:tc>
          <w:tcPr>
            <w:tcW w:w="81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Ноябрь</w:t>
            </w:r>
          </w:p>
        </w:tc>
        <w:tc>
          <w:tcPr>
            <w:tcW w:w="165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 педагоги</w:t>
            </w:r>
          </w:p>
        </w:tc>
      </w:tr>
      <w:tr w:rsidR="00E36FC4" w:rsidRPr="00E36FC4" w:rsidTr="00E36FC4">
        <w:tc>
          <w:tcPr>
            <w:tcW w:w="252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Неделя национальной культуры</w:t>
            </w:r>
          </w:p>
        </w:tc>
        <w:tc>
          <w:tcPr>
            <w:tcW w:w="81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Ноябрь</w:t>
            </w:r>
          </w:p>
        </w:tc>
        <w:tc>
          <w:tcPr>
            <w:tcW w:w="1658" w:type="pct"/>
            <w:tcBorders>
              <w:top w:val="single" w:sz="4" w:space="0" w:color="auto"/>
              <w:left w:val="single" w:sz="4" w:space="0" w:color="auto"/>
              <w:bottom w:val="single" w:sz="4" w:space="0" w:color="auto"/>
              <w:right w:val="single" w:sz="4" w:space="0" w:color="auto"/>
            </w:tcBorders>
            <w:hideMark/>
          </w:tcPr>
          <w:p w:rsidR="00A4009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Зам. директора по ВР, </w:t>
            </w:r>
          </w:p>
          <w:p w:rsidR="00A4009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педагог-организатор,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tc>
      </w:tr>
      <w:tr w:rsidR="00E36FC4" w:rsidRPr="00E36FC4" w:rsidTr="00E36FC4">
        <w:tc>
          <w:tcPr>
            <w:tcW w:w="252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День толерантности</w:t>
            </w:r>
          </w:p>
        </w:tc>
        <w:tc>
          <w:tcPr>
            <w:tcW w:w="81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Ноябрь</w:t>
            </w:r>
          </w:p>
        </w:tc>
        <w:tc>
          <w:tcPr>
            <w:tcW w:w="165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 педагоги</w:t>
            </w:r>
          </w:p>
        </w:tc>
      </w:tr>
      <w:tr w:rsidR="00E36FC4" w:rsidRPr="00E36FC4" w:rsidTr="00E36FC4">
        <w:tc>
          <w:tcPr>
            <w:tcW w:w="252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Неделя правовых знаний (День прав человека, День конституции)</w:t>
            </w:r>
          </w:p>
        </w:tc>
        <w:tc>
          <w:tcPr>
            <w:tcW w:w="81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Декабрь</w:t>
            </w:r>
          </w:p>
        </w:tc>
        <w:tc>
          <w:tcPr>
            <w:tcW w:w="165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sz w:val="20"/>
                <w:szCs w:val="20"/>
                <w:lang w:eastAsia="ru-RU"/>
              </w:rPr>
              <w:t>ЗДВР,  классные руководители</w:t>
            </w:r>
            <w:r w:rsidRPr="00E36FC4">
              <w:rPr>
                <w:rFonts w:ascii="Times New Roman" w:eastAsia="Times New Roman" w:hAnsi="Times New Roman" w:cs="Times New Roman"/>
                <w:b/>
                <w:bCs/>
                <w:sz w:val="20"/>
                <w:szCs w:val="20"/>
                <w:lang w:eastAsia="ru-RU"/>
              </w:rPr>
              <w:t>.</w:t>
            </w:r>
          </w:p>
        </w:tc>
      </w:tr>
      <w:tr w:rsidR="00E36FC4" w:rsidRPr="00E36FC4" w:rsidTr="00E36FC4">
        <w:tc>
          <w:tcPr>
            <w:tcW w:w="252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Месячник военно-патриотического воспитания школьников</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уроки мужества</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участие в игре «Зарница»</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 </w:t>
            </w:r>
            <w:r w:rsidR="00A40094">
              <w:rPr>
                <w:rFonts w:ascii="Times New Roman" w:eastAsia="Times New Roman" w:hAnsi="Times New Roman" w:cs="Times New Roman"/>
                <w:sz w:val="20"/>
                <w:szCs w:val="20"/>
                <w:lang w:eastAsia="ru-RU"/>
              </w:rPr>
              <w:t>конкур «Песни военных лет»</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конкурсы рисунков и плакатов</w:t>
            </w:r>
          </w:p>
        </w:tc>
        <w:tc>
          <w:tcPr>
            <w:tcW w:w="81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Февраль</w:t>
            </w:r>
          </w:p>
        </w:tc>
        <w:tc>
          <w:tcPr>
            <w:tcW w:w="1658" w:type="pct"/>
            <w:tcBorders>
              <w:top w:val="single" w:sz="4" w:space="0" w:color="auto"/>
              <w:left w:val="single" w:sz="4" w:space="0" w:color="auto"/>
              <w:bottom w:val="single" w:sz="4" w:space="0" w:color="auto"/>
              <w:right w:val="single" w:sz="4" w:space="0" w:color="auto"/>
            </w:tcBorders>
            <w:hideMark/>
          </w:tcPr>
          <w:p w:rsidR="00A4009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Заместитель директора по ВР, педагог-организатор, </w:t>
            </w:r>
          </w:p>
          <w:p w:rsidR="00A4009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классные руководители, </w:t>
            </w:r>
          </w:p>
          <w:p w:rsidR="00E36FC4" w:rsidRPr="00E36FC4" w:rsidRDefault="00E36FC4" w:rsidP="00E36FC4">
            <w:pPr>
              <w:spacing w:after="0" w:line="240" w:lineRule="auto"/>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sz w:val="20"/>
                <w:szCs w:val="20"/>
                <w:lang w:eastAsia="ru-RU"/>
              </w:rPr>
              <w:t>учитель ОБЖ</w:t>
            </w:r>
            <w:r w:rsidRPr="00E36FC4">
              <w:rPr>
                <w:rFonts w:ascii="Times New Roman" w:eastAsia="Times New Roman" w:hAnsi="Times New Roman" w:cs="Times New Roman"/>
                <w:b/>
                <w:bCs/>
                <w:sz w:val="20"/>
                <w:szCs w:val="20"/>
                <w:lang w:eastAsia="ru-RU"/>
              </w:rPr>
              <w:t>.</w:t>
            </w:r>
          </w:p>
        </w:tc>
      </w:tr>
      <w:tr w:rsidR="00E36FC4" w:rsidRPr="00E36FC4" w:rsidTr="00E36FC4">
        <w:tc>
          <w:tcPr>
            <w:tcW w:w="252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Акция «Твои права, подросток!»</w:t>
            </w:r>
          </w:p>
        </w:tc>
        <w:tc>
          <w:tcPr>
            <w:tcW w:w="81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Апрель</w:t>
            </w:r>
          </w:p>
        </w:tc>
        <w:tc>
          <w:tcPr>
            <w:tcW w:w="165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ЗДВР, классные руководители.</w:t>
            </w:r>
          </w:p>
        </w:tc>
      </w:tr>
      <w:tr w:rsidR="00E36FC4" w:rsidRPr="00E36FC4" w:rsidTr="00E36FC4">
        <w:tc>
          <w:tcPr>
            <w:tcW w:w="252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Мероприятия, посвященные Дню Великой Победы «День Победы – праздник всей страны!»</w:t>
            </w:r>
          </w:p>
        </w:tc>
        <w:tc>
          <w:tcPr>
            <w:tcW w:w="81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Май </w:t>
            </w:r>
          </w:p>
        </w:tc>
        <w:tc>
          <w:tcPr>
            <w:tcW w:w="1658" w:type="pct"/>
            <w:tcBorders>
              <w:top w:val="single" w:sz="4" w:space="0" w:color="auto"/>
              <w:left w:val="single" w:sz="4" w:space="0" w:color="auto"/>
              <w:bottom w:val="single" w:sz="4" w:space="0" w:color="auto"/>
              <w:right w:val="single" w:sz="4" w:space="0" w:color="auto"/>
            </w:tcBorders>
            <w:hideMark/>
          </w:tcPr>
          <w:p w:rsidR="00A4009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Заместитель директора по ВР, педагог-организатор,</w:t>
            </w:r>
          </w:p>
          <w:p w:rsidR="00E36FC4" w:rsidRPr="00E36FC4" w:rsidRDefault="00E36FC4" w:rsidP="00E36FC4">
            <w:pPr>
              <w:spacing w:after="0" w:line="240" w:lineRule="auto"/>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sz w:val="20"/>
                <w:szCs w:val="20"/>
                <w:lang w:eastAsia="ru-RU"/>
              </w:rPr>
              <w:t xml:space="preserve"> классные руководители</w:t>
            </w:r>
          </w:p>
        </w:tc>
      </w:tr>
    </w:tbl>
    <w:p w:rsidR="00E36FC4" w:rsidRPr="00E36FC4" w:rsidRDefault="00E36FC4" w:rsidP="00E36FC4">
      <w:pPr>
        <w:tabs>
          <w:tab w:val="num" w:pos="2007"/>
        </w:tabs>
        <w:spacing w:after="0" w:line="240" w:lineRule="auto"/>
        <w:ind w:firstLine="425"/>
        <w:jc w:val="both"/>
        <w:rPr>
          <w:rFonts w:ascii="Times New Roman" w:eastAsia="Times New Roman" w:hAnsi="Times New Roman" w:cs="Times New Roman"/>
          <w:b/>
          <w:bCs/>
          <w:sz w:val="20"/>
          <w:szCs w:val="20"/>
          <w:u w:val="single"/>
          <w:lang w:eastAsia="ru-RU"/>
        </w:rPr>
      </w:pPr>
    </w:p>
    <w:p w:rsidR="00E36FC4" w:rsidRPr="00E36FC4" w:rsidRDefault="00E36FC4" w:rsidP="00E36FC4">
      <w:pPr>
        <w:tabs>
          <w:tab w:val="num" w:pos="2007"/>
        </w:tabs>
        <w:spacing w:after="0" w:line="240" w:lineRule="auto"/>
        <w:ind w:firstLine="425"/>
        <w:jc w:val="both"/>
        <w:rPr>
          <w:rFonts w:ascii="Times New Roman" w:eastAsia="Times New Roman" w:hAnsi="Times New Roman" w:cs="Times New Roman"/>
          <w:sz w:val="20"/>
          <w:szCs w:val="20"/>
          <w:u w:val="single"/>
          <w:lang w:eastAsia="ru-RU"/>
        </w:rPr>
      </w:pPr>
      <w:r w:rsidRPr="00E36FC4">
        <w:rPr>
          <w:rFonts w:ascii="Times New Roman" w:eastAsia="Times New Roman" w:hAnsi="Times New Roman" w:cs="Times New Roman"/>
          <w:b/>
          <w:bCs/>
          <w:sz w:val="20"/>
          <w:szCs w:val="20"/>
          <w:u w:val="single"/>
          <w:lang w:eastAsia="ru-RU"/>
        </w:rPr>
        <w:t>Направление «Нравственность и культура»</w:t>
      </w:r>
    </w:p>
    <w:p w:rsidR="00E36FC4" w:rsidRPr="00E36FC4" w:rsidRDefault="00E36FC4" w:rsidP="00E36FC4">
      <w:pPr>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Цель:</w:t>
      </w:r>
      <w:r w:rsidRPr="00E36FC4">
        <w:rPr>
          <w:rFonts w:ascii="Times New Roman" w:eastAsia="Times New Roman" w:hAnsi="Times New Roman" w:cs="Times New Roman"/>
          <w:sz w:val="20"/>
          <w:szCs w:val="20"/>
          <w:lang w:eastAsia="ru-RU"/>
        </w:rPr>
        <w:t xml:space="preserve"> воспитание нравственных чувств, убеждений и этического сознания.</w:t>
      </w:r>
    </w:p>
    <w:p w:rsidR="00E36FC4" w:rsidRPr="00E36FC4" w:rsidRDefault="00E36FC4" w:rsidP="00A40094">
      <w:pPr>
        <w:spacing w:after="0" w:line="240" w:lineRule="auto"/>
        <w:ind w:firstLine="425"/>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Ценности:</w:t>
      </w:r>
      <w:r w:rsidRPr="00E36FC4">
        <w:rPr>
          <w:rFonts w:ascii="Times New Roman" w:eastAsia="Times New Roman" w:hAnsi="Times New Roman" w:cs="Times New Roman"/>
          <w:sz w:val="20"/>
          <w:szCs w:val="20"/>
          <w:shd w:val="clear" w:color="auto" w:fill="FFFFFF"/>
          <w:lang w:eastAsia="ru-RU"/>
        </w:rPr>
        <w:t>нравственный выбор; жизньи смысл жизни; справедливость; милосердие; честь; достоинство; уважение родителей; уважение достоинствадругого человека, равноправие, ответственность, любовьи верность; забота о старших и младших; свобода совестии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формируемоена основе межконфессионального диалога; духовно-нравственное развитие личности.</w:t>
      </w:r>
    </w:p>
    <w:p w:rsidR="00E36FC4" w:rsidRPr="00E36FC4" w:rsidRDefault="00E36FC4" w:rsidP="00A40094">
      <w:pPr>
        <w:spacing w:after="0" w:line="240" w:lineRule="auto"/>
        <w:ind w:firstLine="425"/>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Задачи:</w:t>
      </w:r>
    </w:p>
    <w:p w:rsidR="00E36FC4" w:rsidRPr="00E36FC4" w:rsidRDefault="00E36FC4" w:rsidP="00C203DA">
      <w:pPr>
        <w:numPr>
          <w:ilvl w:val="0"/>
          <w:numId w:val="22"/>
        </w:numPr>
        <w:tabs>
          <w:tab w:val="left" w:pos="1079"/>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сознательное принятие базовых национальных российских ценностей;</w:t>
      </w:r>
    </w:p>
    <w:p w:rsidR="00E36FC4" w:rsidRPr="00E36FC4" w:rsidRDefault="00E36FC4" w:rsidP="00C203DA">
      <w:pPr>
        <w:numPr>
          <w:ilvl w:val="0"/>
          <w:numId w:val="22"/>
        </w:numPr>
        <w:tabs>
          <w:tab w:val="left" w:pos="1079"/>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E36FC4" w:rsidRPr="00E36FC4" w:rsidRDefault="00E36FC4" w:rsidP="00C203DA">
      <w:pPr>
        <w:numPr>
          <w:ilvl w:val="0"/>
          <w:numId w:val="22"/>
        </w:numPr>
        <w:tabs>
          <w:tab w:val="left" w:pos="1074"/>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E36FC4" w:rsidRPr="00E36FC4" w:rsidRDefault="00E36FC4" w:rsidP="00C203DA">
      <w:pPr>
        <w:numPr>
          <w:ilvl w:val="0"/>
          <w:numId w:val="22"/>
        </w:numPr>
        <w:tabs>
          <w:tab w:val="left" w:pos="1084"/>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E36FC4" w:rsidRPr="00E36FC4" w:rsidRDefault="00E36FC4" w:rsidP="00C203DA">
      <w:pPr>
        <w:numPr>
          <w:ilvl w:val="0"/>
          <w:numId w:val="22"/>
        </w:numPr>
        <w:tabs>
          <w:tab w:val="left" w:pos="1084"/>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E36FC4" w:rsidRPr="00E36FC4" w:rsidRDefault="00E36FC4" w:rsidP="00C203DA">
      <w:pPr>
        <w:numPr>
          <w:ilvl w:val="0"/>
          <w:numId w:val="22"/>
        </w:numPr>
        <w:tabs>
          <w:tab w:val="left" w:pos="1074"/>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E36FC4" w:rsidRPr="00E36FC4" w:rsidRDefault="00E36FC4" w:rsidP="00C203DA">
      <w:pPr>
        <w:numPr>
          <w:ilvl w:val="0"/>
          <w:numId w:val="22"/>
        </w:numPr>
        <w:tabs>
          <w:tab w:val="left" w:pos="1074"/>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E36FC4" w:rsidRPr="00E36FC4" w:rsidRDefault="00E36FC4" w:rsidP="00C203DA">
      <w:pPr>
        <w:numPr>
          <w:ilvl w:val="0"/>
          <w:numId w:val="22"/>
        </w:numPr>
        <w:tabs>
          <w:tab w:val="left" w:pos="639"/>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E36FC4" w:rsidRPr="00E36FC4" w:rsidRDefault="00E36FC4" w:rsidP="00E36FC4">
      <w:pPr>
        <w:widowControl w:val="0"/>
        <w:spacing w:after="0" w:line="240" w:lineRule="auto"/>
        <w:ind w:firstLine="425"/>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Виды деятельности и формы занятий:</w:t>
      </w:r>
    </w:p>
    <w:p w:rsidR="00E36FC4" w:rsidRPr="00E36FC4" w:rsidRDefault="00E36FC4" w:rsidP="00E36FC4">
      <w:pPr>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Знакомятся с конкретными примерами высоконравственных отношений людей, участвуют в подготовке и проведении бесед.</w:t>
      </w:r>
    </w:p>
    <w:p w:rsidR="00E36FC4" w:rsidRPr="00E36FC4" w:rsidRDefault="00E36FC4" w:rsidP="00E36FC4">
      <w:pPr>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Участвуют в общественно полезном труде в помощь школе, городу, селу, родному краю.</w:t>
      </w:r>
    </w:p>
    <w:p w:rsidR="00E36FC4" w:rsidRPr="00E36FC4" w:rsidRDefault="00E36FC4" w:rsidP="00E36FC4">
      <w:pPr>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E36FC4" w:rsidRPr="00E36FC4" w:rsidRDefault="00E36FC4" w:rsidP="00E36FC4">
      <w:pPr>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E36FC4" w:rsidRPr="00E36FC4" w:rsidRDefault="00E36FC4" w:rsidP="00E36FC4">
      <w:pPr>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w:t>
      </w:r>
      <w:r w:rsidRPr="00E36FC4">
        <w:rPr>
          <w:rFonts w:ascii="Times New Roman" w:eastAsia="Times New Roman" w:hAnsi="Times New Roman" w:cs="Times New Roman"/>
          <w:sz w:val="20"/>
          <w:szCs w:val="20"/>
          <w:lang w:eastAsia="ru-RU"/>
        </w:rPr>
        <w:lastRenderedPageBreak/>
        <w:t>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A40094" w:rsidRDefault="00A40094" w:rsidP="00E36FC4">
      <w:pPr>
        <w:widowControl w:val="0"/>
        <w:spacing w:after="0" w:line="240" w:lineRule="auto"/>
        <w:ind w:firstLine="709"/>
        <w:jc w:val="both"/>
        <w:rPr>
          <w:rFonts w:ascii="Times New Roman" w:eastAsia="Times New Roman" w:hAnsi="Times New Roman" w:cs="Times New Roman"/>
          <w:b/>
          <w:bCs/>
          <w:sz w:val="20"/>
          <w:szCs w:val="20"/>
          <w:lang w:eastAsia="ru-RU"/>
        </w:rPr>
      </w:pPr>
    </w:p>
    <w:p w:rsidR="00E36FC4" w:rsidRDefault="00E36FC4" w:rsidP="00E36FC4">
      <w:pPr>
        <w:widowControl w:val="0"/>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Мероприятия по реализации воспитательной программы</w:t>
      </w:r>
    </w:p>
    <w:p w:rsidR="00A40094" w:rsidRPr="00E36FC4" w:rsidRDefault="00A40094" w:rsidP="00E36FC4">
      <w:pPr>
        <w:widowControl w:val="0"/>
        <w:spacing w:after="0" w:line="240" w:lineRule="auto"/>
        <w:ind w:firstLine="709"/>
        <w:jc w:val="both"/>
        <w:rPr>
          <w:rFonts w:ascii="Times New Roman" w:eastAsia="Times New Roman" w:hAnsi="Times New Roman" w:cs="Times New Roman"/>
          <w:b/>
          <w:bCs/>
          <w:sz w:val="20"/>
          <w:szCs w:val="20"/>
          <w:lang w:eastAsia="ru-RU"/>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7"/>
        <w:gridCol w:w="1642"/>
        <w:gridCol w:w="2610"/>
      </w:tblGrid>
      <w:tr w:rsidR="00E36FC4" w:rsidRPr="00E36FC4" w:rsidTr="00A40094">
        <w:trPr>
          <w:tblHeader/>
        </w:trPr>
        <w:tc>
          <w:tcPr>
            <w:tcW w:w="279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Название мероприятия</w:t>
            </w:r>
          </w:p>
        </w:tc>
        <w:tc>
          <w:tcPr>
            <w:tcW w:w="85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Сроки</w:t>
            </w:r>
          </w:p>
        </w:tc>
        <w:tc>
          <w:tcPr>
            <w:tcW w:w="135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Ответственные</w:t>
            </w:r>
          </w:p>
        </w:tc>
      </w:tr>
      <w:tr w:rsidR="00E36FC4" w:rsidRPr="00E36FC4" w:rsidTr="00A40094">
        <w:tc>
          <w:tcPr>
            <w:tcW w:w="279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Цикл классных часов по правилам поведения в школе и других общественных местах.</w:t>
            </w:r>
          </w:p>
        </w:tc>
        <w:tc>
          <w:tcPr>
            <w:tcW w:w="85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35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tc>
      </w:tr>
      <w:tr w:rsidR="00E36FC4" w:rsidRPr="00E36FC4" w:rsidTr="00A40094">
        <w:tc>
          <w:tcPr>
            <w:tcW w:w="279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Цикл классных часов по теме «Нравственное воспитание. Человеческие ценности»</w:t>
            </w:r>
          </w:p>
        </w:tc>
        <w:tc>
          <w:tcPr>
            <w:tcW w:w="85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35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tc>
      </w:tr>
      <w:tr w:rsidR="00E36FC4" w:rsidRPr="00E36FC4" w:rsidTr="00A40094">
        <w:tc>
          <w:tcPr>
            <w:tcW w:w="279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Цикл классных часов, посвященных воспитанию учащихся в духе толерантности, терпимости к другому образу жизни, другим взглядам. </w:t>
            </w:r>
          </w:p>
        </w:tc>
        <w:tc>
          <w:tcPr>
            <w:tcW w:w="85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35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tc>
      </w:tr>
      <w:tr w:rsidR="00E36FC4" w:rsidRPr="00E36FC4" w:rsidTr="00A40094">
        <w:tc>
          <w:tcPr>
            <w:tcW w:w="279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Реализация программ внеурочной деятельности духовно-нравственной направленности</w:t>
            </w:r>
          </w:p>
        </w:tc>
        <w:tc>
          <w:tcPr>
            <w:tcW w:w="85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35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tc>
      </w:tr>
      <w:tr w:rsidR="00E36FC4" w:rsidRPr="00E36FC4" w:rsidTr="00A40094">
        <w:tc>
          <w:tcPr>
            <w:tcW w:w="279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Посещение театра, музеев города</w:t>
            </w:r>
          </w:p>
        </w:tc>
        <w:tc>
          <w:tcPr>
            <w:tcW w:w="85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35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tc>
      </w:tr>
      <w:tr w:rsidR="00E36FC4" w:rsidRPr="00E36FC4" w:rsidTr="00A40094">
        <w:tc>
          <w:tcPr>
            <w:tcW w:w="279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Благотворительная акция: «Семья – семье: поможем школьнику»</w:t>
            </w:r>
          </w:p>
        </w:tc>
        <w:tc>
          <w:tcPr>
            <w:tcW w:w="85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Сентябрь </w:t>
            </w:r>
          </w:p>
        </w:tc>
        <w:tc>
          <w:tcPr>
            <w:tcW w:w="135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ЗДВР</w:t>
            </w:r>
          </w:p>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Кл.руководители</w:t>
            </w:r>
          </w:p>
        </w:tc>
      </w:tr>
      <w:tr w:rsidR="00E36FC4" w:rsidRPr="00E36FC4" w:rsidTr="00A40094">
        <w:tc>
          <w:tcPr>
            <w:tcW w:w="279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День пожилого человека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подготовка открыток, сувениров</w:t>
            </w:r>
          </w:p>
          <w:p w:rsidR="00E36FC4" w:rsidRPr="00E36FC4" w:rsidRDefault="00E36FC4" w:rsidP="00A4009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 концерты для жителей </w:t>
            </w:r>
            <w:r w:rsidR="00A40094">
              <w:rPr>
                <w:rFonts w:ascii="Times New Roman" w:eastAsia="Times New Roman" w:hAnsi="Times New Roman" w:cs="Times New Roman"/>
                <w:sz w:val="20"/>
                <w:szCs w:val="20"/>
                <w:lang w:eastAsia="ru-RU"/>
              </w:rPr>
              <w:t>СЦОН «Шафкать»</w:t>
            </w:r>
          </w:p>
        </w:tc>
        <w:tc>
          <w:tcPr>
            <w:tcW w:w="852" w:type="pct"/>
            <w:tcBorders>
              <w:top w:val="single" w:sz="4" w:space="0" w:color="auto"/>
              <w:left w:val="single" w:sz="4" w:space="0" w:color="auto"/>
              <w:bottom w:val="single" w:sz="4" w:space="0" w:color="auto"/>
              <w:right w:val="single" w:sz="4" w:space="0" w:color="auto"/>
            </w:tcBorders>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Октябрь</w:t>
            </w:r>
          </w:p>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p>
          <w:p w:rsidR="00E36FC4" w:rsidRPr="00E36FC4" w:rsidRDefault="00E36FC4" w:rsidP="00E36FC4">
            <w:pPr>
              <w:spacing w:after="0" w:line="240" w:lineRule="auto"/>
              <w:rPr>
                <w:rFonts w:ascii="Times New Roman" w:eastAsia="Times New Roman" w:hAnsi="Times New Roman" w:cs="Times New Roman"/>
                <w:sz w:val="20"/>
                <w:szCs w:val="20"/>
                <w:lang w:eastAsia="ru-RU"/>
              </w:rPr>
            </w:pPr>
          </w:p>
        </w:tc>
        <w:tc>
          <w:tcPr>
            <w:tcW w:w="135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Администрация,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p>
        </w:tc>
      </w:tr>
      <w:tr w:rsidR="00E36FC4" w:rsidRPr="00E36FC4" w:rsidTr="00A40094">
        <w:tc>
          <w:tcPr>
            <w:tcW w:w="279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Неделя семьи, День матери.</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конкурсы творческих работ</w:t>
            </w:r>
          </w:p>
          <w:p w:rsidR="00E36FC4" w:rsidRPr="00E36FC4" w:rsidRDefault="00E36FC4" w:rsidP="00A4009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-«Папа, мама, я – спортивная семья»</w:t>
            </w:r>
          </w:p>
        </w:tc>
        <w:tc>
          <w:tcPr>
            <w:tcW w:w="85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Ноябрь </w:t>
            </w:r>
          </w:p>
        </w:tc>
        <w:tc>
          <w:tcPr>
            <w:tcW w:w="135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Администрация,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кл. руководители,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p>
        </w:tc>
      </w:tr>
      <w:tr w:rsidR="00E36FC4" w:rsidRPr="00E36FC4" w:rsidTr="00A40094">
        <w:tc>
          <w:tcPr>
            <w:tcW w:w="279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Благотворительная акция «Чудеса под Новый год»</w:t>
            </w:r>
          </w:p>
        </w:tc>
        <w:tc>
          <w:tcPr>
            <w:tcW w:w="85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Декабрь </w:t>
            </w:r>
          </w:p>
        </w:tc>
        <w:tc>
          <w:tcPr>
            <w:tcW w:w="135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Педагог - организатор</w:t>
            </w:r>
          </w:p>
        </w:tc>
      </w:tr>
      <w:tr w:rsidR="00E36FC4" w:rsidRPr="00E36FC4" w:rsidTr="00A40094">
        <w:tc>
          <w:tcPr>
            <w:tcW w:w="279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A40094">
            <w:pPr>
              <w:spacing w:after="0" w:line="240" w:lineRule="auto"/>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sz w:val="20"/>
                <w:szCs w:val="20"/>
                <w:lang w:eastAsia="ru-RU"/>
              </w:rPr>
              <w:t>Праздник «</w:t>
            </w:r>
            <w:r w:rsidR="00A40094">
              <w:rPr>
                <w:rFonts w:ascii="Times New Roman" w:eastAsia="Times New Roman" w:hAnsi="Times New Roman" w:cs="Times New Roman"/>
                <w:sz w:val="20"/>
                <w:szCs w:val="20"/>
                <w:lang w:eastAsia="ru-RU"/>
              </w:rPr>
              <w:t>Науруз</w:t>
            </w:r>
            <w:r w:rsidRPr="00E36FC4">
              <w:rPr>
                <w:rFonts w:ascii="Times New Roman" w:eastAsia="Times New Roman" w:hAnsi="Times New Roman" w:cs="Times New Roman"/>
                <w:sz w:val="20"/>
                <w:szCs w:val="20"/>
                <w:lang w:eastAsia="ru-RU"/>
              </w:rPr>
              <w:t xml:space="preserve">» </w:t>
            </w:r>
          </w:p>
        </w:tc>
        <w:tc>
          <w:tcPr>
            <w:tcW w:w="85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Февраль -март</w:t>
            </w:r>
          </w:p>
        </w:tc>
        <w:tc>
          <w:tcPr>
            <w:tcW w:w="135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tc>
      </w:tr>
      <w:tr w:rsidR="00E36FC4" w:rsidRPr="00E36FC4" w:rsidTr="00A40094">
        <w:tc>
          <w:tcPr>
            <w:tcW w:w="279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Декада добра</w:t>
            </w:r>
          </w:p>
        </w:tc>
        <w:tc>
          <w:tcPr>
            <w:tcW w:w="85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Апрель</w:t>
            </w:r>
          </w:p>
        </w:tc>
        <w:tc>
          <w:tcPr>
            <w:tcW w:w="135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Педагог - организатор</w:t>
            </w:r>
          </w:p>
        </w:tc>
      </w:tr>
      <w:tr w:rsidR="00E36FC4" w:rsidRPr="00E36FC4" w:rsidTr="00A40094">
        <w:tc>
          <w:tcPr>
            <w:tcW w:w="279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Всемирный день семьи</w:t>
            </w:r>
          </w:p>
        </w:tc>
        <w:tc>
          <w:tcPr>
            <w:tcW w:w="85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Май </w:t>
            </w:r>
          </w:p>
        </w:tc>
        <w:tc>
          <w:tcPr>
            <w:tcW w:w="135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Администрация,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w:t>
            </w:r>
          </w:p>
        </w:tc>
      </w:tr>
    </w:tbl>
    <w:p w:rsidR="00A40094" w:rsidRDefault="00A40094" w:rsidP="00E36FC4">
      <w:pPr>
        <w:tabs>
          <w:tab w:val="num" w:pos="2007"/>
        </w:tabs>
        <w:spacing w:after="0" w:line="240" w:lineRule="auto"/>
        <w:ind w:firstLine="425"/>
        <w:jc w:val="both"/>
        <w:rPr>
          <w:rFonts w:ascii="Times New Roman" w:eastAsia="Times New Roman" w:hAnsi="Times New Roman" w:cs="Times New Roman"/>
          <w:b/>
          <w:bCs/>
          <w:sz w:val="20"/>
          <w:szCs w:val="20"/>
          <w:u w:val="single"/>
          <w:lang w:eastAsia="ru-RU"/>
        </w:rPr>
      </w:pPr>
    </w:p>
    <w:p w:rsidR="00E36FC4" w:rsidRPr="00E36FC4" w:rsidRDefault="00E36FC4" w:rsidP="00E36FC4">
      <w:pPr>
        <w:tabs>
          <w:tab w:val="num" w:pos="2007"/>
        </w:tabs>
        <w:spacing w:after="0" w:line="240" w:lineRule="auto"/>
        <w:ind w:firstLine="425"/>
        <w:jc w:val="both"/>
        <w:rPr>
          <w:rFonts w:ascii="Times New Roman" w:eastAsia="Times New Roman" w:hAnsi="Times New Roman" w:cs="Times New Roman"/>
          <w:sz w:val="20"/>
          <w:szCs w:val="20"/>
          <w:u w:val="single"/>
          <w:lang w:eastAsia="ru-RU"/>
        </w:rPr>
      </w:pPr>
      <w:r w:rsidRPr="00E36FC4">
        <w:rPr>
          <w:rFonts w:ascii="Times New Roman" w:eastAsia="Times New Roman" w:hAnsi="Times New Roman" w:cs="Times New Roman"/>
          <w:b/>
          <w:bCs/>
          <w:sz w:val="20"/>
          <w:szCs w:val="20"/>
          <w:u w:val="single"/>
          <w:lang w:eastAsia="ru-RU"/>
        </w:rPr>
        <w:t>Направление «Интеллект и труд»</w:t>
      </w:r>
    </w:p>
    <w:p w:rsidR="00E36FC4" w:rsidRPr="00E36FC4" w:rsidRDefault="00E36FC4" w:rsidP="00E36FC4">
      <w:pPr>
        <w:spacing w:after="0" w:line="240" w:lineRule="auto"/>
        <w:ind w:firstLine="425"/>
        <w:jc w:val="both"/>
        <w:rPr>
          <w:rFonts w:ascii="Times New Roman" w:eastAsia="Times New Roman" w:hAnsi="Times New Roman" w:cs="Times New Roman"/>
          <w:b/>
          <w:bCs/>
          <w:sz w:val="20"/>
          <w:szCs w:val="20"/>
          <w:shd w:val="clear" w:color="auto" w:fill="FFFFFF"/>
          <w:lang w:eastAsia="ru-RU"/>
        </w:rPr>
      </w:pPr>
      <w:r w:rsidRPr="00E36FC4">
        <w:rPr>
          <w:rFonts w:ascii="Times New Roman" w:eastAsia="Times New Roman" w:hAnsi="Times New Roman" w:cs="Times New Roman"/>
          <w:b/>
          <w:bCs/>
          <w:sz w:val="20"/>
          <w:szCs w:val="20"/>
          <w:lang w:eastAsia="ru-RU"/>
        </w:rPr>
        <w:t>Цель:</w:t>
      </w:r>
      <w:r w:rsidRPr="00E36FC4">
        <w:rPr>
          <w:rFonts w:ascii="Times New Roman" w:eastAsia="Times New Roman" w:hAnsi="Times New Roman" w:cs="Times New Roman"/>
          <w:sz w:val="20"/>
          <w:szCs w:val="20"/>
          <w:shd w:val="clear" w:color="auto" w:fill="FFFFFF"/>
          <w:lang w:eastAsia="ru-RU"/>
        </w:rPr>
        <w:t>воспитание трудолюбия, сознательного, творческого отношения к образованию, труду и жизни, подготовка к сознательному выбору профессии</w:t>
      </w:r>
    </w:p>
    <w:p w:rsidR="00E36FC4" w:rsidRPr="00E36FC4" w:rsidRDefault="00E36FC4" w:rsidP="00E36FC4">
      <w:pPr>
        <w:spacing w:after="0" w:line="240" w:lineRule="auto"/>
        <w:ind w:firstLine="425"/>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Ценности:</w:t>
      </w:r>
      <w:r w:rsidRPr="00E36FC4">
        <w:rPr>
          <w:rFonts w:ascii="Times New Roman" w:eastAsia="Times New Roman" w:hAnsi="Times New Roman" w:cs="Times New Roman"/>
          <w:sz w:val="20"/>
          <w:szCs w:val="20"/>
          <w:shd w:val="clear" w:color="auto" w:fill="FFFFFF"/>
          <w:lang w:eastAsia="ru-RU"/>
        </w:rPr>
        <w:t>научноезнание, стремление к познанию и истине, научная картина мира, нравственный смысл учения и самообразования,интеллектуальное развитие личности; уважение к труду и людям труда; нравственный смысл труда, творчествои созидание; целеустремленность и настойчивость, бережливость, выбор профессии</w:t>
      </w:r>
    </w:p>
    <w:p w:rsidR="00E36FC4" w:rsidRPr="00E36FC4" w:rsidRDefault="00E36FC4" w:rsidP="00E36FC4">
      <w:pPr>
        <w:spacing w:after="0" w:line="240" w:lineRule="auto"/>
        <w:ind w:firstLine="425"/>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Задачи:</w:t>
      </w:r>
    </w:p>
    <w:p w:rsidR="00E36FC4" w:rsidRPr="00E36FC4" w:rsidRDefault="00E36FC4" w:rsidP="00E36FC4">
      <w:pPr>
        <w:tabs>
          <w:tab w:val="left" w:pos="1084"/>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понимание необходимости научных знаний для развития личности и общества, их роли в жизни, труде, творчестве;</w:t>
      </w:r>
    </w:p>
    <w:p w:rsidR="00E36FC4" w:rsidRPr="00E36FC4" w:rsidRDefault="00E36FC4" w:rsidP="00E36FC4">
      <w:pPr>
        <w:tabs>
          <w:tab w:val="left" w:pos="1076"/>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осознание нравственных основ образования;</w:t>
      </w:r>
    </w:p>
    <w:p w:rsidR="00E36FC4" w:rsidRPr="00E36FC4" w:rsidRDefault="00E36FC4" w:rsidP="00E36FC4">
      <w:pPr>
        <w:tabs>
          <w:tab w:val="left" w:pos="1079"/>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осознание важности непрерывного образования и самообразования в течение всей жизни;</w:t>
      </w:r>
    </w:p>
    <w:p w:rsidR="00E36FC4" w:rsidRPr="00E36FC4" w:rsidRDefault="00E36FC4" w:rsidP="00E36FC4">
      <w:pPr>
        <w:tabs>
          <w:tab w:val="left" w:pos="1079"/>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E36FC4" w:rsidRPr="00E36FC4" w:rsidRDefault="00E36FC4" w:rsidP="00E36FC4">
      <w:pPr>
        <w:tabs>
          <w:tab w:val="left" w:pos="1074"/>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E36FC4" w:rsidRPr="00E36FC4" w:rsidRDefault="00E36FC4" w:rsidP="00E36FC4">
      <w:pPr>
        <w:tabs>
          <w:tab w:val="left" w:pos="1089"/>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E36FC4" w:rsidRPr="00E36FC4" w:rsidRDefault="00E36FC4" w:rsidP="00E36FC4">
      <w:pPr>
        <w:tabs>
          <w:tab w:val="left" w:pos="1084"/>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E36FC4" w:rsidRPr="00E36FC4" w:rsidRDefault="00E36FC4" w:rsidP="00E36FC4">
      <w:pPr>
        <w:tabs>
          <w:tab w:val="left" w:pos="644"/>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E36FC4" w:rsidRPr="00E36FC4" w:rsidRDefault="00E36FC4" w:rsidP="00E36FC4">
      <w:pPr>
        <w:tabs>
          <w:tab w:val="left" w:pos="631"/>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общее знакомство с трудовым законодательством;</w:t>
      </w:r>
    </w:p>
    <w:p w:rsidR="00E36FC4" w:rsidRPr="00E36FC4" w:rsidRDefault="00E36FC4" w:rsidP="00E36FC4">
      <w:pPr>
        <w:tabs>
          <w:tab w:val="left" w:pos="634"/>
        </w:tabs>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нетерпимое отношение к лени, безответственности и пассивности в образовании и труде.</w:t>
      </w:r>
    </w:p>
    <w:p w:rsidR="00E36FC4" w:rsidRPr="00E36FC4" w:rsidRDefault="00E36FC4" w:rsidP="00E36FC4">
      <w:pPr>
        <w:widowControl w:val="0"/>
        <w:spacing w:after="0" w:line="240" w:lineRule="auto"/>
        <w:ind w:firstLine="425"/>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lastRenderedPageBreak/>
        <w:t>Виды деятельности и формы занятий:</w:t>
      </w:r>
    </w:p>
    <w:p w:rsidR="00E36FC4" w:rsidRPr="00E36FC4" w:rsidRDefault="00E36FC4" w:rsidP="00E36FC4">
      <w:pPr>
        <w:widowControl w:val="0"/>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процессе изучения учебных дисциплин и проведения внеурочных мероприятий учащиеся получают первоначальные представления о роли знаний, труда и значении творчества в жизни человека и общества.</w:t>
      </w:r>
    </w:p>
    <w:p w:rsidR="00E36FC4" w:rsidRPr="00E36FC4" w:rsidRDefault="00E36FC4" w:rsidP="00E36FC4">
      <w:pPr>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Участвуют в подготовке и проведении Школьной научной конференции «Вокруг тебя мир!», конкурсов научных проектов, вечеров.</w:t>
      </w:r>
    </w:p>
    <w:p w:rsidR="00E36FC4" w:rsidRPr="00E36FC4" w:rsidRDefault="00E36FC4" w:rsidP="00E36FC4">
      <w:pPr>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Посещают экскурсий, ходят в походы, ведут наблюдения по оценке окружающей среды.</w:t>
      </w:r>
    </w:p>
    <w:p w:rsidR="00E36FC4" w:rsidRPr="00E36FC4" w:rsidRDefault="00E36FC4" w:rsidP="00E36FC4">
      <w:pPr>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Участвуют в олимпиадах по учебным предметам, изготавливают учебные пособия для школьных кабинетов, посещают предметные кружки, проводят познавательные игры обучающихся младших классов.</w:t>
      </w:r>
    </w:p>
    <w:p w:rsidR="00E36FC4" w:rsidRPr="00E36FC4" w:rsidRDefault="00E36FC4" w:rsidP="00E36FC4">
      <w:pPr>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E36FC4" w:rsidRPr="00E36FC4" w:rsidRDefault="00E36FC4" w:rsidP="00E36FC4">
      <w:pPr>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E36FC4" w:rsidRPr="00E36FC4" w:rsidRDefault="00E36FC4" w:rsidP="00E36FC4">
      <w:pPr>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организаций.</w:t>
      </w:r>
    </w:p>
    <w:p w:rsidR="00E36FC4" w:rsidRPr="00E36FC4" w:rsidRDefault="00E36FC4" w:rsidP="00E36FC4">
      <w:pPr>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E36FC4" w:rsidRPr="00E36FC4" w:rsidRDefault="00E36FC4" w:rsidP="00E36FC4">
      <w:pPr>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структур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бригад, других трудовых и творческих общественных объединений как подростковых, так и разновозрастных, как в учебное, так и в каникулярное время).</w:t>
      </w:r>
    </w:p>
    <w:p w:rsidR="00E36FC4" w:rsidRPr="00E36FC4" w:rsidRDefault="00E36FC4" w:rsidP="00E36FC4">
      <w:pPr>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E36FC4" w:rsidRPr="00E36FC4" w:rsidRDefault="00E36FC4" w:rsidP="00E36FC4">
      <w:pPr>
        <w:spacing w:after="0" w:line="240" w:lineRule="auto"/>
        <w:ind w:firstLine="425"/>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E36FC4" w:rsidRPr="00E36FC4" w:rsidRDefault="00E36FC4" w:rsidP="00E36FC4">
      <w:pPr>
        <w:widowControl w:val="0"/>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Мероприятия по реализации:</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7"/>
        <w:gridCol w:w="1485"/>
        <w:gridCol w:w="2592"/>
      </w:tblGrid>
      <w:tr w:rsidR="00E36FC4" w:rsidRPr="00E36FC4" w:rsidTr="00E36FC4">
        <w:trPr>
          <w:tblHeader/>
        </w:trPr>
        <w:tc>
          <w:tcPr>
            <w:tcW w:w="290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Название мероприятия</w:t>
            </w:r>
          </w:p>
        </w:tc>
        <w:tc>
          <w:tcPr>
            <w:tcW w:w="76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Сроки</w:t>
            </w:r>
          </w:p>
        </w:tc>
        <w:tc>
          <w:tcPr>
            <w:tcW w:w="133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Ответственные</w:t>
            </w:r>
          </w:p>
        </w:tc>
      </w:tr>
      <w:tr w:rsidR="00E36FC4" w:rsidRPr="00E36FC4" w:rsidTr="00E36FC4">
        <w:tc>
          <w:tcPr>
            <w:tcW w:w="290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Экскурсии на предприятия района и республики.</w:t>
            </w:r>
          </w:p>
        </w:tc>
        <w:tc>
          <w:tcPr>
            <w:tcW w:w="76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33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Администрация,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w:t>
            </w:r>
          </w:p>
        </w:tc>
      </w:tr>
      <w:tr w:rsidR="00E36FC4" w:rsidRPr="00E36FC4" w:rsidTr="00E36FC4">
        <w:tc>
          <w:tcPr>
            <w:tcW w:w="290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Встречи с представителями разных профессий «Все работы хороши» </w:t>
            </w:r>
          </w:p>
        </w:tc>
        <w:tc>
          <w:tcPr>
            <w:tcW w:w="76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33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Администрация,</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w:t>
            </w:r>
          </w:p>
        </w:tc>
      </w:tr>
      <w:tr w:rsidR="00E36FC4" w:rsidRPr="00E36FC4" w:rsidTr="00E36FC4">
        <w:tc>
          <w:tcPr>
            <w:tcW w:w="290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Участие в интеллектуальных и творческих конкурсах, олимпиадах.</w:t>
            </w:r>
          </w:p>
        </w:tc>
        <w:tc>
          <w:tcPr>
            <w:tcW w:w="76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33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Администрация, педагоги</w:t>
            </w:r>
          </w:p>
        </w:tc>
      </w:tr>
      <w:tr w:rsidR="00E36FC4" w:rsidRPr="00E36FC4" w:rsidTr="00E36FC4">
        <w:tc>
          <w:tcPr>
            <w:tcW w:w="290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Реализация программ внеурочной деятельности общеинтеллектуальной направленности</w:t>
            </w:r>
          </w:p>
        </w:tc>
        <w:tc>
          <w:tcPr>
            <w:tcW w:w="76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33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tc>
      </w:tr>
      <w:tr w:rsidR="00E36FC4" w:rsidRPr="00E36FC4" w:rsidTr="00E36FC4">
        <w:tc>
          <w:tcPr>
            <w:tcW w:w="290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часы об организации учебного труда и значении обучения.</w:t>
            </w:r>
          </w:p>
        </w:tc>
        <w:tc>
          <w:tcPr>
            <w:tcW w:w="76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Сентябрь - октябрь</w:t>
            </w:r>
          </w:p>
        </w:tc>
        <w:tc>
          <w:tcPr>
            <w:tcW w:w="133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часы</w:t>
            </w:r>
          </w:p>
        </w:tc>
      </w:tr>
      <w:tr w:rsidR="00E36FC4" w:rsidRPr="00E36FC4" w:rsidTr="00E36FC4">
        <w:tc>
          <w:tcPr>
            <w:tcW w:w="290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Конкурс поделок из природных материалов</w:t>
            </w:r>
          </w:p>
        </w:tc>
        <w:tc>
          <w:tcPr>
            <w:tcW w:w="76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Октябрь </w:t>
            </w:r>
          </w:p>
        </w:tc>
        <w:tc>
          <w:tcPr>
            <w:tcW w:w="133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 педагог- организатор.</w:t>
            </w:r>
          </w:p>
        </w:tc>
      </w:tr>
      <w:tr w:rsidR="00E36FC4" w:rsidRPr="00E36FC4" w:rsidTr="00E36FC4">
        <w:tc>
          <w:tcPr>
            <w:tcW w:w="290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«Мастерская Деда Мороза» </w:t>
            </w:r>
          </w:p>
        </w:tc>
        <w:tc>
          <w:tcPr>
            <w:tcW w:w="76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Декабрь </w:t>
            </w:r>
          </w:p>
        </w:tc>
        <w:tc>
          <w:tcPr>
            <w:tcW w:w="133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 педагог- организатор.</w:t>
            </w:r>
          </w:p>
        </w:tc>
      </w:tr>
      <w:tr w:rsidR="00E36FC4" w:rsidRPr="00E36FC4" w:rsidTr="00E36FC4">
        <w:tc>
          <w:tcPr>
            <w:tcW w:w="290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Предметные недели</w:t>
            </w:r>
          </w:p>
        </w:tc>
        <w:tc>
          <w:tcPr>
            <w:tcW w:w="76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течении года</w:t>
            </w:r>
          </w:p>
        </w:tc>
        <w:tc>
          <w:tcPr>
            <w:tcW w:w="133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Администрация, педагоги</w:t>
            </w:r>
          </w:p>
        </w:tc>
      </w:tr>
      <w:tr w:rsidR="00E36FC4" w:rsidRPr="00E36FC4" w:rsidTr="00E36FC4">
        <w:tc>
          <w:tcPr>
            <w:tcW w:w="290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Дни профориентации</w:t>
            </w:r>
          </w:p>
        </w:tc>
        <w:tc>
          <w:tcPr>
            <w:tcW w:w="76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течении года</w:t>
            </w:r>
          </w:p>
        </w:tc>
        <w:tc>
          <w:tcPr>
            <w:tcW w:w="1330" w:type="pct"/>
            <w:tcBorders>
              <w:top w:val="single" w:sz="4" w:space="0" w:color="auto"/>
              <w:left w:val="single" w:sz="4" w:space="0" w:color="auto"/>
              <w:bottom w:val="single" w:sz="4" w:space="0" w:color="auto"/>
              <w:right w:val="single" w:sz="4" w:space="0" w:color="auto"/>
            </w:tcBorders>
            <w:hideMark/>
          </w:tcPr>
          <w:p w:rsidR="00A4009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Зам. директора по ВР,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w:t>
            </w:r>
          </w:p>
        </w:tc>
      </w:tr>
      <w:tr w:rsidR="00E36FC4" w:rsidRPr="00E36FC4" w:rsidTr="00E36FC4">
        <w:tc>
          <w:tcPr>
            <w:tcW w:w="290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Изготовление сувениров для пап и мам, бабушек и дедушек, ветеранов.</w:t>
            </w:r>
          </w:p>
        </w:tc>
        <w:tc>
          <w:tcPr>
            <w:tcW w:w="76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33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Педагоги,</w:t>
            </w:r>
          </w:p>
          <w:p w:rsidR="00E36FC4" w:rsidRPr="00E36FC4" w:rsidRDefault="00A4009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w:t>
            </w:r>
            <w:r w:rsidR="00E36FC4" w:rsidRPr="00E36FC4">
              <w:rPr>
                <w:rFonts w:ascii="Times New Roman" w:eastAsia="Times New Roman" w:hAnsi="Times New Roman" w:cs="Times New Roman"/>
                <w:sz w:val="20"/>
                <w:szCs w:val="20"/>
                <w:lang w:eastAsia="ru-RU"/>
              </w:rPr>
              <w:t>л</w:t>
            </w:r>
            <w:r>
              <w:rPr>
                <w:rFonts w:ascii="Times New Roman" w:eastAsia="Times New Roman" w:hAnsi="Times New Roman" w:cs="Times New Roman"/>
                <w:sz w:val="20"/>
                <w:szCs w:val="20"/>
                <w:lang w:eastAsia="ru-RU"/>
              </w:rPr>
              <w:t>.</w:t>
            </w:r>
            <w:r w:rsidR="00E36FC4" w:rsidRPr="00E36FC4">
              <w:rPr>
                <w:rFonts w:ascii="Times New Roman" w:eastAsia="Times New Roman" w:hAnsi="Times New Roman" w:cs="Times New Roman"/>
                <w:sz w:val="20"/>
                <w:szCs w:val="20"/>
                <w:lang w:eastAsia="ru-RU"/>
              </w:rPr>
              <w:t xml:space="preserve"> руководители</w:t>
            </w:r>
          </w:p>
        </w:tc>
      </w:tr>
      <w:tr w:rsidR="00E36FC4" w:rsidRPr="00E36FC4" w:rsidTr="00E36FC4">
        <w:tc>
          <w:tcPr>
            <w:tcW w:w="290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Акция по благоустройству территории школы, поселка</w:t>
            </w:r>
          </w:p>
        </w:tc>
        <w:tc>
          <w:tcPr>
            <w:tcW w:w="76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Сентябрь,</w:t>
            </w:r>
          </w:p>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Апрель-май</w:t>
            </w:r>
          </w:p>
        </w:tc>
        <w:tc>
          <w:tcPr>
            <w:tcW w:w="133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Администрация,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w:t>
            </w:r>
          </w:p>
        </w:tc>
      </w:tr>
    </w:tbl>
    <w:p w:rsidR="00E36FC4" w:rsidRPr="00E36FC4" w:rsidRDefault="00E36FC4" w:rsidP="00E36FC4">
      <w:pPr>
        <w:spacing w:after="0" w:line="240" w:lineRule="auto"/>
        <w:ind w:firstLine="709"/>
        <w:jc w:val="both"/>
        <w:rPr>
          <w:rFonts w:ascii="Times New Roman" w:eastAsia="Times New Roman" w:hAnsi="Times New Roman" w:cs="Times New Roman"/>
          <w:b/>
          <w:bCs/>
          <w:sz w:val="20"/>
          <w:szCs w:val="20"/>
          <w:u w:val="single"/>
          <w:lang w:eastAsia="ru-RU"/>
        </w:rPr>
      </w:pPr>
    </w:p>
    <w:p w:rsidR="00E36FC4" w:rsidRPr="00E36FC4" w:rsidRDefault="00E36FC4" w:rsidP="00E36FC4">
      <w:pPr>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u w:val="single"/>
          <w:lang w:eastAsia="ru-RU"/>
        </w:rPr>
        <w:t>Направление «Здоровым быть –здорово!»</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E36FC4">
        <w:rPr>
          <w:rFonts w:ascii="Times New Roman" w:eastAsia="Times New Roman" w:hAnsi="Times New Roman" w:cs="Times New Roman"/>
          <w:b/>
          <w:bCs/>
          <w:sz w:val="20"/>
          <w:szCs w:val="20"/>
          <w:lang w:eastAsia="ru-RU"/>
        </w:rPr>
        <w:t>Цель:</w:t>
      </w:r>
      <w:r w:rsidRPr="00E36FC4">
        <w:rPr>
          <w:rFonts w:ascii="Times New Roman" w:eastAsia="Times New Roman" w:hAnsi="Times New Roman" w:cs="Times New Roman"/>
          <w:sz w:val="20"/>
          <w:szCs w:val="20"/>
          <w:shd w:val="clear" w:color="auto" w:fill="FFFFFF"/>
          <w:lang w:eastAsia="ru-RU"/>
        </w:rPr>
        <w:t>воспитание экологической культуры, культуры здорового и безопасного образа жизни.</w:t>
      </w:r>
    </w:p>
    <w:p w:rsidR="00E36FC4" w:rsidRPr="00E36FC4" w:rsidRDefault="00E36FC4" w:rsidP="00E36FC4">
      <w:pPr>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Ценности:</w:t>
      </w:r>
      <w:r w:rsidRPr="00E36FC4">
        <w:rPr>
          <w:rFonts w:ascii="Times New Roman" w:eastAsia="Times New Roman" w:hAnsi="Times New Roman" w:cs="Times New Roman"/>
          <w:sz w:val="20"/>
          <w:szCs w:val="20"/>
          <w:shd w:val="clear" w:color="auto" w:fill="FFFFFF"/>
          <w:lang w:eastAsia="ru-RU"/>
        </w:rPr>
        <w:t xml:space="preserve">жизнь во всехеё проявлениях; экологическая безопасность; экологическаяграмотность;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целесообразныйздоровый и безопасный образ жизни; </w:t>
      </w:r>
      <w:r w:rsidRPr="00E36FC4">
        <w:rPr>
          <w:rFonts w:ascii="Times New Roman" w:eastAsia="Times New Roman" w:hAnsi="Times New Roman" w:cs="Times New Roman"/>
          <w:sz w:val="20"/>
          <w:szCs w:val="20"/>
          <w:shd w:val="clear" w:color="auto" w:fill="FFFFFF"/>
          <w:lang w:eastAsia="ru-RU"/>
        </w:rPr>
        <w:lastRenderedPageBreak/>
        <w:t>ресурсосбережение;экологическая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обществав гармонии с природой.</w:t>
      </w:r>
    </w:p>
    <w:p w:rsidR="00E36FC4" w:rsidRPr="00E36FC4" w:rsidRDefault="00E36FC4" w:rsidP="00E36FC4">
      <w:pPr>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Задачи:</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понимание взаимной связи здоровья, экологического качества окружающей среды и экологической культуры человека;</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опыт самооценки личного вклада в ресурсосбережение, сохранение качества окружающей среды, биоразнообразия, экологическую безопасность;</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знание основ законодательства в области защиты здоровья и экологического качества окружающей среды и выполнение его требований;</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E36FC4" w:rsidRPr="00E36FC4" w:rsidRDefault="00E36FC4" w:rsidP="00E36FC4">
      <w:pPr>
        <w:tabs>
          <w:tab w:val="left" w:pos="107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E36FC4" w:rsidRPr="00E36FC4" w:rsidRDefault="00E36FC4" w:rsidP="00E36FC4">
      <w:pPr>
        <w:tabs>
          <w:tab w:val="left" w:pos="108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E36FC4" w:rsidRPr="00E36FC4" w:rsidRDefault="00E36FC4" w:rsidP="00E36FC4">
      <w:pPr>
        <w:tabs>
          <w:tab w:val="left" w:pos="108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E36FC4" w:rsidRPr="00E36FC4" w:rsidRDefault="00E36FC4" w:rsidP="00E36FC4">
      <w:pPr>
        <w:tabs>
          <w:tab w:val="left" w:pos="107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опыт участия в физкультурно-оздоровительных, санитарно-гигиенических мероприятиях, экологическом туризме;</w:t>
      </w:r>
    </w:p>
    <w:p w:rsidR="00E36FC4" w:rsidRPr="00E36FC4" w:rsidRDefault="00E36FC4" w:rsidP="00E36FC4">
      <w:pPr>
        <w:tabs>
          <w:tab w:val="left" w:pos="107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резко негативное отношение к курению, употреблению алкогольных напитков, наркотиков и других психоактивных веществ (ПАВ);</w:t>
      </w:r>
    </w:p>
    <w:p w:rsidR="00E36FC4" w:rsidRPr="00E36FC4" w:rsidRDefault="00E36FC4" w:rsidP="00E36FC4">
      <w:pPr>
        <w:tabs>
          <w:tab w:val="left" w:pos="107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отрицательное отношение к лицам и организациям, пропагандирующим курение и пьянство, распространяющим наркотики и другие</w:t>
      </w:r>
      <w:r w:rsidRPr="00E36FC4">
        <w:rPr>
          <w:rFonts w:ascii="Times New Roman" w:eastAsia="Times New Roman" w:hAnsi="Times New Roman" w:cs="Times New Roman"/>
          <w:smallCaps/>
          <w:sz w:val="20"/>
          <w:szCs w:val="20"/>
          <w:shd w:val="clear" w:color="auto" w:fill="FFFFFF"/>
          <w:lang w:eastAsia="ru-RU"/>
        </w:rPr>
        <w:t xml:space="preserve"> ПАВ.</w:t>
      </w:r>
    </w:p>
    <w:p w:rsidR="00E36FC4" w:rsidRPr="00E36FC4" w:rsidRDefault="00E36FC4" w:rsidP="00E36FC4">
      <w:pPr>
        <w:widowControl w:val="0"/>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Виды деятельности и формы занятий:</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занятий, уроков и внеурочной деятельности).</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экскурсиях, путешествиях.</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Участвуют в практической природоохранительной деятельности, в деятельности школьных экологических мероприятий, экологических субботниках; создании и реализации  природоохранных проектов.</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lastRenderedPageBreak/>
        <w:t>Учатся оказывать первую доврачебную помощь пострадавшим.</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Проводят школьный экологический мониторинг, включающий:</w:t>
      </w:r>
    </w:p>
    <w:p w:rsidR="00E36FC4" w:rsidRPr="00E36FC4" w:rsidRDefault="00E36FC4" w:rsidP="00E36FC4">
      <w:pPr>
        <w:tabs>
          <w:tab w:val="left" w:pos="108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систематические и целенаправленные наблюдения за состоянием окружающей среды своей местности, школы, своего жилища;</w:t>
      </w:r>
    </w:p>
    <w:p w:rsidR="00E36FC4" w:rsidRPr="00E36FC4" w:rsidRDefault="00E36FC4" w:rsidP="00E36FC4">
      <w:pPr>
        <w:tabs>
          <w:tab w:val="left" w:pos="107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мониторинг состояния водной и воздушной среды в своём жилище, школе, населённом пункте;</w:t>
      </w:r>
    </w:p>
    <w:p w:rsidR="00E36FC4" w:rsidRPr="00E36FC4" w:rsidRDefault="00E36FC4" w:rsidP="00E36FC4">
      <w:pPr>
        <w:tabs>
          <w:tab w:val="left" w:pos="108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выявление источников загрязнения почвы, воды и воздуха, состава и интенсивности загрязнений, определение причин загрязнения;</w:t>
      </w:r>
    </w:p>
    <w:p w:rsidR="00E36FC4" w:rsidRPr="00E36FC4" w:rsidRDefault="00E36FC4" w:rsidP="00E36FC4">
      <w:pPr>
        <w:tabs>
          <w:tab w:val="left" w:pos="107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E36FC4" w:rsidRPr="00E36FC4" w:rsidRDefault="00E36FC4" w:rsidP="00E36FC4">
      <w:pPr>
        <w:widowControl w:val="0"/>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Мероприятия по реализации воспитательной программы</w:t>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6"/>
        <w:gridCol w:w="1293"/>
        <w:gridCol w:w="3404"/>
      </w:tblGrid>
      <w:tr w:rsidR="00E36FC4" w:rsidRPr="00E36FC4" w:rsidTr="00061075">
        <w:trPr>
          <w:tblHeader/>
        </w:trPr>
        <w:tc>
          <w:tcPr>
            <w:tcW w:w="259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Название мероприятия</w:t>
            </w:r>
          </w:p>
        </w:tc>
        <w:tc>
          <w:tcPr>
            <w:tcW w:w="66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Сроки</w:t>
            </w:r>
          </w:p>
        </w:tc>
        <w:tc>
          <w:tcPr>
            <w:tcW w:w="174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Ответственные</w:t>
            </w:r>
          </w:p>
        </w:tc>
      </w:tr>
      <w:tr w:rsidR="00E36FC4" w:rsidRPr="00E36FC4" w:rsidTr="00061075">
        <w:tc>
          <w:tcPr>
            <w:tcW w:w="259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Цикл классных часов по профилактике вредных привычек и употребления ПАВ</w:t>
            </w:r>
          </w:p>
        </w:tc>
        <w:tc>
          <w:tcPr>
            <w:tcW w:w="66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74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 фельдшер села</w:t>
            </w:r>
          </w:p>
        </w:tc>
      </w:tr>
      <w:tr w:rsidR="00E36FC4" w:rsidRPr="00E36FC4" w:rsidTr="00061075">
        <w:tc>
          <w:tcPr>
            <w:tcW w:w="259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Цикл классных часов по здоровому образу жизни </w:t>
            </w:r>
          </w:p>
        </w:tc>
        <w:tc>
          <w:tcPr>
            <w:tcW w:w="66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74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 медицинские работники</w:t>
            </w:r>
          </w:p>
        </w:tc>
      </w:tr>
      <w:tr w:rsidR="00E36FC4" w:rsidRPr="00E36FC4" w:rsidTr="00061075">
        <w:tc>
          <w:tcPr>
            <w:tcW w:w="259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Цикл классных часов по правилам безопасности жизнедеятельности </w:t>
            </w:r>
          </w:p>
        </w:tc>
        <w:tc>
          <w:tcPr>
            <w:tcW w:w="66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74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 преподаватель ОБЖ</w:t>
            </w:r>
          </w:p>
        </w:tc>
      </w:tr>
      <w:tr w:rsidR="00E36FC4" w:rsidRPr="00E36FC4" w:rsidTr="00061075">
        <w:tc>
          <w:tcPr>
            <w:tcW w:w="259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Участие в спортивных соревнованиях</w:t>
            </w:r>
          </w:p>
        </w:tc>
        <w:tc>
          <w:tcPr>
            <w:tcW w:w="66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74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Учителя физкультуры</w:t>
            </w:r>
          </w:p>
        </w:tc>
      </w:tr>
      <w:tr w:rsidR="00E36FC4" w:rsidRPr="00E36FC4" w:rsidTr="00061075">
        <w:tc>
          <w:tcPr>
            <w:tcW w:w="259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Цикл классных часов по ПДД</w:t>
            </w:r>
          </w:p>
        </w:tc>
        <w:tc>
          <w:tcPr>
            <w:tcW w:w="66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74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 преп-ль ОБЖ, сотрудники ГИБДД</w:t>
            </w:r>
          </w:p>
        </w:tc>
      </w:tr>
      <w:tr w:rsidR="00E36FC4" w:rsidRPr="00E36FC4" w:rsidTr="00061075">
        <w:tc>
          <w:tcPr>
            <w:tcW w:w="259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Недели безопасности</w:t>
            </w:r>
          </w:p>
        </w:tc>
        <w:tc>
          <w:tcPr>
            <w:tcW w:w="66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 1 раз в год</w:t>
            </w:r>
          </w:p>
        </w:tc>
        <w:tc>
          <w:tcPr>
            <w:tcW w:w="174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 педагог- организатор, сотрудники ГИБДД</w:t>
            </w:r>
          </w:p>
        </w:tc>
      </w:tr>
      <w:tr w:rsidR="00E36FC4" w:rsidRPr="00E36FC4" w:rsidTr="00061075">
        <w:tc>
          <w:tcPr>
            <w:tcW w:w="259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Реализация программ внеурочной деятельности спортивно-оздоровительной и экологической направленности</w:t>
            </w:r>
          </w:p>
        </w:tc>
        <w:tc>
          <w:tcPr>
            <w:tcW w:w="66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74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tc>
      </w:tr>
      <w:tr w:rsidR="00E36FC4" w:rsidRPr="00E36FC4" w:rsidTr="00061075">
        <w:tc>
          <w:tcPr>
            <w:tcW w:w="259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День здоровья</w:t>
            </w:r>
          </w:p>
        </w:tc>
        <w:tc>
          <w:tcPr>
            <w:tcW w:w="66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74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Учителя физкультуры.</w:t>
            </w:r>
          </w:p>
        </w:tc>
      </w:tr>
      <w:tr w:rsidR="00E36FC4" w:rsidRPr="00E36FC4" w:rsidTr="00061075">
        <w:tc>
          <w:tcPr>
            <w:tcW w:w="259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Всемирный день здоровья.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Акция «Здоровым быть – здорово!»</w:t>
            </w:r>
          </w:p>
        </w:tc>
        <w:tc>
          <w:tcPr>
            <w:tcW w:w="66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Апрель </w:t>
            </w:r>
          </w:p>
        </w:tc>
        <w:tc>
          <w:tcPr>
            <w:tcW w:w="174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 медицинские работники,</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Зам. директора по ВР</w:t>
            </w:r>
          </w:p>
        </w:tc>
      </w:tr>
      <w:tr w:rsidR="00E36FC4" w:rsidRPr="00E36FC4" w:rsidTr="00061075">
        <w:tc>
          <w:tcPr>
            <w:tcW w:w="259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Месячник экологического воспитания</w:t>
            </w:r>
          </w:p>
        </w:tc>
        <w:tc>
          <w:tcPr>
            <w:tcW w:w="66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Апрель</w:t>
            </w:r>
          </w:p>
        </w:tc>
        <w:tc>
          <w:tcPr>
            <w:tcW w:w="1740" w:type="pct"/>
            <w:tcBorders>
              <w:top w:val="single" w:sz="4" w:space="0" w:color="auto"/>
              <w:left w:val="single" w:sz="4" w:space="0" w:color="auto"/>
              <w:bottom w:val="single" w:sz="4" w:space="0" w:color="auto"/>
              <w:right w:val="single" w:sz="4" w:space="0" w:color="auto"/>
            </w:tcBorders>
            <w:hideMark/>
          </w:tcPr>
          <w:p w:rsidR="00061075" w:rsidRDefault="00061075" w:rsidP="00E36FC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Педагоги (классные </w:t>
            </w:r>
            <w:r w:rsidR="00E36FC4" w:rsidRPr="00E36FC4">
              <w:rPr>
                <w:rFonts w:ascii="Times New Roman" w:eastAsia="Times New Roman" w:hAnsi="Times New Roman" w:cs="Times New Roman"/>
                <w:sz w:val="20"/>
                <w:szCs w:val="20"/>
                <w:lang w:eastAsia="ru-RU"/>
              </w:rPr>
              <w:t xml:space="preserve">руководители),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педагог-организатор</w:t>
            </w:r>
          </w:p>
        </w:tc>
      </w:tr>
      <w:tr w:rsidR="00E36FC4" w:rsidRPr="00E36FC4" w:rsidTr="00061075">
        <w:tc>
          <w:tcPr>
            <w:tcW w:w="2599"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День защиты детей (мероприятия по обучению и обобщению знаний по правилам ПБ, ТБ, ПДД)</w:t>
            </w:r>
          </w:p>
        </w:tc>
        <w:tc>
          <w:tcPr>
            <w:tcW w:w="66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Апрель </w:t>
            </w:r>
          </w:p>
        </w:tc>
        <w:tc>
          <w:tcPr>
            <w:tcW w:w="174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Педагоги (классные руководители), педагог-организатор, администрация </w:t>
            </w:r>
          </w:p>
        </w:tc>
      </w:tr>
    </w:tbl>
    <w:p w:rsidR="00061075" w:rsidRDefault="00061075" w:rsidP="00E36FC4">
      <w:pPr>
        <w:widowControl w:val="0"/>
        <w:spacing w:after="0" w:line="240" w:lineRule="auto"/>
        <w:ind w:firstLine="709"/>
        <w:jc w:val="both"/>
        <w:rPr>
          <w:rFonts w:ascii="Times New Roman" w:eastAsia="Times New Roman" w:hAnsi="Times New Roman" w:cs="Times New Roman"/>
          <w:b/>
          <w:bCs/>
          <w:sz w:val="20"/>
          <w:szCs w:val="20"/>
          <w:u w:val="single"/>
          <w:lang w:eastAsia="ru-RU"/>
        </w:rPr>
      </w:pPr>
    </w:p>
    <w:p w:rsidR="00E36FC4" w:rsidRPr="00E36FC4" w:rsidRDefault="00E36FC4" w:rsidP="00E36FC4">
      <w:pPr>
        <w:widowControl w:val="0"/>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u w:val="single"/>
          <w:lang w:eastAsia="ru-RU"/>
        </w:rPr>
        <w:t>Направление «Мир прекрасного и творчество»</w:t>
      </w:r>
    </w:p>
    <w:p w:rsidR="00E36FC4" w:rsidRPr="00E36FC4" w:rsidRDefault="00E36FC4" w:rsidP="00E36FC4">
      <w:pPr>
        <w:spacing w:after="0" w:line="240" w:lineRule="auto"/>
        <w:ind w:firstLine="709"/>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Цель:</w:t>
      </w:r>
      <w:r w:rsidR="00061075">
        <w:rPr>
          <w:rFonts w:ascii="Times New Roman" w:eastAsia="Times New Roman" w:hAnsi="Times New Roman" w:cs="Times New Roman"/>
          <w:b/>
          <w:bCs/>
          <w:sz w:val="20"/>
          <w:szCs w:val="20"/>
          <w:lang w:eastAsia="ru-RU"/>
        </w:rPr>
        <w:t xml:space="preserve"> </w:t>
      </w:r>
      <w:r w:rsidRPr="00E36FC4">
        <w:rPr>
          <w:rFonts w:ascii="Times New Roman" w:eastAsia="Times New Roman" w:hAnsi="Times New Roman" w:cs="Times New Roman"/>
          <w:iCs/>
          <w:sz w:val="20"/>
          <w:szCs w:val="20"/>
          <w:shd w:val="clear" w:color="auto" w:fill="FFFFFF"/>
          <w:lang w:eastAsia="ru-RU"/>
        </w:rPr>
        <w:t>воспитание ценностного отношения к прекрасному, формирование основ эстетической культуры — эстетическое воспитание</w:t>
      </w:r>
      <w:r w:rsidRPr="00E36FC4">
        <w:rPr>
          <w:rFonts w:ascii="Times New Roman" w:eastAsia="Times New Roman" w:hAnsi="Times New Roman" w:cs="Times New Roman"/>
          <w:b/>
          <w:bCs/>
          <w:sz w:val="20"/>
          <w:szCs w:val="20"/>
          <w:lang w:eastAsia="ru-RU"/>
        </w:rPr>
        <w:t>.</w:t>
      </w:r>
    </w:p>
    <w:p w:rsidR="00E36FC4" w:rsidRPr="00E36FC4" w:rsidRDefault="00E36FC4" w:rsidP="00E36FC4">
      <w:pPr>
        <w:widowControl w:val="0"/>
        <w:spacing w:after="0" w:line="240" w:lineRule="auto"/>
        <w:ind w:firstLine="709"/>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Ценности:</w:t>
      </w:r>
      <w:r w:rsidRPr="00E36FC4">
        <w:rPr>
          <w:rFonts w:ascii="Times New Roman" w:eastAsia="Times New Roman" w:hAnsi="Times New Roman" w:cs="Times New Roman"/>
          <w:iCs/>
          <w:sz w:val="20"/>
          <w:szCs w:val="20"/>
          <w:shd w:val="clear" w:color="auto" w:fill="FFFFFF"/>
          <w:lang w:eastAsia="ru-RU"/>
        </w:rPr>
        <w:t>красота, гармония, духовный мир человека, самовыражение личности в творчествеи искусстве, эстетическое развитие личности.</w:t>
      </w:r>
    </w:p>
    <w:p w:rsidR="00E36FC4" w:rsidRPr="00E36FC4" w:rsidRDefault="00E36FC4" w:rsidP="00E36FC4">
      <w:pPr>
        <w:widowControl w:val="0"/>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Задачи:</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ценностное отношение к прекрасному, восприятие искусства как особой формы познания и преобразования мира;</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представление об искусстве народов России.</w:t>
      </w:r>
    </w:p>
    <w:p w:rsidR="00E36FC4" w:rsidRPr="00E36FC4" w:rsidRDefault="00E36FC4" w:rsidP="00E36FC4">
      <w:pPr>
        <w:widowControl w:val="0"/>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Виды деятельности и формы занятий:</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w:t>
      </w:r>
      <w:r w:rsidRPr="00E36FC4">
        <w:rPr>
          <w:rFonts w:ascii="Times New Roman" w:eastAsia="Times New Roman" w:hAnsi="Times New Roman" w:cs="Times New Roman"/>
          <w:sz w:val="20"/>
          <w:szCs w:val="20"/>
          <w:lang w:eastAsia="ru-RU"/>
        </w:rPr>
        <w:lastRenderedPageBreak/>
        <w:t>дизайна и парковых ансамблей, знакомства с лучшими произведениями искусства в музеях, на выставках, по репродукциям, учебным фильмам).</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Участвуют вместе с родителями в проведении выставок семейного художественного творчества,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Участвуют в оформлении класса и школы, озеленении пришкольного участка, стремятся внести красоту в домашний быт.</w:t>
      </w:r>
    </w:p>
    <w:p w:rsidR="00E36FC4" w:rsidRPr="00E36FC4" w:rsidRDefault="00E36FC4" w:rsidP="00061075">
      <w:pPr>
        <w:widowControl w:val="0"/>
        <w:spacing w:after="0" w:line="240" w:lineRule="auto"/>
        <w:jc w:val="both"/>
        <w:rPr>
          <w:rFonts w:ascii="Times New Roman" w:eastAsia="Times New Roman" w:hAnsi="Times New Roman" w:cs="Times New Roman"/>
          <w:b/>
          <w:bCs/>
          <w:sz w:val="20"/>
          <w:szCs w:val="20"/>
          <w:lang w:eastAsia="ru-RU"/>
        </w:rPr>
      </w:pPr>
    </w:p>
    <w:p w:rsidR="00E36FC4" w:rsidRDefault="00E36FC4" w:rsidP="00E36FC4">
      <w:pPr>
        <w:widowControl w:val="0"/>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Мероприятия по реа</w:t>
      </w:r>
      <w:r w:rsidR="00061075">
        <w:rPr>
          <w:rFonts w:ascii="Times New Roman" w:eastAsia="Times New Roman" w:hAnsi="Times New Roman" w:cs="Times New Roman"/>
          <w:b/>
          <w:bCs/>
          <w:sz w:val="20"/>
          <w:szCs w:val="20"/>
          <w:lang w:eastAsia="ru-RU"/>
        </w:rPr>
        <w:t>лизации воспитательной программ</w:t>
      </w:r>
    </w:p>
    <w:p w:rsidR="00061075" w:rsidRPr="00E36FC4" w:rsidRDefault="00061075" w:rsidP="00E36FC4">
      <w:pPr>
        <w:widowControl w:val="0"/>
        <w:spacing w:after="0" w:line="240" w:lineRule="auto"/>
        <w:ind w:firstLine="709"/>
        <w:jc w:val="both"/>
        <w:rPr>
          <w:rFonts w:ascii="Times New Roman" w:eastAsia="Times New Roman" w:hAnsi="Times New Roman" w:cs="Times New Roman"/>
          <w:b/>
          <w:bCs/>
          <w:sz w:val="20"/>
          <w:szCs w:val="20"/>
          <w:lang w:eastAsia="ru-RU"/>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1702"/>
        <w:gridCol w:w="3117"/>
      </w:tblGrid>
      <w:tr w:rsidR="00E36FC4" w:rsidRPr="00E36FC4" w:rsidTr="00061075">
        <w:trPr>
          <w:tblHeader/>
        </w:trPr>
        <w:tc>
          <w:tcPr>
            <w:tcW w:w="250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Название мероприятия</w:t>
            </w:r>
          </w:p>
        </w:tc>
        <w:tc>
          <w:tcPr>
            <w:tcW w:w="88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Сроки</w:t>
            </w:r>
          </w:p>
        </w:tc>
        <w:tc>
          <w:tcPr>
            <w:tcW w:w="1617"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Ответственные</w:t>
            </w:r>
          </w:p>
        </w:tc>
      </w:tr>
      <w:tr w:rsidR="00E36FC4" w:rsidRPr="00E36FC4" w:rsidTr="00061075">
        <w:tc>
          <w:tcPr>
            <w:tcW w:w="2500" w:type="pct"/>
            <w:tcBorders>
              <w:top w:val="single" w:sz="4" w:space="0" w:color="auto"/>
              <w:left w:val="single" w:sz="4" w:space="0" w:color="auto"/>
              <w:bottom w:val="single" w:sz="4" w:space="0" w:color="auto"/>
              <w:right w:val="single" w:sz="4" w:space="0" w:color="auto"/>
            </w:tcBorders>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Экскурсии на художественные выставки</w:t>
            </w:r>
          </w:p>
          <w:p w:rsidR="00E36FC4" w:rsidRPr="00E36FC4" w:rsidRDefault="00E36FC4" w:rsidP="00E36FC4">
            <w:pPr>
              <w:spacing w:after="0" w:line="240" w:lineRule="auto"/>
              <w:rPr>
                <w:rFonts w:ascii="Times New Roman" w:eastAsia="Times New Roman" w:hAnsi="Times New Roman" w:cs="Times New Roman"/>
                <w:b/>
                <w:bCs/>
                <w:sz w:val="20"/>
                <w:szCs w:val="20"/>
                <w:lang w:eastAsia="ru-RU"/>
              </w:rPr>
            </w:pPr>
          </w:p>
        </w:tc>
        <w:tc>
          <w:tcPr>
            <w:tcW w:w="88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617"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tc>
      </w:tr>
      <w:tr w:rsidR="00E36FC4" w:rsidRPr="00E36FC4" w:rsidTr="00061075">
        <w:tc>
          <w:tcPr>
            <w:tcW w:w="250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Участие в творческих конкурсах, выставках, фестивалях.</w:t>
            </w:r>
          </w:p>
        </w:tc>
        <w:tc>
          <w:tcPr>
            <w:tcW w:w="88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617"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Администрация, педагог-организатор, кл. руководители, педагоги ДО</w:t>
            </w:r>
          </w:p>
        </w:tc>
      </w:tr>
      <w:tr w:rsidR="00E36FC4" w:rsidRPr="00E36FC4" w:rsidTr="00061075">
        <w:tc>
          <w:tcPr>
            <w:tcW w:w="250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Реализация программ внеурочной деятельности общекультурной направленности</w:t>
            </w:r>
          </w:p>
        </w:tc>
        <w:tc>
          <w:tcPr>
            <w:tcW w:w="88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617"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Кл.руководители</w:t>
            </w:r>
          </w:p>
        </w:tc>
      </w:tr>
      <w:tr w:rsidR="00E36FC4" w:rsidRPr="00E36FC4" w:rsidTr="00061075">
        <w:tc>
          <w:tcPr>
            <w:tcW w:w="250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sz w:val="20"/>
                <w:szCs w:val="20"/>
                <w:lang w:eastAsia="ru-RU"/>
              </w:rPr>
              <w:t>Тематические классные часы об этике и эстетике.</w:t>
            </w:r>
          </w:p>
        </w:tc>
        <w:tc>
          <w:tcPr>
            <w:tcW w:w="88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617"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tc>
      </w:tr>
      <w:tr w:rsidR="00E36FC4" w:rsidRPr="00E36FC4" w:rsidTr="00061075">
        <w:tc>
          <w:tcPr>
            <w:tcW w:w="250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Концертные программы, посвященные календарным праздникам</w:t>
            </w:r>
          </w:p>
        </w:tc>
        <w:tc>
          <w:tcPr>
            <w:tcW w:w="88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617"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Педагог-организатор, кл</w:t>
            </w:r>
            <w:r w:rsidR="00061075">
              <w:rPr>
                <w:rFonts w:ascii="Times New Roman" w:eastAsia="Times New Roman" w:hAnsi="Times New Roman" w:cs="Times New Roman"/>
                <w:sz w:val="20"/>
                <w:szCs w:val="20"/>
                <w:lang w:eastAsia="ru-RU"/>
              </w:rPr>
              <w:t>.</w:t>
            </w:r>
            <w:r w:rsidRPr="00E36FC4">
              <w:rPr>
                <w:rFonts w:ascii="Times New Roman" w:eastAsia="Times New Roman" w:hAnsi="Times New Roman" w:cs="Times New Roman"/>
                <w:sz w:val="20"/>
                <w:szCs w:val="20"/>
                <w:lang w:eastAsia="ru-RU"/>
              </w:rPr>
              <w:t xml:space="preserve"> руководители, педагоги ДО</w:t>
            </w:r>
          </w:p>
        </w:tc>
      </w:tr>
      <w:tr w:rsidR="00E36FC4" w:rsidRPr="00E36FC4" w:rsidTr="00061075">
        <w:tc>
          <w:tcPr>
            <w:tcW w:w="250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День открытых дверей.</w:t>
            </w:r>
          </w:p>
        </w:tc>
        <w:tc>
          <w:tcPr>
            <w:tcW w:w="88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февраль</w:t>
            </w:r>
          </w:p>
        </w:tc>
        <w:tc>
          <w:tcPr>
            <w:tcW w:w="1617"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Администрация, педагог-организатор,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w:t>
            </w:r>
          </w:p>
        </w:tc>
      </w:tr>
      <w:tr w:rsidR="00E36FC4" w:rsidRPr="00E36FC4" w:rsidTr="00061075">
        <w:tc>
          <w:tcPr>
            <w:tcW w:w="250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Творческие конкурсы.</w:t>
            </w:r>
          </w:p>
        </w:tc>
        <w:tc>
          <w:tcPr>
            <w:tcW w:w="88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617"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Педагог-организатор,</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w:t>
            </w:r>
          </w:p>
        </w:tc>
      </w:tr>
      <w:tr w:rsidR="00E36FC4" w:rsidRPr="00E36FC4" w:rsidTr="00061075">
        <w:tc>
          <w:tcPr>
            <w:tcW w:w="250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Неделя национальной культуры</w:t>
            </w:r>
          </w:p>
        </w:tc>
        <w:tc>
          <w:tcPr>
            <w:tcW w:w="88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Ноябрь</w:t>
            </w:r>
          </w:p>
        </w:tc>
        <w:tc>
          <w:tcPr>
            <w:tcW w:w="1617" w:type="pct"/>
            <w:tcBorders>
              <w:top w:val="single" w:sz="4" w:space="0" w:color="auto"/>
              <w:left w:val="single" w:sz="4" w:space="0" w:color="auto"/>
              <w:bottom w:val="single" w:sz="4" w:space="0" w:color="auto"/>
              <w:right w:val="single" w:sz="4" w:space="0" w:color="auto"/>
            </w:tcBorders>
            <w:hideMark/>
          </w:tcPr>
          <w:p w:rsidR="00061075"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Администрация,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педагог-организатор,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w:t>
            </w:r>
            <w:r w:rsidR="00061075">
              <w:rPr>
                <w:rFonts w:ascii="Times New Roman" w:eastAsia="Times New Roman" w:hAnsi="Times New Roman" w:cs="Times New Roman"/>
                <w:sz w:val="20"/>
                <w:szCs w:val="20"/>
                <w:lang w:eastAsia="ru-RU"/>
              </w:rPr>
              <w:t>.</w:t>
            </w:r>
            <w:r w:rsidRPr="00E36FC4">
              <w:rPr>
                <w:rFonts w:ascii="Times New Roman" w:eastAsia="Times New Roman" w:hAnsi="Times New Roman" w:cs="Times New Roman"/>
                <w:sz w:val="20"/>
                <w:szCs w:val="20"/>
                <w:lang w:eastAsia="ru-RU"/>
              </w:rPr>
              <w:t xml:space="preserve"> руководители, педагоги ДО</w:t>
            </w:r>
          </w:p>
        </w:tc>
      </w:tr>
      <w:tr w:rsidR="00E36FC4" w:rsidRPr="00E36FC4" w:rsidTr="00061075">
        <w:tc>
          <w:tcPr>
            <w:tcW w:w="250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Акция «Новогодний калейдоскоп»</w:t>
            </w:r>
          </w:p>
        </w:tc>
        <w:tc>
          <w:tcPr>
            <w:tcW w:w="88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Декабрь </w:t>
            </w:r>
          </w:p>
        </w:tc>
        <w:tc>
          <w:tcPr>
            <w:tcW w:w="1617" w:type="pct"/>
            <w:tcBorders>
              <w:top w:val="single" w:sz="4" w:space="0" w:color="auto"/>
              <w:left w:val="single" w:sz="4" w:space="0" w:color="auto"/>
              <w:bottom w:val="single" w:sz="4" w:space="0" w:color="auto"/>
              <w:right w:val="single" w:sz="4" w:space="0" w:color="auto"/>
            </w:tcBorders>
            <w:hideMark/>
          </w:tcPr>
          <w:p w:rsidR="00E36FC4" w:rsidRPr="00E36FC4" w:rsidRDefault="00061075" w:rsidP="00E36FC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Педагог-организато</w:t>
            </w:r>
            <w:r w:rsidR="00E36FC4" w:rsidRPr="00E36FC4">
              <w:rPr>
                <w:rFonts w:ascii="Times New Roman" w:eastAsia="Times New Roman" w:hAnsi="Times New Roman" w:cs="Times New Roman"/>
                <w:sz w:val="20"/>
                <w:szCs w:val="20"/>
                <w:lang w:eastAsia="ru-RU"/>
              </w:rPr>
              <w:t xml:space="preserve">р,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 педагоги ДО</w:t>
            </w:r>
          </w:p>
        </w:tc>
      </w:tr>
      <w:tr w:rsidR="00E36FC4" w:rsidRPr="00E36FC4" w:rsidTr="00061075">
        <w:tc>
          <w:tcPr>
            <w:tcW w:w="250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Вечер встречи выпускников.</w:t>
            </w:r>
          </w:p>
        </w:tc>
        <w:tc>
          <w:tcPr>
            <w:tcW w:w="88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Первая суббота февраля</w:t>
            </w:r>
          </w:p>
        </w:tc>
        <w:tc>
          <w:tcPr>
            <w:tcW w:w="1617"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Администрация, педагог-организатор,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 педагоги.</w:t>
            </w:r>
          </w:p>
        </w:tc>
      </w:tr>
      <w:tr w:rsidR="00E36FC4" w:rsidRPr="00E36FC4" w:rsidTr="00061075">
        <w:tc>
          <w:tcPr>
            <w:tcW w:w="250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День рождения школы. Концерт. </w:t>
            </w:r>
          </w:p>
        </w:tc>
        <w:tc>
          <w:tcPr>
            <w:tcW w:w="88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февраль</w:t>
            </w:r>
          </w:p>
        </w:tc>
        <w:tc>
          <w:tcPr>
            <w:tcW w:w="1617" w:type="pct"/>
            <w:tcBorders>
              <w:top w:val="single" w:sz="4" w:space="0" w:color="auto"/>
              <w:left w:val="single" w:sz="4" w:space="0" w:color="auto"/>
              <w:bottom w:val="single" w:sz="4" w:space="0" w:color="auto"/>
              <w:right w:val="single" w:sz="4" w:space="0" w:color="auto"/>
            </w:tcBorders>
            <w:hideMark/>
          </w:tcPr>
          <w:p w:rsidR="00061075" w:rsidRDefault="00061075" w:rsidP="00E36FC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Администрация, </w:t>
            </w:r>
          </w:p>
          <w:p w:rsidR="00E36FC4" w:rsidRPr="00E36FC4" w:rsidRDefault="00061075" w:rsidP="00E36FC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педагог-организато</w:t>
            </w:r>
            <w:r w:rsidR="00E36FC4" w:rsidRPr="00E36FC4">
              <w:rPr>
                <w:rFonts w:ascii="Times New Roman" w:eastAsia="Times New Roman" w:hAnsi="Times New Roman" w:cs="Times New Roman"/>
                <w:sz w:val="20"/>
                <w:szCs w:val="20"/>
                <w:lang w:eastAsia="ru-RU"/>
              </w:rPr>
              <w:t xml:space="preserve">р,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 педагоги ДО</w:t>
            </w:r>
          </w:p>
        </w:tc>
      </w:tr>
      <w:tr w:rsidR="00E36FC4" w:rsidRPr="00E36FC4" w:rsidTr="00061075">
        <w:tc>
          <w:tcPr>
            <w:tcW w:w="250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Всемирный день книги.</w:t>
            </w:r>
          </w:p>
        </w:tc>
        <w:tc>
          <w:tcPr>
            <w:tcW w:w="88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Апрель</w:t>
            </w:r>
          </w:p>
        </w:tc>
        <w:tc>
          <w:tcPr>
            <w:tcW w:w="1617"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Библиотекарь, педагоги </w:t>
            </w:r>
          </w:p>
        </w:tc>
      </w:tr>
      <w:tr w:rsidR="00E36FC4" w:rsidRPr="00E36FC4" w:rsidTr="00061075">
        <w:tc>
          <w:tcPr>
            <w:tcW w:w="250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Концерты на традиционные праздники.</w:t>
            </w:r>
          </w:p>
        </w:tc>
        <w:tc>
          <w:tcPr>
            <w:tcW w:w="883"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617"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Администрация, педагог-орг-р,</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 педагоги.</w:t>
            </w:r>
          </w:p>
        </w:tc>
      </w:tr>
    </w:tbl>
    <w:p w:rsidR="00061075" w:rsidRDefault="00061075" w:rsidP="00E36FC4">
      <w:pPr>
        <w:shd w:val="clear" w:color="auto" w:fill="FFFFFF"/>
        <w:autoSpaceDE w:val="0"/>
        <w:autoSpaceDN w:val="0"/>
        <w:adjustRightInd w:val="0"/>
        <w:spacing w:after="0" w:line="240" w:lineRule="auto"/>
        <w:rPr>
          <w:rFonts w:ascii="Times New Roman" w:eastAsia="Times New Roman" w:hAnsi="Times New Roman" w:cs="Times New Roman"/>
          <w:b/>
          <w:bCs/>
          <w:sz w:val="20"/>
          <w:szCs w:val="20"/>
          <w:lang w:eastAsia="ru-RU"/>
        </w:rPr>
      </w:pPr>
    </w:p>
    <w:p w:rsidR="00E36FC4" w:rsidRPr="00061075" w:rsidRDefault="00E36FC4" w:rsidP="00E36FC4">
      <w:pPr>
        <w:shd w:val="clear" w:color="auto" w:fill="FFFFFF"/>
        <w:autoSpaceDE w:val="0"/>
        <w:autoSpaceDN w:val="0"/>
        <w:adjustRightInd w:val="0"/>
        <w:spacing w:after="0" w:line="240" w:lineRule="auto"/>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 xml:space="preserve"> Направление:</w:t>
      </w:r>
      <w:r w:rsidR="00061075">
        <w:rPr>
          <w:rFonts w:ascii="Times New Roman" w:eastAsia="Times New Roman" w:hAnsi="Times New Roman" w:cs="Times New Roman"/>
          <w:b/>
          <w:bCs/>
          <w:sz w:val="20"/>
          <w:szCs w:val="20"/>
          <w:lang w:eastAsia="ru-RU"/>
        </w:rPr>
        <w:t xml:space="preserve"> </w:t>
      </w:r>
      <w:r w:rsidRPr="00E36FC4">
        <w:rPr>
          <w:rFonts w:ascii="Times New Roman" w:eastAsia="Times New Roman" w:hAnsi="Times New Roman" w:cs="Times New Roman"/>
          <w:b/>
          <w:bCs/>
          <w:sz w:val="20"/>
          <w:szCs w:val="20"/>
          <w:u w:val="single"/>
          <w:lang w:eastAsia="ru-RU"/>
        </w:rPr>
        <w:t>Воспитание ценностного отношения к природе, окружающей среде.</w:t>
      </w:r>
    </w:p>
    <w:p w:rsidR="00E36FC4" w:rsidRPr="00E36FC4" w:rsidRDefault="000A418A" w:rsidP="00E36FC4">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Задачи</w:t>
      </w:r>
      <w:r w:rsidR="00E36FC4" w:rsidRPr="00E36FC4">
        <w:rPr>
          <w:rFonts w:ascii="Times New Roman" w:eastAsia="Times New Roman" w:hAnsi="Times New Roman" w:cs="Times New Roman"/>
          <w:b/>
          <w:bCs/>
          <w:sz w:val="20"/>
          <w:szCs w:val="20"/>
          <w:lang w:eastAsia="ru-RU"/>
        </w:rPr>
        <w:t>:</w:t>
      </w:r>
    </w:p>
    <w:p w:rsidR="00E36FC4" w:rsidRPr="00E36FC4" w:rsidRDefault="00E36FC4" w:rsidP="00C203DA">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развитие интереса к природе, природным явлениям и формам жизни, понимание активной роли человека в природе;</w:t>
      </w:r>
    </w:p>
    <w:p w:rsidR="00E36FC4" w:rsidRPr="00E36FC4" w:rsidRDefault="00E36FC4" w:rsidP="00C203DA">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ценностное отношение к природе и всем формам жизни;</w:t>
      </w:r>
    </w:p>
    <w:p w:rsidR="00E36FC4" w:rsidRPr="00E36FC4" w:rsidRDefault="00E36FC4" w:rsidP="00C203DA">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элементарный опыт природоохранительной деятельности;</w:t>
      </w:r>
    </w:p>
    <w:p w:rsidR="00E36FC4" w:rsidRPr="00E36FC4" w:rsidRDefault="00E36FC4" w:rsidP="00C203DA">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бережное отношение к растениям и животным.</w:t>
      </w:r>
    </w:p>
    <w:p w:rsidR="00E36FC4" w:rsidRPr="00E36FC4" w:rsidRDefault="00E36FC4" w:rsidP="00C203DA">
      <w:pPr>
        <w:numPr>
          <w:ilvl w:val="0"/>
          <w:numId w:val="24"/>
        </w:num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lastRenderedPageBreak/>
        <w:t>воспитание понимания взаимосвязей между человеком, обществом, природой;</w:t>
      </w:r>
    </w:p>
    <w:p w:rsidR="00E36FC4" w:rsidRPr="00E36FC4" w:rsidRDefault="00E36FC4" w:rsidP="00C203DA">
      <w:pPr>
        <w:numPr>
          <w:ilvl w:val="0"/>
          <w:numId w:val="24"/>
        </w:num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воспитание гуманистического отношения к людям;</w:t>
      </w:r>
    </w:p>
    <w:p w:rsidR="00E36FC4" w:rsidRPr="00E36FC4" w:rsidRDefault="00E36FC4" w:rsidP="00C203DA">
      <w:pPr>
        <w:numPr>
          <w:ilvl w:val="0"/>
          <w:numId w:val="24"/>
        </w:num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формирование эстетического отношения учащихся к окружающей среде и труду как источнику радости и творчества людей;</w:t>
      </w:r>
    </w:p>
    <w:p w:rsidR="00E36FC4" w:rsidRPr="00E36FC4" w:rsidRDefault="00E36FC4" w:rsidP="00E36FC4">
      <w:pPr>
        <w:shd w:val="clear" w:color="auto" w:fill="FFFFFF"/>
        <w:autoSpaceDE w:val="0"/>
        <w:autoSpaceDN w:val="0"/>
        <w:adjustRightInd w:val="0"/>
        <w:spacing w:after="0" w:line="240" w:lineRule="auto"/>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sz w:val="20"/>
          <w:szCs w:val="20"/>
          <w:lang w:eastAsia="ru-RU"/>
        </w:rPr>
        <w:t>воспитание экологической  грамотности.</w:t>
      </w:r>
    </w:p>
    <w:p w:rsidR="00E36FC4" w:rsidRPr="00E36FC4" w:rsidRDefault="00E36FC4" w:rsidP="00E36FC4">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 xml:space="preserve">Ценности: </w:t>
      </w:r>
      <w:r w:rsidRPr="00E36FC4">
        <w:rPr>
          <w:rFonts w:ascii="Times New Roman" w:eastAsia="Times New Roman" w:hAnsi="Times New Roman" w:cs="Times New Roman"/>
          <w:sz w:val="20"/>
          <w:szCs w:val="20"/>
          <w:lang w:eastAsia="ru-RU"/>
        </w:rPr>
        <w:t xml:space="preserve">родная земля; заповедная природа; планета Земля; экологическое сознание. </w:t>
      </w:r>
    </w:p>
    <w:p w:rsidR="00E36FC4" w:rsidRPr="00E36FC4" w:rsidRDefault="00E36FC4" w:rsidP="00E36FC4">
      <w:pPr>
        <w:widowControl w:val="0"/>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Мероприятия по реализации воспитательной программы</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38"/>
        <w:gridCol w:w="1326"/>
        <w:gridCol w:w="2275"/>
      </w:tblGrid>
      <w:tr w:rsidR="00E36FC4" w:rsidRPr="00E36FC4" w:rsidTr="00E36FC4">
        <w:trPr>
          <w:tblHeader/>
        </w:trPr>
        <w:tc>
          <w:tcPr>
            <w:tcW w:w="313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Название мероприятия</w:t>
            </w:r>
          </w:p>
        </w:tc>
        <w:tc>
          <w:tcPr>
            <w:tcW w:w="68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Сроки</w:t>
            </w:r>
          </w:p>
        </w:tc>
        <w:tc>
          <w:tcPr>
            <w:tcW w:w="118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Ответственные</w:t>
            </w:r>
          </w:p>
        </w:tc>
      </w:tr>
      <w:tr w:rsidR="00E36FC4" w:rsidRPr="00E36FC4" w:rsidTr="00E36FC4">
        <w:trPr>
          <w:tblHeader/>
        </w:trPr>
        <w:tc>
          <w:tcPr>
            <w:tcW w:w="3132" w:type="pct"/>
            <w:tcBorders>
              <w:top w:val="single" w:sz="4" w:space="0" w:color="auto"/>
              <w:left w:val="single" w:sz="4" w:space="0" w:color="auto"/>
              <w:bottom w:val="single" w:sz="4" w:space="0" w:color="auto"/>
              <w:right w:val="single" w:sz="4" w:space="0" w:color="auto"/>
            </w:tcBorders>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Тематические классные часы, посвященные проблемам экологии;</w:t>
            </w:r>
          </w:p>
          <w:p w:rsidR="00E36FC4" w:rsidRPr="00E36FC4" w:rsidRDefault="00E36FC4" w:rsidP="00E36FC4">
            <w:pPr>
              <w:spacing w:after="0" w:line="240" w:lineRule="auto"/>
              <w:rPr>
                <w:rFonts w:ascii="Times New Roman" w:eastAsia="Times New Roman" w:hAnsi="Times New Roman" w:cs="Times New Roman"/>
                <w:bCs/>
                <w:sz w:val="20"/>
                <w:szCs w:val="20"/>
                <w:lang w:eastAsia="ru-RU"/>
              </w:rPr>
            </w:pPr>
          </w:p>
        </w:tc>
        <w:tc>
          <w:tcPr>
            <w:tcW w:w="68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bCs/>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18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bCs/>
                <w:sz w:val="20"/>
                <w:szCs w:val="20"/>
                <w:lang w:eastAsia="ru-RU"/>
              </w:rPr>
            </w:pPr>
            <w:r w:rsidRPr="00E36FC4">
              <w:rPr>
                <w:rFonts w:ascii="Times New Roman" w:eastAsia="Times New Roman" w:hAnsi="Times New Roman" w:cs="Times New Roman"/>
                <w:bCs/>
                <w:sz w:val="20"/>
                <w:szCs w:val="20"/>
                <w:lang w:eastAsia="ru-RU"/>
              </w:rPr>
              <w:t>Классные руководители, учителя географии, биологии</w:t>
            </w:r>
          </w:p>
        </w:tc>
      </w:tr>
      <w:tr w:rsidR="00E36FC4" w:rsidRPr="00E36FC4" w:rsidTr="00E36FC4">
        <w:trPr>
          <w:trHeight w:val="352"/>
          <w:tblHeader/>
        </w:trPr>
        <w:tc>
          <w:tcPr>
            <w:tcW w:w="313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Экологическая акция «Живи, родник!»;</w:t>
            </w:r>
          </w:p>
        </w:tc>
        <w:tc>
          <w:tcPr>
            <w:tcW w:w="68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18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bCs/>
                <w:sz w:val="20"/>
                <w:szCs w:val="20"/>
                <w:lang w:eastAsia="ru-RU"/>
              </w:rPr>
            </w:pPr>
            <w:r w:rsidRPr="00E36FC4">
              <w:rPr>
                <w:rFonts w:ascii="Times New Roman" w:eastAsia="Times New Roman" w:hAnsi="Times New Roman" w:cs="Times New Roman"/>
                <w:bCs/>
                <w:sz w:val="20"/>
                <w:szCs w:val="20"/>
                <w:lang w:eastAsia="ru-RU"/>
              </w:rPr>
              <w:t>Классные руководители, учителя географии, биологии</w:t>
            </w:r>
          </w:p>
        </w:tc>
      </w:tr>
      <w:tr w:rsidR="00E36FC4" w:rsidRPr="00E36FC4" w:rsidTr="00E36FC4">
        <w:trPr>
          <w:trHeight w:val="573"/>
          <w:tblHeader/>
        </w:trPr>
        <w:tc>
          <w:tcPr>
            <w:tcW w:w="313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Организация экскурсий по историческим местам района;</w:t>
            </w:r>
          </w:p>
        </w:tc>
        <w:tc>
          <w:tcPr>
            <w:tcW w:w="68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18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bCs/>
                <w:sz w:val="20"/>
                <w:szCs w:val="20"/>
                <w:lang w:eastAsia="ru-RU"/>
              </w:rPr>
            </w:pPr>
            <w:r w:rsidRPr="00E36FC4">
              <w:rPr>
                <w:rFonts w:ascii="Times New Roman" w:eastAsia="Times New Roman" w:hAnsi="Times New Roman" w:cs="Times New Roman"/>
                <w:bCs/>
                <w:sz w:val="20"/>
                <w:szCs w:val="20"/>
                <w:lang w:eastAsia="ru-RU"/>
              </w:rPr>
              <w:t>Классные руководители, учителя географии, биологии</w:t>
            </w:r>
          </w:p>
        </w:tc>
      </w:tr>
      <w:tr w:rsidR="00E36FC4" w:rsidRPr="00E36FC4" w:rsidTr="00E36FC4">
        <w:trPr>
          <w:trHeight w:val="623"/>
          <w:tblHeader/>
        </w:trPr>
        <w:tc>
          <w:tcPr>
            <w:tcW w:w="313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Посещение историко-краеведческого музея;</w:t>
            </w:r>
          </w:p>
          <w:p w:rsidR="00E36FC4" w:rsidRPr="00E36FC4" w:rsidRDefault="00E36FC4" w:rsidP="00E36FC4">
            <w:pPr>
              <w:spacing w:after="0" w:line="240" w:lineRule="auto"/>
              <w:ind w:left="335"/>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экологические субботники;</w:t>
            </w:r>
          </w:p>
        </w:tc>
        <w:tc>
          <w:tcPr>
            <w:tcW w:w="68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18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bCs/>
                <w:sz w:val="20"/>
                <w:szCs w:val="20"/>
                <w:lang w:eastAsia="ru-RU"/>
              </w:rPr>
            </w:pPr>
            <w:r w:rsidRPr="00E36FC4">
              <w:rPr>
                <w:rFonts w:ascii="Times New Roman" w:eastAsia="Times New Roman" w:hAnsi="Times New Roman" w:cs="Times New Roman"/>
                <w:bCs/>
                <w:sz w:val="20"/>
                <w:szCs w:val="20"/>
                <w:lang w:eastAsia="ru-RU"/>
              </w:rPr>
              <w:t>Классные руководители, учителя географии, биологии</w:t>
            </w:r>
          </w:p>
        </w:tc>
      </w:tr>
      <w:tr w:rsidR="00E36FC4" w:rsidRPr="00E36FC4" w:rsidTr="00E36FC4">
        <w:trPr>
          <w:trHeight w:val="607"/>
          <w:tblHeader/>
        </w:trPr>
        <w:tc>
          <w:tcPr>
            <w:tcW w:w="313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часы «Школа экологической грамотности»;</w:t>
            </w:r>
          </w:p>
        </w:tc>
        <w:tc>
          <w:tcPr>
            <w:tcW w:w="68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18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bCs/>
                <w:sz w:val="20"/>
                <w:szCs w:val="20"/>
                <w:lang w:eastAsia="ru-RU"/>
              </w:rPr>
            </w:pPr>
            <w:r w:rsidRPr="00E36FC4">
              <w:rPr>
                <w:rFonts w:ascii="Times New Roman" w:eastAsia="Times New Roman" w:hAnsi="Times New Roman" w:cs="Times New Roman"/>
                <w:bCs/>
                <w:sz w:val="20"/>
                <w:szCs w:val="20"/>
                <w:lang w:eastAsia="ru-RU"/>
              </w:rPr>
              <w:t>Классные руководители, учителя географии, биологии</w:t>
            </w:r>
          </w:p>
        </w:tc>
      </w:tr>
      <w:tr w:rsidR="00E36FC4" w:rsidRPr="00E36FC4" w:rsidTr="00E36FC4">
        <w:trPr>
          <w:trHeight w:val="591"/>
          <w:tblHeader/>
        </w:trPr>
        <w:tc>
          <w:tcPr>
            <w:tcW w:w="313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Организация и проведение походов выходного дня;</w:t>
            </w:r>
          </w:p>
          <w:p w:rsidR="00E36FC4" w:rsidRPr="00E36FC4" w:rsidRDefault="00E36FC4" w:rsidP="00E36FC4">
            <w:pPr>
              <w:spacing w:after="0" w:line="240" w:lineRule="auto"/>
              <w:ind w:left="335"/>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участие в экологических конкурсах;</w:t>
            </w:r>
          </w:p>
        </w:tc>
        <w:tc>
          <w:tcPr>
            <w:tcW w:w="68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18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bCs/>
                <w:sz w:val="20"/>
                <w:szCs w:val="20"/>
                <w:lang w:eastAsia="ru-RU"/>
              </w:rPr>
            </w:pPr>
            <w:r w:rsidRPr="00E36FC4">
              <w:rPr>
                <w:rFonts w:ascii="Times New Roman" w:eastAsia="Times New Roman" w:hAnsi="Times New Roman" w:cs="Times New Roman"/>
                <w:bCs/>
                <w:sz w:val="20"/>
                <w:szCs w:val="20"/>
                <w:lang w:eastAsia="ru-RU"/>
              </w:rPr>
              <w:t xml:space="preserve">Классные руководители, учителя географии, биологии, </w:t>
            </w:r>
          </w:p>
          <w:p w:rsidR="00E36FC4" w:rsidRPr="00E36FC4" w:rsidRDefault="00E36FC4" w:rsidP="00E36FC4">
            <w:pPr>
              <w:spacing w:after="0" w:line="240" w:lineRule="auto"/>
              <w:rPr>
                <w:rFonts w:ascii="Times New Roman" w:eastAsia="Times New Roman" w:hAnsi="Times New Roman" w:cs="Times New Roman"/>
                <w:bCs/>
                <w:sz w:val="20"/>
                <w:szCs w:val="20"/>
                <w:lang w:eastAsia="ru-RU"/>
              </w:rPr>
            </w:pPr>
            <w:r w:rsidRPr="00E36FC4">
              <w:rPr>
                <w:rFonts w:ascii="Times New Roman" w:eastAsia="Times New Roman" w:hAnsi="Times New Roman" w:cs="Times New Roman"/>
                <w:bCs/>
                <w:sz w:val="20"/>
                <w:szCs w:val="20"/>
                <w:lang w:eastAsia="ru-RU"/>
              </w:rPr>
              <w:t>Совет родителей</w:t>
            </w:r>
          </w:p>
        </w:tc>
      </w:tr>
      <w:tr w:rsidR="00E36FC4" w:rsidRPr="00E36FC4" w:rsidTr="00E36FC4">
        <w:trPr>
          <w:trHeight w:val="290"/>
          <w:tblHeader/>
        </w:trPr>
        <w:tc>
          <w:tcPr>
            <w:tcW w:w="313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Дни экологической безопасности;</w:t>
            </w:r>
          </w:p>
        </w:tc>
        <w:tc>
          <w:tcPr>
            <w:tcW w:w="68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 плану</w:t>
            </w:r>
          </w:p>
        </w:tc>
        <w:tc>
          <w:tcPr>
            <w:tcW w:w="118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bCs/>
                <w:sz w:val="20"/>
                <w:szCs w:val="20"/>
                <w:lang w:eastAsia="ru-RU"/>
              </w:rPr>
            </w:pPr>
            <w:r w:rsidRPr="00E36FC4">
              <w:rPr>
                <w:rFonts w:ascii="Times New Roman" w:eastAsia="Times New Roman" w:hAnsi="Times New Roman" w:cs="Times New Roman"/>
                <w:bCs/>
                <w:sz w:val="20"/>
                <w:szCs w:val="20"/>
                <w:lang w:eastAsia="ru-RU"/>
              </w:rPr>
              <w:t>Классные руководители, учителя географии, биологии</w:t>
            </w:r>
          </w:p>
        </w:tc>
      </w:tr>
      <w:tr w:rsidR="00E36FC4" w:rsidRPr="00E36FC4" w:rsidTr="00E36FC4">
        <w:trPr>
          <w:trHeight w:val="299"/>
          <w:tblHeader/>
        </w:trPr>
        <w:tc>
          <w:tcPr>
            <w:tcW w:w="313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День птиц;</w:t>
            </w:r>
          </w:p>
        </w:tc>
        <w:tc>
          <w:tcPr>
            <w:tcW w:w="68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Март, апрель</w:t>
            </w:r>
          </w:p>
        </w:tc>
        <w:tc>
          <w:tcPr>
            <w:tcW w:w="118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bCs/>
                <w:sz w:val="20"/>
                <w:szCs w:val="20"/>
                <w:lang w:eastAsia="ru-RU"/>
              </w:rPr>
            </w:pPr>
            <w:r w:rsidRPr="00E36FC4">
              <w:rPr>
                <w:rFonts w:ascii="Times New Roman" w:eastAsia="Times New Roman" w:hAnsi="Times New Roman" w:cs="Times New Roman"/>
                <w:bCs/>
                <w:sz w:val="20"/>
                <w:szCs w:val="20"/>
                <w:lang w:eastAsia="ru-RU"/>
              </w:rPr>
              <w:t>Классные руководители, учителя географии, биологии,</w:t>
            </w:r>
          </w:p>
          <w:p w:rsidR="00E36FC4" w:rsidRPr="00E36FC4" w:rsidRDefault="00E36FC4" w:rsidP="00E36FC4">
            <w:pPr>
              <w:spacing w:after="0" w:line="240" w:lineRule="auto"/>
              <w:rPr>
                <w:rFonts w:ascii="Times New Roman" w:eastAsia="Times New Roman" w:hAnsi="Times New Roman" w:cs="Times New Roman"/>
                <w:bCs/>
                <w:sz w:val="20"/>
                <w:szCs w:val="20"/>
                <w:lang w:eastAsia="ru-RU"/>
              </w:rPr>
            </w:pPr>
            <w:r w:rsidRPr="00E36FC4">
              <w:rPr>
                <w:rFonts w:ascii="Times New Roman" w:eastAsia="Times New Roman" w:hAnsi="Times New Roman" w:cs="Times New Roman"/>
                <w:bCs/>
                <w:sz w:val="20"/>
                <w:szCs w:val="20"/>
                <w:lang w:eastAsia="ru-RU"/>
              </w:rPr>
              <w:t xml:space="preserve"> педагог-организатор</w:t>
            </w:r>
          </w:p>
        </w:tc>
      </w:tr>
      <w:tr w:rsidR="00E36FC4" w:rsidRPr="00E36FC4" w:rsidTr="00E36FC4">
        <w:trPr>
          <w:trHeight w:val="291"/>
          <w:tblHeader/>
        </w:trPr>
        <w:tc>
          <w:tcPr>
            <w:tcW w:w="313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Участие в районных, республиканских конкурсах </w:t>
            </w:r>
          </w:p>
        </w:tc>
        <w:tc>
          <w:tcPr>
            <w:tcW w:w="68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18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bCs/>
                <w:sz w:val="20"/>
                <w:szCs w:val="20"/>
                <w:lang w:eastAsia="ru-RU"/>
              </w:rPr>
            </w:pPr>
            <w:r w:rsidRPr="00E36FC4">
              <w:rPr>
                <w:rFonts w:ascii="Times New Roman" w:eastAsia="Times New Roman" w:hAnsi="Times New Roman" w:cs="Times New Roman"/>
                <w:bCs/>
                <w:sz w:val="20"/>
                <w:szCs w:val="20"/>
                <w:lang w:eastAsia="ru-RU"/>
              </w:rPr>
              <w:t>учителя географии, биологии</w:t>
            </w:r>
          </w:p>
        </w:tc>
      </w:tr>
      <w:tr w:rsidR="00E36FC4" w:rsidRPr="00E36FC4" w:rsidTr="00E36FC4">
        <w:trPr>
          <w:trHeight w:val="284"/>
          <w:tblHeader/>
        </w:trPr>
        <w:tc>
          <w:tcPr>
            <w:tcW w:w="313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Проектно-исследовательских работ по экологии;</w:t>
            </w:r>
          </w:p>
        </w:tc>
        <w:tc>
          <w:tcPr>
            <w:tcW w:w="68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март</w:t>
            </w:r>
          </w:p>
        </w:tc>
        <w:tc>
          <w:tcPr>
            <w:tcW w:w="118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bCs/>
                <w:sz w:val="20"/>
                <w:szCs w:val="20"/>
                <w:lang w:eastAsia="ru-RU"/>
              </w:rPr>
            </w:pPr>
            <w:r w:rsidRPr="00E36FC4">
              <w:rPr>
                <w:rFonts w:ascii="Times New Roman" w:eastAsia="Times New Roman" w:hAnsi="Times New Roman" w:cs="Times New Roman"/>
                <w:bCs/>
                <w:sz w:val="20"/>
                <w:szCs w:val="20"/>
                <w:lang w:eastAsia="ru-RU"/>
              </w:rPr>
              <w:t>учителя географии, биологии</w:t>
            </w:r>
          </w:p>
        </w:tc>
      </w:tr>
      <w:tr w:rsidR="00E36FC4" w:rsidRPr="00E36FC4" w:rsidTr="00E36FC4">
        <w:trPr>
          <w:trHeight w:val="342"/>
          <w:tblHeader/>
        </w:trPr>
        <w:tc>
          <w:tcPr>
            <w:tcW w:w="313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Конкурс «Домик для птиц»;</w:t>
            </w:r>
          </w:p>
        </w:tc>
        <w:tc>
          <w:tcPr>
            <w:tcW w:w="68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март</w:t>
            </w:r>
          </w:p>
        </w:tc>
        <w:tc>
          <w:tcPr>
            <w:tcW w:w="118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bCs/>
                <w:sz w:val="20"/>
                <w:szCs w:val="20"/>
                <w:lang w:eastAsia="ru-RU"/>
              </w:rPr>
            </w:pPr>
            <w:r w:rsidRPr="00E36FC4">
              <w:rPr>
                <w:rFonts w:ascii="Times New Roman" w:eastAsia="Times New Roman" w:hAnsi="Times New Roman" w:cs="Times New Roman"/>
                <w:bCs/>
                <w:sz w:val="20"/>
                <w:szCs w:val="20"/>
                <w:lang w:eastAsia="ru-RU"/>
              </w:rPr>
              <w:t>Педагог-организатор, учителя технологии</w:t>
            </w:r>
          </w:p>
        </w:tc>
      </w:tr>
      <w:tr w:rsidR="00E36FC4" w:rsidRPr="00E36FC4" w:rsidTr="00E36FC4">
        <w:trPr>
          <w:trHeight w:val="552"/>
          <w:tblHeader/>
        </w:trPr>
        <w:tc>
          <w:tcPr>
            <w:tcW w:w="313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Участие в реализации проекта по благоустройству территории;</w:t>
            </w:r>
          </w:p>
        </w:tc>
        <w:tc>
          <w:tcPr>
            <w:tcW w:w="68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Апрель-июль</w:t>
            </w:r>
          </w:p>
        </w:tc>
        <w:tc>
          <w:tcPr>
            <w:tcW w:w="118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bCs/>
                <w:sz w:val="20"/>
                <w:szCs w:val="20"/>
                <w:lang w:eastAsia="ru-RU"/>
              </w:rPr>
            </w:pPr>
            <w:r w:rsidRPr="00E36FC4">
              <w:rPr>
                <w:rFonts w:ascii="Times New Roman" w:eastAsia="Times New Roman" w:hAnsi="Times New Roman" w:cs="Times New Roman"/>
                <w:bCs/>
                <w:sz w:val="20"/>
                <w:szCs w:val="20"/>
                <w:lang w:eastAsia="ru-RU"/>
              </w:rPr>
              <w:t>Классные руководители</w:t>
            </w:r>
          </w:p>
        </w:tc>
      </w:tr>
      <w:tr w:rsidR="00E36FC4" w:rsidRPr="00E36FC4" w:rsidTr="00E36FC4">
        <w:trPr>
          <w:trHeight w:val="535"/>
          <w:tblHeader/>
        </w:trPr>
        <w:tc>
          <w:tcPr>
            <w:tcW w:w="3132"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Вовлечение учащихся в детские объединения, секции, клубы по интересам.</w:t>
            </w:r>
          </w:p>
        </w:tc>
        <w:tc>
          <w:tcPr>
            <w:tcW w:w="688"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постоянно</w:t>
            </w:r>
          </w:p>
        </w:tc>
        <w:tc>
          <w:tcPr>
            <w:tcW w:w="1180"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bCs/>
                <w:sz w:val="20"/>
                <w:szCs w:val="20"/>
                <w:lang w:eastAsia="ru-RU"/>
              </w:rPr>
            </w:pPr>
            <w:r w:rsidRPr="00E36FC4">
              <w:rPr>
                <w:rFonts w:ascii="Times New Roman" w:eastAsia="Times New Roman" w:hAnsi="Times New Roman" w:cs="Times New Roman"/>
                <w:bCs/>
                <w:sz w:val="20"/>
                <w:szCs w:val="20"/>
                <w:lang w:eastAsia="ru-RU"/>
              </w:rPr>
              <w:t>ЗДВР, классные руководители</w:t>
            </w:r>
          </w:p>
        </w:tc>
      </w:tr>
    </w:tbl>
    <w:p w:rsidR="00E36FC4" w:rsidRPr="00E36FC4" w:rsidRDefault="00E36FC4" w:rsidP="00E36FC4">
      <w:pPr>
        <w:spacing w:after="0" w:line="240" w:lineRule="auto"/>
        <w:rPr>
          <w:rFonts w:ascii="Times New Roman" w:eastAsia="Times New Roman" w:hAnsi="Times New Roman" w:cs="Times New Roman"/>
          <w:bCs/>
          <w:sz w:val="20"/>
          <w:szCs w:val="20"/>
          <w:lang w:eastAsia="ru-RU"/>
        </w:rPr>
      </w:pPr>
    </w:p>
    <w:p w:rsidR="00E36FC4" w:rsidRPr="00E36FC4" w:rsidRDefault="00E36FC4" w:rsidP="00E36FC4">
      <w:pPr>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Совместная педагогическая деятельность семьи и школы:</w:t>
      </w:r>
    </w:p>
    <w:p w:rsidR="00E36FC4" w:rsidRPr="00E36FC4" w:rsidRDefault="00E36FC4" w:rsidP="00C203DA">
      <w:pPr>
        <w:numPr>
          <w:ilvl w:val="0"/>
          <w:numId w:val="25"/>
        </w:num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тематические классные родительские собрания;</w:t>
      </w:r>
    </w:p>
    <w:p w:rsidR="00E36FC4" w:rsidRPr="00E36FC4" w:rsidRDefault="00E36FC4" w:rsidP="00C203DA">
      <w:pPr>
        <w:numPr>
          <w:ilvl w:val="0"/>
          <w:numId w:val="25"/>
        </w:num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совместные проекты с родителями «Школьный двор», конкурс «Домик для птиц»;</w:t>
      </w:r>
    </w:p>
    <w:p w:rsidR="00E36FC4" w:rsidRPr="00E36FC4" w:rsidRDefault="00E36FC4" w:rsidP="00C203DA">
      <w:pPr>
        <w:numPr>
          <w:ilvl w:val="0"/>
          <w:numId w:val="25"/>
        </w:num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участие родителей в субботниках по благоустройству территории школы;</w:t>
      </w:r>
    </w:p>
    <w:p w:rsidR="00E36FC4" w:rsidRPr="00E36FC4" w:rsidRDefault="00E36FC4" w:rsidP="00C203DA">
      <w:pPr>
        <w:numPr>
          <w:ilvl w:val="0"/>
          <w:numId w:val="25"/>
        </w:num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привлечение родителей для совместной работы во внеурочное время.</w:t>
      </w:r>
    </w:p>
    <w:p w:rsidR="00E36FC4" w:rsidRPr="00E36FC4" w:rsidRDefault="00E36FC4" w:rsidP="00E36FC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E36FC4" w:rsidRPr="00E36FC4" w:rsidRDefault="00E36FC4" w:rsidP="00E36FC4">
      <w:pPr>
        <w:keepNext/>
        <w:suppressAutoHyphens/>
        <w:autoSpaceDE w:val="0"/>
        <w:autoSpaceDN w:val="0"/>
        <w:adjustRightInd w:val="0"/>
        <w:spacing w:after="0" w:line="240" w:lineRule="auto"/>
        <w:jc w:val="center"/>
        <w:outlineLvl w:val="0"/>
        <w:rPr>
          <w:rFonts w:ascii="Times New Roman" w:eastAsia="Times New Roman" w:hAnsi="Times New Roman" w:cs="Times New Roman"/>
          <w:sz w:val="20"/>
          <w:szCs w:val="20"/>
          <w:lang w:eastAsia="ru-RU"/>
        </w:rPr>
      </w:pPr>
      <w:bookmarkStart w:id="22" w:name="_Toc367642713"/>
      <w:bookmarkStart w:id="23" w:name="_Toc367642256"/>
      <w:bookmarkStart w:id="24" w:name="_Toc231265558"/>
    </w:p>
    <w:p w:rsidR="00E36FC4" w:rsidRPr="00E36FC4" w:rsidRDefault="00061075" w:rsidP="00E36FC4">
      <w:pPr>
        <w:keepNext/>
        <w:suppressAutoHyphens/>
        <w:autoSpaceDE w:val="0"/>
        <w:autoSpaceDN w:val="0"/>
        <w:adjustRightInd w:val="0"/>
        <w:spacing w:after="0" w:line="240" w:lineRule="auto"/>
        <w:jc w:val="center"/>
        <w:outlineLvl w:val="0"/>
        <w:rPr>
          <w:rFonts w:ascii="Times New Roman" w:eastAsia="Times New Roman" w:hAnsi="Times New Roman" w:cs="Times New Roman"/>
          <w:sz w:val="20"/>
          <w:szCs w:val="20"/>
          <w:lang w:eastAsia="ru-RU"/>
        </w:rPr>
      </w:pPr>
      <w:r>
        <w:rPr>
          <w:rFonts w:ascii="Times New Roman" w:eastAsia="Times New Roman" w:hAnsi="Times New Roman" w:cs="Times New Roman"/>
          <w:b/>
          <w:bCs/>
          <w:caps/>
          <w:sz w:val="20"/>
          <w:szCs w:val="20"/>
          <w:shd w:val="clear" w:color="auto" w:fill="FFFFFF"/>
          <w:lang w:eastAsia="ru-RU"/>
        </w:rPr>
        <w:t xml:space="preserve">3.4. </w:t>
      </w:r>
      <w:r w:rsidR="00E36FC4" w:rsidRPr="00E36FC4">
        <w:rPr>
          <w:rFonts w:ascii="Times New Roman" w:eastAsia="Times New Roman" w:hAnsi="Times New Roman" w:cs="Times New Roman"/>
          <w:b/>
          <w:bCs/>
          <w:caps/>
          <w:sz w:val="20"/>
          <w:szCs w:val="20"/>
          <w:shd w:val="clear" w:color="auto" w:fill="FFFFFF"/>
          <w:lang w:eastAsia="ru-RU"/>
        </w:rPr>
        <w:t>Совместная деятельность</w:t>
      </w:r>
      <w:r w:rsidR="000A418A">
        <w:rPr>
          <w:rFonts w:ascii="Times New Roman" w:eastAsia="Times New Roman" w:hAnsi="Times New Roman" w:cs="Times New Roman"/>
          <w:b/>
          <w:bCs/>
          <w:caps/>
          <w:sz w:val="20"/>
          <w:szCs w:val="20"/>
          <w:shd w:val="clear" w:color="auto" w:fill="FFFFFF"/>
          <w:lang w:eastAsia="ru-RU"/>
        </w:rPr>
        <w:t xml:space="preserve"> </w:t>
      </w:r>
      <w:r w:rsidR="00E36FC4" w:rsidRPr="00E36FC4">
        <w:rPr>
          <w:rFonts w:ascii="Times New Roman" w:eastAsia="Times New Roman" w:hAnsi="Times New Roman" w:cs="Times New Roman"/>
          <w:b/>
          <w:bCs/>
          <w:caps/>
          <w:sz w:val="20"/>
          <w:szCs w:val="20"/>
          <w:shd w:val="clear" w:color="auto" w:fill="FFFFFF"/>
          <w:lang w:eastAsia="ru-RU"/>
        </w:rPr>
        <w:t>образовательного учреждения</w:t>
      </w:r>
      <w:r w:rsidR="000A418A">
        <w:rPr>
          <w:rFonts w:ascii="Times New Roman" w:eastAsia="Times New Roman" w:hAnsi="Times New Roman" w:cs="Times New Roman"/>
          <w:b/>
          <w:bCs/>
          <w:caps/>
          <w:sz w:val="20"/>
          <w:szCs w:val="20"/>
          <w:shd w:val="clear" w:color="auto" w:fill="FFFFFF"/>
          <w:lang w:eastAsia="ru-RU"/>
        </w:rPr>
        <w:t xml:space="preserve"> </w:t>
      </w:r>
      <w:r w:rsidR="00E36FC4" w:rsidRPr="00E36FC4">
        <w:rPr>
          <w:rFonts w:ascii="Times New Roman" w:eastAsia="Times New Roman" w:hAnsi="Times New Roman" w:cs="Times New Roman"/>
          <w:b/>
          <w:bCs/>
          <w:caps/>
          <w:sz w:val="20"/>
          <w:szCs w:val="20"/>
          <w:shd w:val="clear" w:color="auto" w:fill="FFFFFF"/>
          <w:lang w:eastAsia="ru-RU"/>
        </w:rPr>
        <w:t>с предприятиями, общественными</w:t>
      </w:r>
      <w:r w:rsidR="000A418A">
        <w:rPr>
          <w:rFonts w:ascii="Times New Roman" w:eastAsia="Times New Roman" w:hAnsi="Times New Roman" w:cs="Times New Roman"/>
          <w:b/>
          <w:bCs/>
          <w:caps/>
          <w:sz w:val="20"/>
          <w:szCs w:val="20"/>
          <w:shd w:val="clear" w:color="auto" w:fill="FFFFFF"/>
          <w:lang w:eastAsia="ru-RU"/>
        </w:rPr>
        <w:t xml:space="preserve"> </w:t>
      </w:r>
      <w:r w:rsidR="00E36FC4" w:rsidRPr="00E36FC4">
        <w:rPr>
          <w:rFonts w:ascii="Times New Roman" w:eastAsia="Times New Roman" w:hAnsi="Times New Roman" w:cs="Times New Roman"/>
          <w:b/>
          <w:bCs/>
          <w:caps/>
          <w:sz w:val="20"/>
          <w:szCs w:val="20"/>
          <w:shd w:val="clear" w:color="auto" w:fill="FFFFFF"/>
          <w:lang w:eastAsia="ru-RU"/>
        </w:rPr>
        <w:t>организациями, системой дополнительного</w:t>
      </w:r>
      <w:r w:rsidR="000A418A">
        <w:rPr>
          <w:rFonts w:ascii="Times New Roman" w:eastAsia="Times New Roman" w:hAnsi="Times New Roman" w:cs="Times New Roman"/>
          <w:b/>
          <w:bCs/>
          <w:caps/>
          <w:sz w:val="20"/>
          <w:szCs w:val="20"/>
          <w:shd w:val="clear" w:color="auto" w:fill="FFFFFF"/>
          <w:lang w:eastAsia="ru-RU"/>
        </w:rPr>
        <w:t xml:space="preserve"> </w:t>
      </w:r>
      <w:r w:rsidR="00E36FC4" w:rsidRPr="00E36FC4">
        <w:rPr>
          <w:rFonts w:ascii="Times New Roman" w:eastAsia="Times New Roman" w:hAnsi="Times New Roman" w:cs="Times New Roman"/>
          <w:b/>
          <w:bCs/>
          <w:caps/>
          <w:sz w:val="20"/>
          <w:szCs w:val="20"/>
          <w:shd w:val="clear" w:color="auto" w:fill="FFFFFF"/>
          <w:lang w:eastAsia="ru-RU"/>
        </w:rPr>
        <w:t>образования по социализации учащихся</w:t>
      </w:r>
      <w:bookmarkEnd w:id="22"/>
      <w:bookmarkEnd w:id="23"/>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Организация социальной деятельности учащихся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учащихся должна быть обеспечена сформированной социальной средой школы и укладом школьной жизни. </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lastRenderedPageBreak/>
        <w:t>Организация социального воспитания учащихся осуществляется в последовательности следующих этапов:</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Организационно-административный этап</w:t>
      </w:r>
      <w:r w:rsidRPr="00E36FC4">
        <w:rPr>
          <w:rFonts w:ascii="Times New Roman" w:eastAsia="Times New Roman" w:hAnsi="Times New Roman" w:cs="Times New Roman"/>
          <w:sz w:val="20"/>
          <w:szCs w:val="20"/>
          <w:lang w:eastAsia="ru-RU"/>
        </w:rPr>
        <w:t xml:space="preserve"> (ведущий субъект — администрация школы) включает:</w:t>
      </w:r>
    </w:p>
    <w:p w:rsidR="00E36FC4" w:rsidRPr="00E36FC4" w:rsidRDefault="00E36FC4" w:rsidP="00E36FC4">
      <w:pPr>
        <w:tabs>
          <w:tab w:val="left" w:pos="63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создание среды школы, поддерживающей созидательный социальный опыт учащихся, формирующей конструктивные ожидания и позитивные образцы поведения;</w:t>
      </w:r>
    </w:p>
    <w:p w:rsidR="00E36FC4" w:rsidRPr="00E36FC4" w:rsidRDefault="00E36FC4" w:rsidP="00E36FC4">
      <w:pPr>
        <w:tabs>
          <w:tab w:val="left" w:pos="63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уклада и традиций школы, ориентированных на создание системы общественных отношений учащихся,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E36FC4" w:rsidRPr="00E36FC4" w:rsidRDefault="00E36FC4" w:rsidP="00E36FC4">
      <w:pPr>
        <w:tabs>
          <w:tab w:val="left" w:pos="63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развитие форм социального партнёрства с общественными организациями для расширения поля социального взаимодействия учащихся;</w:t>
      </w:r>
    </w:p>
    <w:p w:rsidR="00E36FC4" w:rsidRPr="00E36FC4" w:rsidRDefault="00E36FC4" w:rsidP="00E36FC4">
      <w:pPr>
        <w:tabs>
          <w:tab w:val="left" w:pos="63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адаптацию процессов стихийной социальной деятельности учащихся средствами целенаправленной деятельности по программе социализации;</w:t>
      </w:r>
    </w:p>
    <w:p w:rsidR="00E36FC4" w:rsidRPr="00E36FC4" w:rsidRDefault="00E36FC4" w:rsidP="00E36FC4">
      <w:pPr>
        <w:tabs>
          <w:tab w:val="left" w:pos="64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координацию деятельности агентов социализации учащихся — сверстников, учителей, родителей, сотрудников школы, представителей общественных и иных организаций для решения задач социализации;</w:t>
      </w:r>
    </w:p>
    <w:p w:rsidR="00E36FC4" w:rsidRPr="00E36FC4" w:rsidRDefault="00E36FC4" w:rsidP="00E36FC4">
      <w:pPr>
        <w:tabs>
          <w:tab w:val="left" w:pos="634"/>
        </w:tabs>
        <w:spacing w:after="0" w:line="240" w:lineRule="auto"/>
        <w:ind w:firstLine="709"/>
        <w:jc w:val="both"/>
        <w:rPr>
          <w:rFonts w:ascii="Times New Roman" w:eastAsia="Times New Roman" w:hAnsi="Times New Roman" w:cs="Times New Roman"/>
          <w:i/>
          <w:iCs/>
          <w:sz w:val="20"/>
          <w:szCs w:val="20"/>
          <w:lang w:eastAsia="ru-RU"/>
        </w:rPr>
      </w:pPr>
      <w:r w:rsidRPr="00E36FC4">
        <w:rPr>
          <w:rFonts w:ascii="Times New Roman" w:eastAsia="Times New Roman" w:hAnsi="Times New Roman" w:cs="Times New Roman"/>
          <w:sz w:val="20"/>
          <w:szCs w:val="20"/>
          <w:lang w:eastAsia="ru-RU"/>
        </w:rPr>
        <w:t>• создание условий для организованной деятельности школьных социальных объединений (Совет учащихся и т.д.)</w:t>
      </w:r>
      <w:r w:rsidRPr="00E36FC4">
        <w:rPr>
          <w:rFonts w:ascii="Times New Roman" w:eastAsia="Times New Roman" w:hAnsi="Times New Roman" w:cs="Times New Roman"/>
          <w:i/>
          <w:iCs/>
          <w:sz w:val="20"/>
          <w:szCs w:val="20"/>
          <w:lang w:eastAsia="ru-RU"/>
        </w:rPr>
        <w:t>;</w:t>
      </w:r>
    </w:p>
    <w:p w:rsidR="00E36FC4" w:rsidRPr="00E36FC4" w:rsidRDefault="00E36FC4" w:rsidP="00E36FC4">
      <w:pPr>
        <w:tabs>
          <w:tab w:val="left" w:pos="63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создание возможности для влияния учащихся на изменения школьной среды, форм, целей и стиля социального взаимодействия школьного социума;</w:t>
      </w:r>
    </w:p>
    <w:p w:rsidR="00E36FC4" w:rsidRPr="00E36FC4" w:rsidRDefault="00E36FC4" w:rsidP="00E36FC4">
      <w:pPr>
        <w:tabs>
          <w:tab w:val="left" w:pos="63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поддержание субъектного характера социализации учащегося, развития его самостоятельности и инициативности в социальной деятельности.</w:t>
      </w:r>
    </w:p>
    <w:p w:rsidR="00E36FC4" w:rsidRPr="00E36FC4" w:rsidRDefault="00EA5C42" w:rsidP="00E36FC4">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shd w:val="clear" w:color="auto" w:fill="FFFFFF"/>
          <w:lang w:eastAsia="ru-RU"/>
        </w:rPr>
        <w:t>3.4.1.</w:t>
      </w:r>
      <w:r w:rsidR="00E36FC4" w:rsidRPr="00E36FC4">
        <w:rPr>
          <w:rFonts w:ascii="Times New Roman" w:eastAsia="Times New Roman" w:hAnsi="Times New Roman" w:cs="Times New Roman"/>
          <w:b/>
          <w:bCs/>
          <w:sz w:val="20"/>
          <w:szCs w:val="20"/>
          <w:shd w:val="clear" w:color="auto" w:fill="FFFFFF"/>
          <w:lang w:eastAsia="ru-RU"/>
        </w:rPr>
        <w:t>Организационно-педагогический этап</w:t>
      </w:r>
      <w:r w:rsidR="00E36FC4" w:rsidRPr="00E36FC4">
        <w:rPr>
          <w:rFonts w:ascii="Times New Roman" w:eastAsia="Times New Roman" w:hAnsi="Times New Roman" w:cs="Times New Roman"/>
          <w:sz w:val="20"/>
          <w:szCs w:val="20"/>
          <w:lang w:eastAsia="ru-RU"/>
        </w:rPr>
        <w:t xml:space="preserve"> (ведущий субъект — педагогический коллектив школы) включает:</w:t>
      </w:r>
    </w:p>
    <w:p w:rsidR="00E36FC4" w:rsidRPr="00E36FC4" w:rsidRDefault="00E36FC4" w:rsidP="00E36FC4">
      <w:pPr>
        <w:tabs>
          <w:tab w:val="left" w:pos="63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обеспечение целенаправленности, системности и непрерывности процесса социализации учащихся;</w:t>
      </w:r>
    </w:p>
    <w:p w:rsidR="00E36FC4" w:rsidRPr="00E36FC4" w:rsidRDefault="00E36FC4" w:rsidP="00E36FC4">
      <w:pPr>
        <w:tabs>
          <w:tab w:val="left" w:pos="108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обеспечение разнообразия форм педагогической поддержки социальной деятельности, создающей условия для личностного роста учащихся, продуктивного изменения поведения;</w:t>
      </w:r>
    </w:p>
    <w:p w:rsidR="00E36FC4" w:rsidRPr="00E36FC4" w:rsidRDefault="00E36FC4" w:rsidP="00E36FC4">
      <w:pPr>
        <w:tabs>
          <w:tab w:val="left" w:pos="108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создание в процессе взаимодействия с учащимися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E36FC4" w:rsidRPr="00E36FC4" w:rsidRDefault="00E36FC4" w:rsidP="00E36FC4">
      <w:pPr>
        <w:tabs>
          <w:tab w:val="left" w:pos="107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создание условий для социальной деятельности учащихся в процессе обучения и воспитания;</w:t>
      </w:r>
    </w:p>
    <w:p w:rsidR="00E36FC4" w:rsidRPr="00E36FC4" w:rsidRDefault="00E36FC4" w:rsidP="00E36FC4">
      <w:pPr>
        <w:tabs>
          <w:tab w:val="left" w:pos="108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обеспечение возможности социализации учащихся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E36FC4" w:rsidRPr="00E36FC4" w:rsidRDefault="00E36FC4" w:rsidP="00E36FC4">
      <w:pPr>
        <w:tabs>
          <w:tab w:val="left" w:pos="107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определение динамики выполняемых учащимися социальных ролей для оценивания эффективности их вхождения в систему общественных отношений;</w:t>
      </w:r>
    </w:p>
    <w:p w:rsidR="00E36FC4" w:rsidRPr="00E36FC4" w:rsidRDefault="00E36FC4" w:rsidP="00E36FC4">
      <w:pPr>
        <w:tabs>
          <w:tab w:val="left" w:pos="107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использование социальной деятельности как ведущего фактора формирования личности учащегося;</w:t>
      </w:r>
    </w:p>
    <w:p w:rsidR="00E36FC4" w:rsidRPr="00E36FC4" w:rsidRDefault="00E36FC4" w:rsidP="00E36FC4">
      <w:pPr>
        <w:tabs>
          <w:tab w:val="left" w:pos="107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использование роли коллектива в формировании идейно-нравственной ориентации личности учащегося, его социальной и гражданской позиции;</w:t>
      </w:r>
    </w:p>
    <w:p w:rsidR="00E36FC4" w:rsidRPr="00E36FC4" w:rsidRDefault="00E36FC4" w:rsidP="00E36FC4">
      <w:pPr>
        <w:tabs>
          <w:tab w:val="left" w:pos="107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стимулирование сознательных социальных инициатив и деятельности учащихся с опорой на мотив деятельности (желание, осознание необходимости, интерес и др.).</w:t>
      </w:r>
      <w:bookmarkStart w:id="25" w:name="bookmark364"/>
    </w:p>
    <w:p w:rsidR="00E36FC4" w:rsidRPr="00E36FC4" w:rsidRDefault="00E36FC4" w:rsidP="00EA5C42">
      <w:pPr>
        <w:keepNext/>
        <w:keepLines/>
        <w:spacing w:after="0" w:line="240" w:lineRule="auto"/>
        <w:ind w:firstLine="708"/>
        <w:jc w:val="both"/>
        <w:outlineLvl w:val="3"/>
        <w:rPr>
          <w:rFonts w:ascii="Calibri" w:eastAsia="Calibri" w:hAnsi="Calibri" w:cs="Times New Roman"/>
          <w:b/>
          <w:bCs/>
          <w:sz w:val="20"/>
          <w:szCs w:val="20"/>
          <w:shd w:val="clear" w:color="auto" w:fill="FFFFFF"/>
          <w:lang w:eastAsia="ru-RU"/>
        </w:rPr>
      </w:pPr>
      <w:r w:rsidRPr="00E36FC4">
        <w:rPr>
          <w:rFonts w:ascii="Times New Roman" w:eastAsia="Calibri" w:hAnsi="Times New Roman" w:cs="Times New Roman"/>
          <w:b/>
          <w:bCs/>
          <w:sz w:val="20"/>
          <w:szCs w:val="20"/>
          <w:shd w:val="clear" w:color="auto" w:fill="FFFFFF"/>
          <w:lang w:eastAsia="ru-RU"/>
        </w:rPr>
        <w:t>Этап социализации учащихся</w:t>
      </w:r>
      <w:r w:rsidRPr="00E36FC4">
        <w:rPr>
          <w:rFonts w:ascii="Times New Roman" w:eastAsia="Calibri" w:hAnsi="Times New Roman" w:cs="Times New Roman"/>
          <w:sz w:val="20"/>
          <w:szCs w:val="20"/>
          <w:shd w:val="clear" w:color="auto" w:fill="FFFFFF"/>
          <w:lang w:eastAsia="ru-RU"/>
        </w:rPr>
        <w:t xml:space="preserve"> включает:</w:t>
      </w:r>
      <w:bookmarkEnd w:id="25"/>
    </w:p>
    <w:p w:rsidR="00E36FC4" w:rsidRPr="00E36FC4" w:rsidRDefault="00E36FC4" w:rsidP="00E36FC4">
      <w:pPr>
        <w:tabs>
          <w:tab w:val="left" w:pos="107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учащихся;</w:t>
      </w:r>
    </w:p>
    <w:p w:rsidR="00E36FC4" w:rsidRPr="00E36FC4" w:rsidRDefault="00E36FC4" w:rsidP="00E36FC4">
      <w:pPr>
        <w:tabs>
          <w:tab w:val="left" w:pos="108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усвоение социального опыта, основных социальных ролей, соответствующих возрасту учащихся в части освоения норм и правил общественного поведения;</w:t>
      </w:r>
    </w:p>
    <w:p w:rsidR="00E36FC4" w:rsidRPr="00E36FC4" w:rsidRDefault="00E36FC4" w:rsidP="00E36FC4">
      <w:pPr>
        <w:tabs>
          <w:tab w:val="left" w:pos="108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у учащегося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E36FC4" w:rsidRPr="00E36FC4" w:rsidRDefault="00E36FC4" w:rsidP="00E36FC4">
      <w:pPr>
        <w:tabs>
          <w:tab w:val="left" w:pos="1070"/>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достижение уровня физического, социального и духовного развития, адекватного своему возрасту;</w:t>
      </w:r>
    </w:p>
    <w:p w:rsidR="00E36FC4" w:rsidRPr="00E36FC4" w:rsidRDefault="00E36FC4" w:rsidP="00E36FC4">
      <w:pPr>
        <w:tabs>
          <w:tab w:val="left" w:pos="107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умение решать социально-культурные задачи (познавательные, морально-нравственные, ценностно-смысловые), специфичные для возраста учащегося;</w:t>
      </w:r>
    </w:p>
    <w:p w:rsidR="00E36FC4" w:rsidRPr="00E36FC4" w:rsidRDefault="00E36FC4" w:rsidP="00E36FC4">
      <w:pPr>
        <w:tabs>
          <w:tab w:val="left" w:pos="107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E36FC4" w:rsidRPr="00E36FC4" w:rsidRDefault="00E36FC4" w:rsidP="00E36FC4">
      <w:pPr>
        <w:tabs>
          <w:tab w:val="left" w:pos="108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активное участие в изменении школьной среды и в изменении доступных сфер жизни окружающего социума;</w:t>
      </w:r>
    </w:p>
    <w:p w:rsidR="00E36FC4" w:rsidRPr="00E36FC4" w:rsidRDefault="00E36FC4" w:rsidP="00E36FC4">
      <w:pPr>
        <w:tabs>
          <w:tab w:val="left" w:pos="107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Интернете;</w:t>
      </w:r>
    </w:p>
    <w:p w:rsidR="00E36FC4" w:rsidRPr="00E36FC4" w:rsidRDefault="00E36FC4" w:rsidP="00E36FC4">
      <w:pPr>
        <w:tabs>
          <w:tab w:val="left" w:pos="631"/>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осознание мотивов своей социальной деятельности;</w:t>
      </w:r>
    </w:p>
    <w:p w:rsidR="00E36FC4" w:rsidRPr="00E36FC4" w:rsidRDefault="00E36FC4" w:rsidP="00E36FC4">
      <w:pPr>
        <w:tabs>
          <w:tab w:val="left" w:pos="630"/>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E36FC4" w:rsidRPr="00E36FC4" w:rsidRDefault="00E36FC4" w:rsidP="00E36FC4">
      <w:pPr>
        <w:tabs>
          <w:tab w:val="left" w:pos="63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Миссия школы в контексте социальной деятельности на ступени основного общего образования — дать учащимся представление об общественных ценностях и ориентированных на эти ценности образцах </w:t>
      </w:r>
      <w:r w:rsidRPr="00E36FC4">
        <w:rPr>
          <w:rFonts w:ascii="Times New Roman" w:eastAsia="Times New Roman" w:hAnsi="Times New Roman" w:cs="Times New Roman"/>
          <w:sz w:val="20"/>
          <w:szCs w:val="20"/>
          <w:lang w:eastAsia="ru-RU"/>
        </w:rPr>
        <w:lastRenderedPageBreak/>
        <w:t>поведения через практику общественных отношений с различными социальными группами и людьми с разными социальными статусами.</w:t>
      </w:r>
    </w:p>
    <w:p w:rsidR="00E36FC4" w:rsidRPr="00E36FC4" w:rsidRDefault="00EA5C42" w:rsidP="00E36FC4">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3.4.2. </w:t>
      </w:r>
      <w:r w:rsidR="00E36FC4" w:rsidRPr="00E36FC4">
        <w:rPr>
          <w:rFonts w:ascii="Times New Roman" w:eastAsia="Times New Roman" w:hAnsi="Times New Roman" w:cs="Times New Roman"/>
          <w:b/>
          <w:bCs/>
          <w:sz w:val="20"/>
          <w:szCs w:val="20"/>
          <w:lang w:eastAsia="ru-RU"/>
        </w:rPr>
        <w:t>Основные формы организации педагогической поддержки социализации учащихся</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Педагогическая поддержка социализации осуществляется в процессе обучения, создания дополнительных пространств самореализации учащихся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учащихся в ходе познавательной деятельности, социализация учащихся средствами общественной и трудовой деятельности.</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Ролевые игры.</w:t>
      </w:r>
      <w:r w:rsidRPr="00E36FC4">
        <w:rPr>
          <w:rFonts w:ascii="Times New Roman" w:eastAsia="Times New Roman" w:hAnsi="Times New Roman" w:cs="Times New Roman"/>
          <w:sz w:val="20"/>
          <w:szCs w:val="20"/>
          <w:lang w:eastAsia="ru-RU"/>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учащихся той или иной ситуации, реальной или вымышленной, имеющей место в историческом прошлом, настоящем или будущем.</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Педагогическая поддержка социализации учащихся в ходе познавательной деятельности.</w:t>
      </w:r>
      <w:r w:rsidRPr="00E36FC4">
        <w:rPr>
          <w:rFonts w:ascii="Times New Roman" w:eastAsia="Times New Roman" w:hAnsi="Times New Roman" w:cs="Times New Roman"/>
          <w:sz w:val="20"/>
          <w:szCs w:val="20"/>
          <w:lang w:eastAsia="ru-RU"/>
        </w:rPr>
        <w:t xml:space="preserve"> Познавательная деятельность учащихся,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учащегося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Педагогическая поддержка социализации учащихся</w:t>
      </w:r>
      <w:r w:rsidR="00EA5C42">
        <w:rPr>
          <w:rFonts w:ascii="Times New Roman" w:eastAsia="Times New Roman" w:hAnsi="Times New Roman" w:cs="Times New Roman"/>
          <w:b/>
          <w:bCs/>
          <w:sz w:val="20"/>
          <w:szCs w:val="20"/>
          <w:shd w:val="clear" w:color="auto" w:fill="FFFFFF"/>
          <w:lang w:eastAsia="ru-RU"/>
        </w:rPr>
        <w:t xml:space="preserve"> </w:t>
      </w:r>
      <w:r w:rsidRPr="00E36FC4">
        <w:rPr>
          <w:rFonts w:ascii="Times New Roman" w:eastAsia="Times New Roman" w:hAnsi="Times New Roman" w:cs="Times New Roman"/>
          <w:b/>
          <w:bCs/>
          <w:sz w:val="20"/>
          <w:szCs w:val="20"/>
          <w:shd w:val="clear" w:color="auto" w:fill="FFFFFF"/>
          <w:lang w:eastAsia="ru-RU"/>
        </w:rPr>
        <w:t>средствами общественной деятельности.</w:t>
      </w:r>
      <w:r w:rsidRPr="00E36FC4">
        <w:rPr>
          <w:rFonts w:ascii="Times New Roman" w:eastAsia="Times New Roman" w:hAnsi="Times New Roman" w:cs="Times New Roman"/>
          <w:sz w:val="20"/>
          <w:szCs w:val="20"/>
          <w:lang w:eastAsia="ru-RU"/>
        </w:rPr>
        <w:t xml:space="preserve"> Социальные инициативы в сфере общественного самоуправления позволяют формировать у учащихся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Спектр социальных функций учащихся в рамках системы школьного самоуправления очень широк. В рамках этого вида деятельности, учащиеся должны иметь возможность:</w:t>
      </w:r>
    </w:p>
    <w:p w:rsidR="00E36FC4" w:rsidRPr="00E36FC4" w:rsidRDefault="00E36FC4" w:rsidP="00E36FC4">
      <w:pPr>
        <w:tabs>
          <w:tab w:val="left" w:pos="108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решать вопросы, связанные с самообслуживанием, поддержанием порядка, дисциплины, дежурства и работы в школе;</w:t>
      </w:r>
    </w:p>
    <w:p w:rsidR="00E36FC4" w:rsidRPr="00E36FC4" w:rsidRDefault="00E36FC4" w:rsidP="00E36FC4">
      <w:pPr>
        <w:tabs>
          <w:tab w:val="left" w:pos="108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контролировать выполнение учащимися основных прав и обязанностей;</w:t>
      </w:r>
    </w:p>
    <w:p w:rsidR="00E36FC4" w:rsidRPr="00E36FC4" w:rsidRDefault="00E36FC4" w:rsidP="00E36FC4">
      <w:pPr>
        <w:tabs>
          <w:tab w:val="left" w:pos="107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защищать права учащихся на всех уровнях управления школой.</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Деятельность общественных организаций и органов ученического самоуправления в школе создаёт условия для реализации учащимися собственных социальных инициатив, а также:</w:t>
      </w:r>
    </w:p>
    <w:p w:rsidR="00E36FC4" w:rsidRPr="00E36FC4" w:rsidRDefault="00E36FC4" w:rsidP="00E36FC4">
      <w:pPr>
        <w:tabs>
          <w:tab w:val="left" w:pos="1074"/>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придания общественного характера системе управления образовательным процессом;</w:t>
      </w:r>
    </w:p>
    <w:p w:rsidR="00E36FC4" w:rsidRPr="00E36FC4" w:rsidRDefault="00E36FC4" w:rsidP="00E36FC4">
      <w:pPr>
        <w:tabs>
          <w:tab w:val="left" w:pos="1089"/>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создания общешкольного уклада, комфортного для учеников и педагогов, способствующего активной общественной жизни школы.</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Важным условием педагогической поддержки социализации учащихся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учащихся, квалифицированными представителями общественных и традиционных религиозных организаций, учреждений культуры.</w:t>
      </w:r>
    </w:p>
    <w:p w:rsidR="00E36FC4" w:rsidRPr="00E36FC4" w:rsidRDefault="00E36FC4" w:rsidP="00E36FC4">
      <w:pPr>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 xml:space="preserve">Педагогическая поддержка социализации учащихся средствами трудовой деятельности. </w:t>
      </w:r>
    </w:p>
    <w:p w:rsidR="00E36FC4" w:rsidRPr="00E36FC4" w:rsidRDefault="00E36FC4" w:rsidP="00E36FC4">
      <w:pPr>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sz w:val="20"/>
          <w:szCs w:val="20"/>
          <w:lang w:eastAsia="ru-RU"/>
        </w:rPr>
        <w:t>Трудовая деятельность как социальный фактор первоначально развивает у учащихся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учащихся труд всё шире используется для самореализации, созидания, творческого и профессионального роста.</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При этом сам характер труда учащегося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Социализация учащихся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учащихся (трудовая деятельность, связанная с учебными занятиями, </w:t>
      </w:r>
      <w:r w:rsidRPr="00E36FC4">
        <w:rPr>
          <w:rFonts w:ascii="Times New Roman" w:eastAsia="Times New Roman" w:hAnsi="Times New Roman" w:cs="Times New Roman"/>
          <w:sz w:val="20"/>
          <w:szCs w:val="20"/>
          <w:lang w:eastAsia="ru-RU"/>
        </w:rPr>
        <w:lastRenderedPageBreak/>
        <w:t>ручной труд, занятия в учебных мастерских, общественно 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EA5C42" w:rsidRDefault="00EA5C42" w:rsidP="00E36FC4">
      <w:pPr>
        <w:keepNext/>
        <w:suppressAutoHyphens/>
        <w:autoSpaceDE w:val="0"/>
        <w:autoSpaceDN w:val="0"/>
        <w:adjustRightInd w:val="0"/>
        <w:spacing w:after="0" w:line="240" w:lineRule="auto"/>
        <w:jc w:val="center"/>
        <w:outlineLvl w:val="0"/>
        <w:rPr>
          <w:rFonts w:ascii="Times New Roman" w:eastAsia="Times New Roman" w:hAnsi="Times New Roman" w:cs="Times New Roman"/>
          <w:b/>
          <w:bCs/>
          <w:i/>
          <w:iCs/>
          <w:sz w:val="20"/>
          <w:szCs w:val="20"/>
          <w:lang w:eastAsia="ru-RU"/>
        </w:rPr>
      </w:pPr>
      <w:bookmarkStart w:id="26" w:name="_Toc367642714"/>
      <w:bookmarkStart w:id="27" w:name="_Toc367642257"/>
    </w:p>
    <w:p w:rsidR="00E36FC4" w:rsidRPr="00E36FC4" w:rsidRDefault="00EA5C42" w:rsidP="00E36FC4">
      <w:pPr>
        <w:keepNext/>
        <w:suppressAutoHyphens/>
        <w:autoSpaceDE w:val="0"/>
        <w:autoSpaceDN w:val="0"/>
        <w:adjustRightInd w:val="0"/>
        <w:spacing w:after="0" w:line="240" w:lineRule="auto"/>
        <w:jc w:val="center"/>
        <w:outlineLvl w:val="0"/>
        <w:rPr>
          <w:rFonts w:ascii="Times New Roman" w:eastAsia="Times New Roman" w:hAnsi="Times New Roman" w:cs="Times New Roman"/>
          <w:b/>
          <w:bCs/>
          <w:i/>
          <w:iCs/>
          <w:sz w:val="20"/>
          <w:szCs w:val="20"/>
          <w:lang w:eastAsia="ru-RU"/>
        </w:rPr>
      </w:pPr>
      <w:r>
        <w:rPr>
          <w:rFonts w:ascii="Times New Roman" w:eastAsia="Times New Roman" w:hAnsi="Times New Roman" w:cs="Times New Roman"/>
          <w:b/>
          <w:bCs/>
          <w:i/>
          <w:iCs/>
          <w:sz w:val="20"/>
          <w:szCs w:val="20"/>
          <w:lang w:eastAsia="ru-RU"/>
        </w:rPr>
        <w:t xml:space="preserve">3.5. </w:t>
      </w:r>
      <w:r w:rsidR="00E36FC4" w:rsidRPr="00E36FC4">
        <w:rPr>
          <w:rFonts w:ascii="Times New Roman" w:eastAsia="Times New Roman" w:hAnsi="Times New Roman" w:cs="Times New Roman"/>
          <w:b/>
          <w:bCs/>
          <w:i/>
          <w:iCs/>
          <w:sz w:val="20"/>
          <w:szCs w:val="20"/>
          <w:lang w:eastAsia="ru-RU"/>
        </w:rPr>
        <w:t>СОВМЕСТНАЯ ДЕЯТЕЛЬНОСТЬ ШКОЛЫ, СЕМЬИ И ОБЩЕСТВЕННОСТИ ПО ВОСПИТАНИЮ И СОЦИАЛИЗАЦИИ УЧАЩИХСЯ ОСНОВНОЙ ШКОЛЫ</w:t>
      </w:r>
      <w:bookmarkEnd w:id="24"/>
      <w:bookmarkEnd w:id="26"/>
      <w:bookmarkEnd w:id="27"/>
    </w:p>
    <w:p w:rsidR="00E36FC4" w:rsidRPr="00E36FC4" w:rsidRDefault="00E36FC4" w:rsidP="00E36FC4">
      <w:pPr>
        <w:spacing w:after="0" w:line="240" w:lineRule="auto"/>
        <w:ind w:firstLine="720"/>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Воспитание и социализация школьников осуществляются не только образовательным учреждением, но и  семьей, внешкольными учреждениями по месту жительства и в других образовательных  учреждениях дополнительного образования города. В современных условиях на сознание подростка, процессы его духовно-нравственного,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школьника.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социализации учащихся наоснове национальных ценностей и духовных приоритетов могут принимать традиционные российские религиозные организации. </w:t>
      </w:r>
    </w:p>
    <w:p w:rsidR="00E36FC4" w:rsidRPr="00E36FC4" w:rsidRDefault="00E36FC4" w:rsidP="00E36FC4">
      <w:pPr>
        <w:spacing w:after="0" w:line="240" w:lineRule="auto"/>
        <w:ind w:firstLine="720"/>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Эффективность взаимодействия различных социальных субъектов духовно-нравственного развития и воспитания учащихся зависит от систематической работы школы по повышению педагогической культуры родителей, согласованию содержания, форм и методов  педагогической работы с традиционными религиозными организациями, учреждениями дополнительного образования. </w:t>
      </w:r>
    </w:p>
    <w:p w:rsidR="00E36FC4" w:rsidRPr="00E36FC4" w:rsidRDefault="00E36FC4" w:rsidP="00E36FC4">
      <w:pPr>
        <w:keepNext/>
        <w:suppressAutoHyphens/>
        <w:autoSpaceDE w:val="0"/>
        <w:autoSpaceDN w:val="0"/>
        <w:adjustRightInd w:val="0"/>
        <w:spacing w:after="0" w:line="240" w:lineRule="auto"/>
        <w:jc w:val="center"/>
        <w:outlineLvl w:val="0"/>
        <w:rPr>
          <w:rFonts w:ascii="Times New Roman" w:eastAsia="Times New Roman" w:hAnsi="Times New Roman" w:cs="Times New Roman"/>
          <w:b/>
          <w:bCs/>
          <w:sz w:val="20"/>
          <w:szCs w:val="20"/>
          <w:lang w:eastAsia="ru-RU"/>
        </w:rPr>
      </w:pPr>
      <w:bookmarkStart w:id="28" w:name="_Toc367642715"/>
      <w:bookmarkStart w:id="29" w:name="_Toc367642258"/>
      <w:bookmarkStart w:id="30" w:name="_Toc231265559"/>
      <w:r w:rsidRPr="00E36FC4">
        <w:rPr>
          <w:rFonts w:ascii="Times New Roman" w:eastAsia="Times New Roman" w:hAnsi="Times New Roman" w:cs="Times New Roman"/>
          <w:b/>
          <w:bCs/>
          <w:sz w:val="20"/>
          <w:szCs w:val="20"/>
          <w:lang w:eastAsia="ru-RU"/>
        </w:rPr>
        <w:t xml:space="preserve"> Совместная деятельность школы и семьи</w:t>
      </w:r>
      <w:bookmarkEnd w:id="28"/>
      <w:bookmarkEnd w:id="29"/>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учащегося.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E36FC4" w:rsidRPr="00E36FC4" w:rsidRDefault="00E36FC4" w:rsidP="00E36FC4">
      <w:pPr>
        <w:spacing w:after="0" w:line="240" w:lineRule="auto"/>
        <w:ind w:firstLine="709"/>
        <w:jc w:val="both"/>
        <w:rPr>
          <w:rFonts w:ascii="Times New Roman" w:eastAsia="Times New Roman" w:hAnsi="Times New Roman" w:cs="Times New Roman"/>
          <w:i/>
          <w:iCs/>
          <w:sz w:val="20"/>
          <w:szCs w:val="20"/>
          <w:lang w:eastAsia="ru-RU"/>
        </w:rPr>
      </w:pPr>
      <w:r w:rsidRPr="00E36FC4">
        <w:rPr>
          <w:rFonts w:ascii="Times New Roman" w:eastAsia="Times New Roman" w:hAnsi="Times New Roman" w:cs="Times New Roman"/>
          <w:b/>
          <w:bCs/>
          <w:sz w:val="20"/>
          <w:szCs w:val="20"/>
          <w:lang w:eastAsia="ru-RU"/>
        </w:rPr>
        <w:t xml:space="preserve">Цель: </w:t>
      </w:r>
      <w:r w:rsidRPr="00E36FC4">
        <w:rPr>
          <w:rFonts w:ascii="Times New Roman" w:eastAsia="Times New Roman" w:hAnsi="Times New Roman" w:cs="Times New Roman"/>
          <w:sz w:val="20"/>
          <w:szCs w:val="20"/>
          <w:lang w:eastAsia="ru-RU"/>
        </w:rPr>
        <w:t>повышение педагогической культуры родителей (законных представителей)</w:t>
      </w:r>
    </w:p>
    <w:p w:rsidR="00E36FC4" w:rsidRPr="00E36FC4" w:rsidRDefault="00E36FC4" w:rsidP="00E36FC4">
      <w:pPr>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Задачи:</w:t>
      </w:r>
    </w:p>
    <w:p w:rsidR="00E36FC4" w:rsidRPr="00E36FC4" w:rsidRDefault="00E36FC4" w:rsidP="00C203DA">
      <w:pPr>
        <w:numPr>
          <w:ilvl w:val="0"/>
          <w:numId w:val="26"/>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создать условия для активного и полезного взаимодействия школы и семьи по вопросам воспитания учащихся;</w:t>
      </w:r>
    </w:p>
    <w:p w:rsidR="00E36FC4" w:rsidRPr="00E36FC4" w:rsidRDefault="00E36FC4" w:rsidP="00C203DA">
      <w:pPr>
        <w:numPr>
          <w:ilvl w:val="0"/>
          <w:numId w:val="27"/>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позитивно влиять на формирование у детей и родителей позитивных семейных ценностей;</w:t>
      </w:r>
    </w:p>
    <w:p w:rsidR="00E36FC4" w:rsidRPr="00E36FC4" w:rsidRDefault="00E36FC4" w:rsidP="00C203DA">
      <w:pPr>
        <w:numPr>
          <w:ilvl w:val="0"/>
          <w:numId w:val="27"/>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rsidR="00E36FC4" w:rsidRPr="00E36FC4" w:rsidRDefault="00E36FC4" w:rsidP="00C203DA">
      <w:pPr>
        <w:numPr>
          <w:ilvl w:val="0"/>
          <w:numId w:val="27"/>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способствовать демонстрации положительного опыта воспитания детей в семье;</w:t>
      </w:r>
    </w:p>
    <w:p w:rsidR="00E36FC4" w:rsidRPr="00E36FC4" w:rsidRDefault="00E36FC4" w:rsidP="00C203DA">
      <w:pPr>
        <w:numPr>
          <w:ilvl w:val="0"/>
          <w:numId w:val="28"/>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создавать условия для духовного общения детей и родителей;</w:t>
      </w:r>
    </w:p>
    <w:p w:rsidR="00E36FC4" w:rsidRPr="00E36FC4" w:rsidRDefault="00E36FC4" w:rsidP="00C203DA">
      <w:pPr>
        <w:numPr>
          <w:ilvl w:val="0"/>
          <w:numId w:val="28"/>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создать систему целенаправленной работы для психолого-педагогического просвещения родителей и совместного проведения досуга детей и родителей.</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младших школьников </w:t>
      </w:r>
      <w:r w:rsidRPr="00E36FC4">
        <w:rPr>
          <w:rFonts w:ascii="Times New Roman" w:eastAsia="Times New Roman" w:hAnsi="Times New Roman" w:cs="Times New Roman"/>
          <w:b/>
          <w:bCs/>
          <w:sz w:val="20"/>
          <w:szCs w:val="20"/>
          <w:lang w:eastAsia="ru-RU"/>
        </w:rPr>
        <w:t>основана на следующих  принципах</w:t>
      </w:r>
      <w:r w:rsidRPr="00E36FC4">
        <w:rPr>
          <w:rFonts w:ascii="Times New Roman" w:eastAsia="Times New Roman" w:hAnsi="Times New Roman" w:cs="Times New Roman"/>
          <w:sz w:val="20"/>
          <w:szCs w:val="20"/>
          <w:lang w:eastAsia="ru-RU"/>
        </w:rPr>
        <w:t>:</w:t>
      </w:r>
    </w:p>
    <w:p w:rsidR="00E36FC4" w:rsidRPr="00E36FC4" w:rsidRDefault="00E36FC4" w:rsidP="00C203DA">
      <w:pPr>
        <w:numPr>
          <w:ilvl w:val="0"/>
          <w:numId w:val="29"/>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развитию и воспитанию младших школьников, в разработке содержания и реализации программ духовно-нравственного развития и воспитания обучающихся, оценке эффективности этих программ;</w:t>
      </w:r>
    </w:p>
    <w:p w:rsidR="00E36FC4" w:rsidRPr="00E36FC4" w:rsidRDefault="00E36FC4" w:rsidP="00C203DA">
      <w:pPr>
        <w:numPr>
          <w:ilvl w:val="0"/>
          <w:numId w:val="29"/>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сочетание педагогического просвещения с педагогическим самообразованием родителей;</w:t>
      </w:r>
    </w:p>
    <w:p w:rsidR="00E36FC4" w:rsidRPr="00E36FC4" w:rsidRDefault="00E36FC4" w:rsidP="00C203DA">
      <w:pPr>
        <w:numPr>
          <w:ilvl w:val="0"/>
          <w:numId w:val="29"/>
        </w:numPr>
        <w:tabs>
          <w:tab w:val="num" w:pos="0"/>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педагогическое внимание, уважение и требовательность к родителям;</w:t>
      </w:r>
    </w:p>
    <w:p w:rsidR="00E36FC4" w:rsidRPr="00E36FC4" w:rsidRDefault="00E36FC4" w:rsidP="00C203DA">
      <w:pPr>
        <w:numPr>
          <w:ilvl w:val="0"/>
          <w:numId w:val="29"/>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поддержка и индивидуальное сопровождение становления и развития педагогической культуры каждого из родителей;</w:t>
      </w:r>
    </w:p>
    <w:p w:rsidR="00E36FC4" w:rsidRPr="00E36FC4" w:rsidRDefault="00E36FC4" w:rsidP="00C203DA">
      <w:pPr>
        <w:numPr>
          <w:ilvl w:val="0"/>
          <w:numId w:val="29"/>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содействие родителям в решении индивидуальных проблем воспитания детей;</w:t>
      </w:r>
    </w:p>
    <w:p w:rsidR="00E36FC4" w:rsidRPr="00E36FC4" w:rsidRDefault="00E36FC4" w:rsidP="00C203DA">
      <w:pPr>
        <w:numPr>
          <w:ilvl w:val="0"/>
          <w:numId w:val="29"/>
        </w:numPr>
        <w:tabs>
          <w:tab w:val="num" w:pos="0"/>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опора на положительный опыт семейного воспитания.</w:t>
      </w:r>
    </w:p>
    <w:p w:rsidR="00E36FC4" w:rsidRPr="00E36FC4" w:rsidRDefault="00E36FC4" w:rsidP="00E36FC4">
      <w:pPr>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Содержание работы:</w:t>
      </w:r>
    </w:p>
    <w:p w:rsidR="00E36FC4" w:rsidRPr="00E36FC4" w:rsidRDefault="00E36FC4" w:rsidP="00C203DA">
      <w:pPr>
        <w:numPr>
          <w:ilvl w:val="0"/>
          <w:numId w:val="30"/>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изучение взаимоотношений детей и родителей, атмосферы в семьях учащихся;</w:t>
      </w:r>
    </w:p>
    <w:p w:rsidR="00E36FC4" w:rsidRPr="00E36FC4" w:rsidRDefault="00E36FC4" w:rsidP="00C203DA">
      <w:pPr>
        <w:numPr>
          <w:ilvl w:val="0"/>
          <w:numId w:val="30"/>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сотрудничество с общественными и правовыми организациями с целью сохранения физического и психического здоровья и благополучия каждого ребёнка в семье;</w:t>
      </w:r>
    </w:p>
    <w:p w:rsidR="00E36FC4" w:rsidRPr="00E36FC4" w:rsidRDefault="00E36FC4" w:rsidP="00C203DA">
      <w:pPr>
        <w:numPr>
          <w:ilvl w:val="0"/>
          <w:numId w:val="30"/>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создание благоприятной атмосферы общения, направленной на преодоление конфликтных ситуаций в процессе воспитания учащихся в системе «учитель – ученик – родитель»;</w:t>
      </w:r>
    </w:p>
    <w:p w:rsidR="00E36FC4" w:rsidRPr="00E36FC4" w:rsidRDefault="00E36FC4" w:rsidP="00C203DA">
      <w:pPr>
        <w:numPr>
          <w:ilvl w:val="0"/>
          <w:numId w:val="30"/>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удовлетворение потребностей родителей в консультативной помощи психолого-социальной службы школы</w:t>
      </w:r>
    </w:p>
    <w:p w:rsidR="00E36FC4" w:rsidRPr="00E36FC4" w:rsidRDefault="00E36FC4" w:rsidP="00C203DA">
      <w:pPr>
        <w:numPr>
          <w:ilvl w:val="0"/>
          <w:numId w:val="30"/>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lastRenderedPageBreak/>
        <w:t>разностороннее просвещение родителей по вопросам психологии и педагогики, воспитания учащихся, использование активных форм просветительской деятельности;</w:t>
      </w:r>
    </w:p>
    <w:p w:rsidR="00E36FC4" w:rsidRPr="00E36FC4" w:rsidRDefault="00E36FC4" w:rsidP="00C203DA">
      <w:pPr>
        <w:numPr>
          <w:ilvl w:val="0"/>
          <w:numId w:val="30"/>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организация проведения совместного досуга родителей и учащихся;</w:t>
      </w:r>
    </w:p>
    <w:p w:rsidR="00E36FC4" w:rsidRPr="00E36FC4" w:rsidRDefault="00E36FC4" w:rsidP="00C203DA">
      <w:pPr>
        <w:numPr>
          <w:ilvl w:val="0"/>
          <w:numId w:val="30"/>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создание благоприятной атмосферы общения, направленной на преодоление конфликтных ситуаций в системе «учитель – ученик - родитель»;</w:t>
      </w:r>
    </w:p>
    <w:p w:rsidR="00E36FC4" w:rsidRPr="00E36FC4" w:rsidRDefault="00E36FC4" w:rsidP="00C203DA">
      <w:pPr>
        <w:numPr>
          <w:ilvl w:val="0"/>
          <w:numId w:val="30"/>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привлечение родителей к активному участию в жизни школы, формированию внутренней политики школьной жизни;</w:t>
      </w:r>
    </w:p>
    <w:p w:rsidR="00E36FC4" w:rsidRPr="00E36FC4" w:rsidRDefault="00E36FC4" w:rsidP="00C203DA">
      <w:pPr>
        <w:numPr>
          <w:ilvl w:val="0"/>
          <w:numId w:val="30"/>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демонстрация достижений родителей в воспитании детей, положительного опыта семейного воспитания;</w:t>
      </w:r>
    </w:p>
    <w:p w:rsidR="00E36FC4" w:rsidRPr="00E36FC4" w:rsidRDefault="00E36FC4" w:rsidP="00C203DA">
      <w:pPr>
        <w:numPr>
          <w:ilvl w:val="0"/>
          <w:numId w:val="30"/>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поощрение родителей, активно участвующих в жизни школы</w:t>
      </w:r>
    </w:p>
    <w:p w:rsidR="00E36FC4" w:rsidRPr="00E36FC4" w:rsidRDefault="00E36FC4" w:rsidP="00E36FC4">
      <w:pPr>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Формы работы:</w:t>
      </w:r>
    </w:p>
    <w:p w:rsidR="00E36FC4" w:rsidRPr="00E36FC4" w:rsidRDefault="00E36FC4" w:rsidP="00C203DA">
      <w:pPr>
        <w:numPr>
          <w:ilvl w:val="0"/>
          <w:numId w:val="31"/>
        </w:numPr>
        <w:tabs>
          <w:tab w:val="left" w:pos="993"/>
        </w:tabs>
        <w:spacing w:after="0" w:line="240" w:lineRule="auto"/>
        <w:ind w:firstLine="709"/>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родительские собрания, посещение семей учащихся;</w:t>
      </w:r>
    </w:p>
    <w:p w:rsidR="00E36FC4" w:rsidRPr="00E36FC4" w:rsidRDefault="00E36FC4" w:rsidP="00C203DA">
      <w:pPr>
        <w:numPr>
          <w:ilvl w:val="0"/>
          <w:numId w:val="31"/>
        </w:numPr>
        <w:tabs>
          <w:tab w:val="left" w:pos="993"/>
        </w:tabs>
        <w:spacing w:after="0" w:line="240" w:lineRule="auto"/>
        <w:ind w:firstLine="709"/>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анкетирование; </w:t>
      </w:r>
    </w:p>
    <w:p w:rsidR="00E36FC4" w:rsidRPr="00E36FC4" w:rsidRDefault="00E36FC4" w:rsidP="00C203DA">
      <w:pPr>
        <w:numPr>
          <w:ilvl w:val="0"/>
          <w:numId w:val="32"/>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тематические классные часы, посвящённые истории рода и семьи;</w:t>
      </w:r>
    </w:p>
    <w:p w:rsidR="00E36FC4" w:rsidRPr="00E36FC4" w:rsidRDefault="00E36FC4" w:rsidP="00C203DA">
      <w:pPr>
        <w:numPr>
          <w:ilvl w:val="0"/>
          <w:numId w:val="32"/>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семейные праздники;</w:t>
      </w:r>
    </w:p>
    <w:p w:rsidR="00E36FC4" w:rsidRPr="00E36FC4" w:rsidRDefault="00E36FC4" w:rsidP="00C203DA">
      <w:pPr>
        <w:numPr>
          <w:ilvl w:val="0"/>
          <w:numId w:val="32"/>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спортивные состязания с участием бабушек, дедушек, отцов и матерей;</w:t>
      </w:r>
    </w:p>
    <w:p w:rsidR="00E36FC4" w:rsidRPr="00E36FC4" w:rsidRDefault="00E36FC4" w:rsidP="00C203DA">
      <w:pPr>
        <w:numPr>
          <w:ilvl w:val="0"/>
          <w:numId w:val="32"/>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календарные праздники – День Матери, 8 марта, 23 февраля, 1 сентября, День учителя и т.д.;</w:t>
      </w:r>
    </w:p>
    <w:p w:rsidR="00E36FC4" w:rsidRPr="00E36FC4" w:rsidRDefault="00E36FC4" w:rsidP="00C203DA">
      <w:pPr>
        <w:numPr>
          <w:ilvl w:val="0"/>
          <w:numId w:val="32"/>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тренинги родительского взаимодействия, индивидуальные и групповые консультации, беседы с детьми и родителями;</w:t>
      </w:r>
    </w:p>
    <w:p w:rsidR="00E36FC4" w:rsidRPr="00E36FC4" w:rsidRDefault="00E36FC4" w:rsidP="00C203DA">
      <w:pPr>
        <w:numPr>
          <w:ilvl w:val="0"/>
          <w:numId w:val="32"/>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походы выходного дня, экскурсии, викторины, родительско-ученических и семейных команд;</w:t>
      </w:r>
    </w:p>
    <w:p w:rsidR="00E36FC4" w:rsidRPr="00E36FC4" w:rsidRDefault="00E36FC4" w:rsidP="00C203DA">
      <w:pPr>
        <w:numPr>
          <w:ilvl w:val="0"/>
          <w:numId w:val="32"/>
        </w:numPr>
        <w:tabs>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дни творчества, дни открытых дверей.</w:t>
      </w:r>
    </w:p>
    <w:p w:rsidR="00E36FC4" w:rsidRPr="00E36FC4" w:rsidRDefault="00E36FC4" w:rsidP="00E36FC4">
      <w:pPr>
        <w:widowControl w:val="0"/>
        <w:spacing w:after="0" w:line="240" w:lineRule="auto"/>
        <w:ind w:firstLine="709"/>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Мероприятия по реализации воспитательной программы</w:t>
      </w: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9"/>
        <w:gridCol w:w="1845"/>
        <w:gridCol w:w="2894"/>
      </w:tblGrid>
      <w:tr w:rsidR="00E36FC4" w:rsidRPr="00E36FC4" w:rsidTr="00EA5C42">
        <w:tc>
          <w:tcPr>
            <w:tcW w:w="252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Название мероприятия</w:t>
            </w:r>
          </w:p>
        </w:tc>
        <w:tc>
          <w:tcPr>
            <w:tcW w:w="965"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Сроки</w:t>
            </w:r>
          </w:p>
        </w:tc>
        <w:tc>
          <w:tcPr>
            <w:tcW w:w="151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Ответственные</w:t>
            </w:r>
          </w:p>
        </w:tc>
      </w:tr>
      <w:tr w:rsidR="00E36FC4" w:rsidRPr="00E36FC4" w:rsidTr="00EA5C42">
        <w:tc>
          <w:tcPr>
            <w:tcW w:w="252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Цикл классных часов на тему «Моя семья»</w:t>
            </w:r>
          </w:p>
        </w:tc>
        <w:tc>
          <w:tcPr>
            <w:tcW w:w="965"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51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tc>
      </w:tr>
      <w:tr w:rsidR="00E36FC4" w:rsidRPr="00E36FC4" w:rsidTr="00EA5C42">
        <w:tc>
          <w:tcPr>
            <w:tcW w:w="252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Семейные праздники</w:t>
            </w:r>
          </w:p>
        </w:tc>
        <w:tc>
          <w:tcPr>
            <w:tcW w:w="965"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51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tc>
      </w:tr>
      <w:tr w:rsidR="00E36FC4" w:rsidRPr="00E36FC4" w:rsidTr="00EA5C42">
        <w:tc>
          <w:tcPr>
            <w:tcW w:w="252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День рождения школы. </w:t>
            </w:r>
          </w:p>
        </w:tc>
        <w:tc>
          <w:tcPr>
            <w:tcW w:w="965"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февраль</w:t>
            </w:r>
          </w:p>
        </w:tc>
        <w:tc>
          <w:tcPr>
            <w:tcW w:w="151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Администрация, педагоги-организаторы, классные руководители</w:t>
            </w:r>
          </w:p>
        </w:tc>
      </w:tr>
      <w:tr w:rsidR="00E36FC4" w:rsidRPr="00E36FC4" w:rsidTr="00EA5C42">
        <w:tc>
          <w:tcPr>
            <w:tcW w:w="252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 День матери. </w:t>
            </w:r>
          </w:p>
        </w:tc>
        <w:tc>
          <w:tcPr>
            <w:tcW w:w="965"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ноябрь</w:t>
            </w:r>
          </w:p>
        </w:tc>
        <w:tc>
          <w:tcPr>
            <w:tcW w:w="151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Администрация,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w:t>
            </w:r>
          </w:p>
        </w:tc>
      </w:tr>
      <w:tr w:rsidR="00E36FC4" w:rsidRPr="00E36FC4" w:rsidTr="00EA5C42">
        <w:tc>
          <w:tcPr>
            <w:tcW w:w="252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День открытых дверей.</w:t>
            </w:r>
          </w:p>
        </w:tc>
        <w:tc>
          <w:tcPr>
            <w:tcW w:w="965"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февраль</w:t>
            </w:r>
          </w:p>
        </w:tc>
        <w:tc>
          <w:tcPr>
            <w:tcW w:w="151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Администрация, педагог-организатор, кл. руководители</w:t>
            </w:r>
          </w:p>
        </w:tc>
      </w:tr>
      <w:tr w:rsidR="00E36FC4" w:rsidRPr="00E36FC4" w:rsidTr="00EA5C42">
        <w:tc>
          <w:tcPr>
            <w:tcW w:w="252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Всемирный день семьи</w:t>
            </w:r>
          </w:p>
        </w:tc>
        <w:tc>
          <w:tcPr>
            <w:tcW w:w="965"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май</w:t>
            </w:r>
          </w:p>
        </w:tc>
        <w:tc>
          <w:tcPr>
            <w:tcW w:w="151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Кл.руководители</w:t>
            </w:r>
          </w:p>
        </w:tc>
      </w:tr>
      <w:tr w:rsidR="00E36FC4" w:rsidRPr="00E36FC4" w:rsidTr="00EA5C42">
        <w:tc>
          <w:tcPr>
            <w:tcW w:w="252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Последний звонок и выпускной вечер </w:t>
            </w:r>
          </w:p>
        </w:tc>
        <w:tc>
          <w:tcPr>
            <w:tcW w:w="965"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май - июнь</w:t>
            </w:r>
          </w:p>
        </w:tc>
        <w:tc>
          <w:tcPr>
            <w:tcW w:w="151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Администрация,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w:t>
            </w:r>
          </w:p>
        </w:tc>
      </w:tr>
      <w:tr w:rsidR="00E36FC4" w:rsidRPr="00E36FC4" w:rsidTr="00EA5C42">
        <w:tc>
          <w:tcPr>
            <w:tcW w:w="252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Тематические родительские собрания по классам, организация лектория для родителей по духовно-нравственному воспитанию </w:t>
            </w:r>
          </w:p>
        </w:tc>
        <w:tc>
          <w:tcPr>
            <w:tcW w:w="965"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51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Администрация, классные руководители</w:t>
            </w:r>
          </w:p>
        </w:tc>
      </w:tr>
      <w:tr w:rsidR="00E36FC4" w:rsidRPr="00E36FC4" w:rsidTr="00EA5C42">
        <w:tc>
          <w:tcPr>
            <w:tcW w:w="2521" w:type="pct"/>
            <w:tcBorders>
              <w:top w:val="single" w:sz="4" w:space="0" w:color="auto"/>
              <w:left w:val="single" w:sz="4" w:space="0" w:color="auto"/>
              <w:bottom w:val="single" w:sz="4" w:space="0" w:color="auto"/>
              <w:right w:val="single" w:sz="4" w:space="0" w:color="auto"/>
            </w:tcBorders>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Общешкольное родительское собрание </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p>
        </w:tc>
        <w:tc>
          <w:tcPr>
            <w:tcW w:w="965"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51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Администрация школы</w:t>
            </w:r>
          </w:p>
        </w:tc>
      </w:tr>
      <w:tr w:rsidR="00E36FC4" w:rsidRPr="00E36FC4" w:rsidTr="00EA5C42">
        <w:tc>
          <w:tcPr>
            <w:tcW w:w="2521" w:type="pct"/>
            <w:tcBorders>
              <w:top w:val="single" w:sz="4" w:space="0" w:color="auto"/>
              <w:left w:val="single" w:sz="4" w:space="0" w:color="auto"/>
              <w:bottom w:val="single" w:sz="4" w:space="0" w:color="auto"/>
              <w:right w:val="single" w:sz="4" w:space="0" w:color="auto"/>
            </w:tcBorders>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Заседания Совета родителей  школы</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p>
        </w:tc>
        <w:tc>
          <w:tcPr>
            <w:tcW w:w="965"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По плану</w:t>
            </w:r>
          </w:p>
        </w:tc>
        <w:tc>
          <w:tcPr>
            <w:tcW w:w="151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Администрация школы</w:t>
            </w:r>
          </w:p>
        </w:tc>
      </w:tr>
      <w:tr w:rsidR="00E36FC4" w:rsidRPr="00E36FC4" w:rsidTr="00EA5C42">
        <w:tc>
          <w:tcPr>
            <w:tcW w:w="252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xml:space="preserve">Привлечение родителей для совместной работы во внеурочное время </w:t>
            </w:r>
          </w:p>
        </w:tc>
        <w:tc>
          <w:tcPr>
            <w:tcW w:w="965"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51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Классные руководители</w:t>
            </w:r>
          </w:p>
        </w:tc>
      </w:tr>
      <w:tr w:rsidR="00E36FC4" w:rsidRPr="00E36FC4" w:rsidTr="00EA5C42">
        <w:tc>
          <w:tcPr>
            <w:tcW w:w="252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Работа с семьями учащихся, стоящих на ВШК</w:t>
            </w:r>
          </w:p>
        </w:tc>
        <w:tc>
          <w:tcPr>
            <w:tcW w:w="965"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51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ЗДВР,</w:t>
            </w:r>
          </w:p>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кл. руководители</w:t>
            </w:r>
          </w:p>
        </w:tc>
      </w:tr>
      <w:tr w:rsidR="00E36FC4" w:rsidRPr="00E36FC4" w:rsidTr="00EA5C42">
        <w:tc>
          <w:tcPr>
            <w:tcW w:w="252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Работа с социально-неблагополучными семьями</w:t>
            </w:r>
          </w:p>
        </w:tc>
        <w:tc>
          <w:tcPr>
            <w:tcW w:w="965"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51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Зам. директора по ВР,  классные руководители</w:t>
            </w:r>
          </w:p>
        </w:tc>
      </w:tr>
      <w:tr w:rsidR="00E36FC4" w:rsidRPr="00E36FC4" w:rsidTr="00EA5C42">
        <w:tc>
          <w:tcPr>
            <w:tcW w:w="2521"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Привлечение родителей к работе по профилактике вредных привычек, противоправного поведения несовершеннолетних</w:t>
            </w:r>
          </w:p>
        </w:tc>
        <w:tc>
          <w:tcPr>
            <w:tcW w:w="965"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jc w:val="center"/>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течение года</w:t>
            </w:r>
          </w:p>
        </w:tc>
        <w:tc>
          <w:tcPr>
            <w:tcW w:w="1514" w:type="pct"/>
            <w:tcBorders>
              <w:top w:val="single" w:sz="4" w:space="0" w:color="auto"/>
              <w:left w:val="single" w:sz="4" w:space="0" w:color="auto"/>
              <w:bottom w:val="single" w:sz="4" w:space="0" w:color="auto"/>
              <w:right w:val="single" w:sz="4" w:space="0" w:color="auto"/>
            </w:tcBorders>
            <w:hideMark/>
          </w:tcPr>
          <w:p w:rsidR="00E36FC4" w:rsidRPr="00E36FC4" w:rsidRDefault="00E36FC4" w:rsidP="00E36FC4">
            <w:pPr>
              <w:spacing w:after="0" w:line="240" w:lineRule="auto"/>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ЗДВР, классные руководители</w:t>
            </w:r>
          </w:p>
        </w:tc>
      </w:tr>
    </w:tbl>
    <w:p w:rsidR="00E36FC4" w:rsidRPr="00E36FC4" w:rsidRDefault="00E36FC4" w:rsidP="00E36FC4">
      <w:pPr>
        <w:keepNext/>
        <w:suppressAutoHyphens/>
        <w:autoSpaceDE w:val="0"/>
        <w:autoSpaceDN w:val="0"/>
        <w:adjustRightInd w:val="0"/>
        <w:spacing w:after="0" w:line="240" w:lineRule="auto"/>
        <w:jc w:val="center"/>
        <w:outlineLvl w:val="0"/>
        <w:rPr>
          <w:rFonts w:ascii="Times New Roman" w:eastAsia="Times New Roman" w:hAnsi="Times New Roman" w:cs="Times New Roman"/>
          <w:b/>
          <w:bCs/>
          <w:sz w:val="20"/>
          <w:szCs w:val="20"/>
          <w:lang w:eastAsia="ru-RU"/>
        </w:rPr>
      </w:pPr>
      <w:bookmarkStart w:id="31" w:name="_Toc367642716"/>
      <w:bookmarkStart w:id="32" w:name="_Toc367642259"/>
      <w:bookmarkStart w:id="33" w:name="_Toc231265560"/>
      <w:bookmarkEnd w:id="30"/>
      <w:r w:rsidRPr="00E36FC4">
        <w:rPr>
          <w:rFonts w:ascii="Times New Roman" w:eastAsia="Times New Roman" w:hAnsi="Times New Roman" w:cs="Times New Roman"/>
          <w:b/>
          <w:bCs/>
          <w:sz w:val="20"/>
          <w:szCs w:val="20"/>
          <w:lang w:eastAsia="ru-RU"/>
        </w:rPr>
        <w:t>Взаимодействие школы с общественными организациями</w:t>
      </w:r>
      <w:bookmarkEnd w:id="31"/>
      <w:bookmarkEnd w:id="32"/>
      <w:bookmarkEnd w:id="33"/>
    </w:p>
    <w:p w:rsidR="00E36FC4" w:rsidRPr="00E36FC4" w:rsidRDefault="00E36FC4" w:rsidP="00E36FC4">
      <w:pPr>
        <w:spacing w:after="0" w:line="240" w:lineRule="auto"/>
        <w:ind w:firstLine="709"/>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lang w:eastAsia="ru-RU"/>
        </w:rPr>
        <w:t>Формы взаимодействия:</w:t>
      </w:r>
    </w:p>
    <w:p w:rsidR="00E36FC4" w:rsidRPr="00E36FC4" w:rsidRDefault="00E36FC4" w:rsidP="00C203DA">
      <w:pPr>
        <w:numPr>
          <w:ilvl w:val="2"/>
          <w:numId w:val="33"/>
        </w:numPr>
        <w:tabs>
          <w:tab w:val="num" w:pos="720"/>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участие представителей общественных организаций и объединений с согласия учащихся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w:t>
      </w:r>
    </w:p>
    <w:p w:rsidR="00E36FC4" w:rsidRPr="00E36FC4" w:rsidRDefault="00E36FC4" w:rsidP="00C203DA">
      <w:pPr>
        <w:numPr>
          <w:ilvl w:val="2"/>
          <w:numId w:val="33"/>
        </w:numPr>
        <w:tabs>
          <w:tab w:val="num" w:pos="720"/>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lastRenderedPageBreak/>
        <w:t>реализация педагогической работы с учащимися, согласованных с программой духовно-нравственного развития и воспитания, обучающихся и одобренных педагогическим советом школы и советом родителей;</w:t>
      </w:r>
    </w:p>
    <w:p w:rsidR="00E36FC4" w:rsidRPr="00E36FC4" w:rsidRDefault="00E36FC4" w:rsidP="00C203DA">
      <w:pPr>
        <w:numPr>
          <w:ilvl w:val="2"/>
          <w:numId w:val="33"/>
        </w:numPr>
        <w:tabs>
          <w:tab w:val="num" w:pos="720"/>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проведение совместных мероприятий по направлениям духовно-нравственного развития и воспитания младших школьников;</w:t>
      </w:r>
    </w:p>
    <w:p w:rsidR="00E36FC4" w:rsidRPr="00E36FC4" w:rsidRDefault="00E36FC4" w:rsidP="00C203DA">
      <w:pPr>
        <w:numPr>
          <w:ilvl w:val="2"/>
          <w:numId w:val="33"/>
        </w:numPr>
        <w:tabs>
          <w:tab w:val="num" w:pos="720"/>
          <w:tab w:val="left" w:pos="993"/>
        </w:tabs>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привлечение квалифицированных представителей общественных организаций и объединений к  реализации программ духовно-нравственного развития и воспитания учащихся.</w:t>
      </w:r>
    </w:p>
    <w:p w:rsidR="00EA5C42" w:rsidRDefault="00EA5C42" w:rsidP="00E36FC4">
      <w:pPr>
        <w:keepNext/>
        <w:suppressAutoHyphens/>
        <w:autoSpaceDE w:val="0"/>
        <w:autoSpaceDN w:val="0"/>
        <w:adjustRightInd w:val="0"/>
        <w:spacing w:after="0" w:line="240" w:lineRule="auto"/>
        <w:jc w:val="center"/>
        <w:outlineLvl w:val="0"/>
        <w:rPr>
          <w:rFonts w:ascii="Times New Roman" w:eastAsia="Times New Roman" w:hAnsi="Times New Roman" w:cs="Times New Roman"/>
          <w:b/>
          <w:bCs/>
          <w:caps/>
          <w:sz w:val="20"/>
          <w:szCs w:val="20"/>
          <w:shd w:val="clear" w:color="auto" w:fill="FFFFFF"/>
          <w:lang w:eastAsia="ru-RU"/>
        </w:rPr>
      </w:pPr>
      <w:bookmarkStart w:id="34" w:name="_Toc367642718"/>
      <w:bookmarkStart w:id="35" w:name="_Toc367642261"/>
    </w:p>
    <w:p w:rsidR="00E36FC4" w:rsidRPr="00E36FC4" w:rsidRDefault="00EA5C42" w:rsidP="00E36FC4">
      <w:pPr>
        <w:keepNext/>
        <w:suppressAutoHyphens/>
        <w:autoSpaceDE w:val="0"/>
        <w:autoSpaceDN w:val="0"/>
        <w:adjustRightInd w:val="0"/>
        <w:spacing w:after="0" w:line="240" w:lineRule="auto"/>
        <w:jc w:val="center"/>
        <w:outlineLvl w:val="0"/>
        <w:rPr>
          <w:rFonts w:ascii="Times New Roman" w:eastAsia="Times New Roman" w:hAnsi="Times New Roman" w:cs="Times New Roman"/>
          <w:caps/>
          <w:sz w:val="20"/>
          <w:szCs w:val="20"/>
          <w:lang w:eastAsia="ru-RU"/>
        </w:rPr>
      </w:pPr>
      <w:r>
        <w:rPr>
          <w:rFonts w:ascii="Times New Roman" w:eastAsia="Times New Roman" w:hAnsi="Times New Roman" w:cs="Times New Roman"/>
          <w:b/>
          <w:bCs/>
          <w:caps/>
          <w:sz w:val="20"/>
          <w:szCs w:val="20"/>
          <w:shd w:val="clear" w:color="auto" w:fill="FFFFFF"/>
          <w:lang w:eastAsia="ru-RU"/>
        </w:rPr>
        <w:t xml:space="preserve">3.6. </w:t>
      </w:r>
      <w:r w:rsidR="00E36FC4" w:rsidRPr="00E36FC4">
        <w:rPr>
          <w:rFonts w:ascii="Times New Roman" w:eastAsia="Times New Roman" w:hAnsi="Times New Roman" w:cs="Times New Roman"/>
          <w:b/>
          <w:bCs/>
          <w:caps/>
          <w:sz w:val="20"/>
          <w:szCs w:val="20"/>
          <w:shd w:val="clear" w:color="auto" w:fill="FFFFFF"/>
          <w:lang w:eastAsia="ru-RU"/>
        </w:rPr>
        <w:t>Мониторинг эффективности</w:t>
      </w:r>
      <w:bookmarkStart w:id="36" w:name="bookmark381"/>
      <w:r>
        <w:rPr>
          <w:rFonts w:ascii="Times New Roman" w:eastAsia="Times New Roman" w:hAnsi="Times New Roman" w:cs="Times New Roman"/>
          <w:b/>
          <w:bCs/>
          <w:caps/>
          <w:sz w:val="20"/>
          <w:szCs w:val="20"/>
          <w:shd w:val="clear" w:color="auto" w:fill="FFFFFF"/>
          <w:lang w:eastAsia="ru-RU"/>
        </w:rPr>
        <w:t xml:space="preserve"> </w:t>
      </w:r>
      <w:r w:rsidR="00E36FC4" w:rsidRPr="00E36FC4">
        <w:rPr>
          <w:rFonts w:ascii="Times New Roman" w:eastAsia="Times New Roman" w:hAnsi="Times New Roman" w:cs="Times New Roman"/>
          <w:b/>
          <w:bCs/>
          <w:caps/>
          <w:sz w:val="20"/>
          <w:szCs w:val="20"/>
          <w:shd w:val="clear" w:color="auto" w:fill="FFFFFF"/>
          <w:lang w:eastAsia="ru-RU"/>
        </w:rPr>
        <w:t>реализации образовательным учреждением</w:t>
      </w:r>
      <w:r>
        <w:rPr>
          <w:rFonts w:ascii="Times New Roman" w:eastAsia="Times New Roman" w:hAnsi="Times New Roman" w:cs="Times New Roman"/>
          <w:b/>
          <w:bCs/>
          <w:caps/>
          <w:sz w:val="20"/>
          <w:szCs w:val="20"/>
          <w:shd w:val="clear" w:color="auto" w:fill="FFFFFF"/>
          <w:lang w:eastAsia="ru-RU"/>
        </w:rPr>
        <w:t xml:space="preserve"> </w:t>
      </w:r>
      <w:r w:rsidR="00E36FC4" w:rsidRPr="00E36FC4">
        <w:rPr>
          <w:rFonts w:ascii="Times New Roman" w:eastAsia="Times New Roman" w:hAnsi="Times New Roman" w:cs="Times New Roman"/>
          <w:b/>
          <w:bCs/>
          <w:caps/>
          <w:sz w:val="20"/>
          <w:szCs w:val="20"/>
          <w:shd w:val="clear" w:color="auto" w:fill="FFFFFF"/>
          <w:lang w:eastAsia="ru-RU"/>
        </w:rPr>
        <w:t>Программы воспитания и социализации</w:t>
      </w:r>
      <w:bookmarkStart w:id="37" w:name="bookmark382"/>
      <w:bookmarkEnd w:id="36"/>
      <w:r>
        <w:rPr>
          <w:rFonts w:ascii="Times New Roman" w:eastAsia="Times New Roman" w:hAnsi="Times New Roman" w:cs="Times New Roman"/>
          <w:b/>
          <w:bCs/>
          <w:caps/>
          <w:sz w:val="20"/>
          <w:szCs w:val="20"/>
          <w:shd w:val="clear" w:color="auto" w:fill="FFFFFF"/>
          <w:lang w:eastAsia="ru-RU"/>
        </w:rPr>
        <w:t xml:space="preserve"> </w:t>
      </w:r>
      <w:r w:rsidR="00E36FC4" w:rsidRPr="00E36FC4">
        <w:rPr>
          <w:rFonts w:ascii="Times New Roman" w:eastAsia="Times New Roman" w:hAnsi="Times New Roman" w:cs="Times New Roman"/>
          <w:b/>
          <w:bCs/>
          <w:caps/>
          <w:sz w:val="20"/>
          <w:szCs w:val="20"/>
          <w:shd w:val="clear" w:color="auto" w:fill="FFFFFF"/>
          <w:lang w:eastAsia="ru-RU"/>
        </w:rPr>
        <w:t>учащихся</w:t>
      </w:r>
      <w:bookmarkEnd w:id="34"/>
      <w:bookmarkEnd w:id="35"/>
      <w:bookmarkEnd w:id="37"/>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учащихся.</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качестве</w:t>
      </w:r>
      <w:r w:rsidRPr="00E36FC4">
        <w:rPr>
          <w:rFonts w:ascii="Times New Roman" w:eastAsia="Times New Roman" w:hAnsi="Times New Roman" w:cs="Times New Roman"/>
          <w:b/>
          <w:bCs/>
          <w:sz w:val="20"/>
          <w:szCs w:val="20"/>
          <w:shd w:val="clear" w:color="auto" w:fill="FFFFFF"/>
          <w:lang w:eastAsia="ru-RU"/>
        </w:rPr>
        <w:t xml:space="preserve"> основных показателей</w:t>
      </w:r>
      <w:r w:rsidRPr="00E36FC4">
        <w:rPr>
          <w:rFonts w:ascii="Times New Roman" w:eastAsia="Times New Roman" w:hAnsi="Times New Roman" w:cs="Times New Roman"/>
          <w:sz w:val="20"/>
          <w:szCs w:val="20"/>
          <w:lang w:eastAsia="ru-RU"/>
        </w:rPr>
        <w:t xml:space="preserve"> и объектов исследования эффективности реализации образовательным учреждением Программы воспитания и социализации учащихся выступают:</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1. Особенности развития личностной, социальной, экологической, трудовой (профессиональной) и здоровьесберегающей культуры учащихся.</w:t>
      </w:r>
    </w:p>
    <w:p w:rsidR="00E36FC4" w:rsidRPr="00E36FC4" w:rsidRDefault="00E36FC4" w:rsidP="00E36FC4">
      <w:pPr>
        <w:tabs>
          <w:tab w:val="left" w:pos="706"/>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2. Социально-педагогическая среда, общая психологическая атмосфера и нравственный уклад школьной жизни в образовательном учреждении.</w:t>
      </w:r>
    </w:p>
    <w:p w:rsidR="00E36FC4" w:rsidRPr="00E36FC4" w:rsidRDefault="00E36FC4" w:rsidP="00E36FC4">
      <w:pPr>
        <w:tabs>
          <w:tab w:val="left" w:pos="706"/>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Основные принципы</w:t>
      </w:r>
      <w:r w:rsidRPr="00E36FC4">
        <w:rPr>
          <w:rFonts w:ascii="Times New Roman" w:eastAsia="Times New Roman" w:hAnsi="Times New Roman" w:cs="Times New Roman"/>
          <w:sz w:val="20"/>
          <w:szCs w:val="20"/>
          <w:lang w:eastAsia="ru-RU"/>
        </w:rPr>
        <w:t xml:space="preserve"> организации мониторинга эффективности реализации образовательным учреждением Программы воспитания и социализации учащихся:</w:t>
      </w:r>
    </w:p>
    <w:p w:rsidR="00E36FC4" w:rsidRPr="00E36FC4" w:rsidRDefault="00E36FC4" w:rsidP="00E36FC4">
      <w:pPr>
        <w:tabs>
          <w:tab w:val="left" w:pos="750"/>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shd w:val="clear" w:color="auto" w:fill="FFFFFF"/>
          <w:lang w:eastAsia="ru-RU"/>
        </w:rPr>
        <w:t>— принцип системности</w:t>
      </w:r>
      <w:r w:rsidRPr="00E36FC4">
        <w:rPr>
          <w:rFonts w:ascii="Times New Roman" w:eastAsia="Times New Roman" w:hAnsi="Times New Roman" w:cs="Times New Roman"/>
          <w:sz w:val="20"/>
          <w:szCs w:val="20"/>
          <w:lang w:eastAsia="ru-RU"/>
        </w:rPr>
        <w:t>;</w:t>
      </w:r>
    </w:p>
    <w:p w:rsidR="00E36FC4" w:rsidRPr="00E36FC4" w:rsidRDefault="00E36FC4" w:rsidP="00E36FC4">
      <w:pPr>
        <w:tabs>
          <w:tab w:val="left" w:pos="754"/>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shd w:val="clear" w:color="auto" w:fill="FFFFFF"/>
          <w:lang w:eastAsia="ru-RU"/>
        </w:rPr>
        <w:t>— принцип личностно-социально-деятельностного подхода</w:t>
      </w:r>
      <w:r w:rsidRPr="00E36FC4">
        <w:rPr>
          <w:rFonts w:ascii="Times New Roman" w:eastAsia="Times New Roman" w:hAnsi="Times New Roman" w:cs="Times New Roman"/>
          <w:sz w:val="20"/>
          <w:szCs w:val="20"/>
          <w:lang w:eastAsia="ru-RU"/>
        </w:rPr>
        <w:t>;</w:t>
      </w:r>
    </w:p>
    <w:p w:rsidR="00E36FC4" w:rsidRPr="00E36FC4" w:rsidRDefault="00E36FC4" w:rsidP="00E36FC4">
      <w:pPr>
        <w:tabs>
          <w:tab w:val="left" w:pos="750"/>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shd w:val="clear" w:color="auto" w:fill="FFFFFF"/>
          <w:lang w:eastAsia="ru-RU"/>
        </w:rPr>
        <w:t>— принцип объективности</w:t>
      </w:r>
      <w:r w:rsidRPr="00E36FC4">
        <w:rPr>
          <w:rFonts w:ascii="Times New Roman" w:eastAsia="Times New Roman" w:hAnsi="Times New Roman" w:cs="Times New Roman"/>
          <w:sz w:val="20"/>
          <w:szCs w:val="20"/>
          <w:lang w:eastAsia="ru-RU"/>
        </w:rPr>
        <w:t xml:space="preserve"> предполагает формализованность оценки;</w:t>
      </w:r>
    </w:p>
    <w:p w:rsidR="00E36FC4" w:rsidRPr="00E36FC4" w:rsidRDefault="00E36FC4" w:rsidP="00E36FC4">
      <w:pPr>
        <w:tabs>
          <w:tab w:val="left" w:pos="745"/>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shd w:val="clear" w:color="auto" w:fill="FFFFFF"/>
          <w:lang w:eastAsia="ru-RU"/>
        </w:rPr>
        <w:t>— принцип детерминизма (причинной обусловленности)</w:t>
      </w:r>
      <w:r w:rsidRPr="00E36FC4">
        <w:rPr>
          <w:rFonts w:ascii="Times New Roman" w:eastAsia="Times New Roman" w:hAnsi="Times New Roman" w:cs="Times New Roman"/>
          <w:sz w:val="20"/>
          <w:szCs w:val="20"/>
          <w:lang w:eastAsia="ru-RU"/>
        </w:rPr>
        <w:t>;</w:t>
      </w:r>
    </w:p>
    <w:p w:rsidR="00E36FC4" w:rsidRPr="00E36FC4" w:rsidRDefault="00E36FC4" w:rsidP="00E36FC4">
      <w:pPr>
        <w:tabs>
          <w:tab w:val="left" w:pos="740"/>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shd w:val="clear" w:color="auto" w:fill="FFFFFF"/>
          <w:lang w:eastAsia="ru-RU"/>
        </w:rPr>
        <w:t>— принцип признания безусловного уважения прав</w:t>
      </w:r>
      <w:r w:rsidRPr="00E36FC4">
        <w:rPr>
          <w:rFonts w:ascii="Times New Roman" w:eastAsia="Times New Roman" w:hAnsi="Times New Roman" w:cs="Times New Roman"/>
          <w:sz w:val="20"/>
          <w:szCs w:val="20"/>
          <w:lang w:eastAsia="ru-RU"/>
        </w:rPr>
        <w:t>.</w:t>
      </w:r>
    </w:p>
    <w:p w:rsidR="00E36FC4" w:rsidRPr="00E36FC4" w:rsidRDefault="00E36FC4" w:rsidP="00E36FC4">
      <w:pPr>
        <w:keepNext/>
        <w:keepLines/>
        <w:spacing w:after="0" w:line="240" w:lineRule="auto"/>
        <w:ind w:firstLine="454"/>
        <w:jc w:val="center"/>
        <w:outlineLvl w:val="1"/>
        <w:rPr>
          <w:rFonts w:ascii="Times New Roman" w:eastAsia="Calibri" w:hAnsi="Times New Roman" w:cs="Times New Roman"/>
          <w:b/>
          <w:bCs/>
          <w:sz w:val="20"/>
          <w:szCs w:val="20"/>
          <w:shd w:val="clear" w:color="auto" w:fill="FFFFFF"/>
          <w:lang w:eastAsia="ru-RU"/>
        </w:rPr>
      </w:pPr>
      <w:bookmarkStart w:id="38" w:name="bookmark383"/>
      <w:bookmarkStart w:id="39" w:name="_Toc367642719"/>
      <w:r w:rsidRPr="00E36FC4">
        <w:rPr>
          <w:rFonts w:ascii="Times New Roman" w:eastAsia="Calibri" w:hAnsi="Times New Roman" w:cs="Times New Roman"/>
          <w:b/>
          <w:bCs/>
          <w:sz w:val="20"/>
          <w:szCs w:val="20"/>
          <w:shd w:val="clear" w:color="auto" w:fill="FFFFFF"/>
          <w:lang w:eastAsia="ru-RU"/>
        </w:rPr>
        <w:t>Методологический инструментарий</w:t>
      </w:r>
      <w:bookmarkStart w:id="40" w:name="bookmark384"/>
      <w:bookmarkEnd w:id="38"/>
      <w:r w:rsidRPr="00E36FC4">
        <w:rPr>
          <w:rFonts w:ascii="Times New Roman" w:eastAsia="Calibri" w:hAnsi="Times New Roman" w:cs="Times New Roman"/>
          <w:b/>
          <w:bCs/>
          <w:sz w:val="20"/>
          <w:szCs w:val="20"/>
          <w:shd w:val="clear" w:color="auto" w:fill="FFFFFF"/>
          <w:lang w:eastAsia="ru-RU"/>
        </w:rPr>
        <w:t>мониторинга воспитания и социализацииучащихся</w:t>
      </w:r>
      <w:bookmarkEnd w:id="39"/>
      <w:bookmarkEnd w:id="40"/>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Методологический инструментарий мониторинга воспитания и социализации учащихся предусматривает использование следующих методов:</w:t>
      </w:r>
    </w:p>
    <w:p w:rsidR="00E36FC4" w:rsidRPr="00E36FC4" w:rsidRDefault="00E36FC4" w:rsidP="00E36FC4">
      <w:pPr>
        <w:spacing w:after="0" w:line="240" w:lineRule="auto"/>
        <w:ind w:firstLine="454"/>
        <w:jc w:val="both"/>
        <w:rPr>
          <w:rFonts w:ascii="Times New Roman" w:eastAsia="Times New Roman" w:hAnsi="Times New Roman" w:cs="Times New Roman"/>
          <w:b/>
          <w:bCs/>
          <w:sz w:val="20"/>
          <w:szCs w:val="20"/>
          <w:shd w:val="clear" w:color="auto" w:fill="FFFFFF"/>
          <w:lang w:eastAsia="ru-RU"/>
        </w:rPr>
      </w:pP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Тестирование (метод тестов).</w:t>
      </w:r>
      <w:r w:rsidRPr="00E36FC4">
        <w:rPr>
          <w:rFonts w:ascii="Times New Roman" w:eastAsia="Times New Roman" w:hAnsi="Times New Roman" w:cs="Times New Roman"/>
          <w:sz w:val="20"/>
          <w:szCs w:val="20"/>
          <w:lang w:eastAsia="ru-RU"/>
        </w:rPr>
        <w:t>.</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 xml:space="preserve">Опрос </w:t>
      </w:r>
      <w:r w:rsidRPr="00E36FC4">
        <w:rPr>
          <w:rFonts w:ascii="Times New Roman" w:eastAsia="Times New Roman" w:hAnsi="Times New Roman" w:cs="Times New Roman"/>
          <w:sz w:val="20"/>
          <w:szCs w:val="20"/>
          <w:lang w:eastAsia="ru-RU"/>
        </w:rPr>
        <w:t>(</w:t>
      </w:r>
      <w:r w:rsidRPr="00E36FC4">
        <w:rPr>
          <w:rFonts w:ascii="Times New Roman" w:eastAsia="Times New Roman" w:hAnsi="Times New Roman" w:cs="Times New Roman"/>
          <w:sz w:val="20"/>
          <w:szCs w:val="20"/>
          <w:shd w:val="clear" w:color="auto" w:fill="FFFFFF"/>
          <w:lang w:eastAsia="ru-RU"/>
        </w:rPr>
        <w:t>анкетирование</w:t>
      </w:r>
      <w:r w:rsidRPr="00E36FC4">
        <w:rPr>
          <w:rFonts w:ascii="Times New Roman" w:eastAsia="Times New Roman" w:hAnsi="Times New Roman" w:cs="Times New Roman"/>
          <w:sz w:val="20"/>
          <w:szCs w:val="20"/>
          <w:lang w:eastAsia="ru-RU"/>
        </w:rPr>
        <w:t>, </w:t>
      </w:r>
      <w:r w:rsidRPr="00E36FC4">
        <w:rPr>
          <w:rFonts w:ascii="Times New Roman" w:eastAsia="Times New Roman" w:hAnsi="Times New Roman" w:cs="Times New Roman"/>
          <w:sz w:val="20"/>
          <w:szCs w:val="20"/>
          <w:shd w:val="clear" w:color="auto" w:fill="FFFFFF"/>
          <w:lang w:eastAsia="ru-RU"/>
        </w:rPr>
        <w:t>интервью</w:t>
      </w:r>
      <w:r w:rsidRPr="00E36FC4">
        <w:rPr>
          <w:rFonts w:ascii="Times New Roman" w:eastAsia="Times New Roman" w:hAnsi="Times New Roman" w:cs="Times New Roman"/>
          <w:sz w:val="20"/>
          <w:szCs w:val="20"/>
          <w:lang w:eastAsia="ru-RU"/>
        </w:rPr>
        <w:t>, </w:t>
      </w:r>
      <w:r w:rsidRPr="00E36FC4">
        <w:rPr>
          <w:rFonts w:ascii="Times New Roman" w:eastAsia="Times New Roman" w:hAnsi="Times New Roman" w:cs="Times New Roman"/>
          <w:sz w:val="20"/>
          <w:szCs w:val="20"/>
          <w:shd w:val="clear" w:color="auto" w:fill="FFFFFF"/>
          <w:lang w:eastAsia="ru-RU"/>
        </w:rPr>
        <w:t>беседа</w:t>
      </w:r>
      <w:r w:rsidRPr="00E36FC4">
        <w:rPr>
          <w:rFonts w:ascii="Times New Roman" w:eastAsia="Times New Roman" w:hAnsi="Times New Roman" w:cs="Times New Roman"/>
          <w:sz w:val="20"/>
          <w:szCs w:val="20"/>
          <w:lang w:eastAsia="ru-RU"/>
        </w:rPr>
        <w:t>)</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Психолого-педагогическое наблюдение</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Основной</w:t>
      </w:r>
      <w:r w:rsidRPr="00E36FC4">
        <w:rPr>
          <w:rFonts w:ascii="Times New Roman" w:eastAsia="Times New Roman" w:hAnsi="Times New Roman" w:cs="Times New Roman"/>
          <w:b/>
          <w:bCs/>
          <w:sz w:val="20"/>
          <w:szCs w:val="20"/>
          <w:shd w:val="clear" w:color="auto" w:fill="FFFFFF"/>
          <w:lang w:eastAsia="ru-RU"/>
        </w:rPr>
        <w:t xml:space="preserve"> целью</w:t>
      </w:r>
      <w:r w:rsidRPr="00E36FC4">
        <w:rPr>
          <w:rFonts w:ascii="Times New Roman" w:eastAsia="Times New Roman" w:hAnsi="Times New Roman" w:cs="Times New Roman"/>
          <w:sz w:val="20"/>
          <w:szCs w:val="20"/>
          <w:lang w:eastAsia="ru-RU"/>
        </w:rPr>
        <w:t xml:space="preserve"> исследования является изучение динамики процесса воспитания и социализации учащихся в условиях специально организованной воспитательной деятельности.</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рамках психолого-педагогического исследования следует выделить три этапа:</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Этап 1.</w:t>
      </w:r>
      <w:r w:rsidRPr="00E36FC4">
        <w:rPr>
          <w:rFonts w:ascii="Times New Roman" w:eastAsia="Times New Roman" w:hAnsi="Times New Roman" w:cs="Times New Roman"/>
          <w:sz w:val="20"/>
          <w:szCs w:val="20"/>
          <w:shd w:val="clear" w:color="auto" w:fill="FFFFFF"/>
          <w:lang w:eastAsia="ru-RU"/>
        </w:rPr>
        <w:t xml:space="preserve"> Контрольный этап исследования (диагностический срез)</w:t>
      </w:r>
      <w:r w:rsidRPr="00E36FC4">
        <w:rPr>
          <w:rFonts w:ascii="Times New Roman" w:eastAsia="Times New Roman" w:hAnsi="Times New Roman" w:cs="Times New Roman"/>
          <w:sz w:val="20"/>
          <w:szCs w:val="20"/>
          <w:lang w:eastAsia="ru-RU"/>
        </w:rPr>
        <w:t xml:space="preserve">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учащихся.</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Этап 2.</w:t>
      </w:r>
      <w:r w:rsidRPr="00E36FC4">
        <w:rPr>
          <w:rFonts w:ascii="Times New Roman" w:eastAsia="Times New Roman" w:hAnsi="Times New Roman" w:cs="Times New Roman"/>
          <w:sz w:val="20"/>
          <w:szCs w:val="20"/>
          <w:shd w:val="clear" w:color="auto" w:fill="FFFFFF"/>
          <w:lang w:eastAsia="ru-RU"/>
        </w:rPr>
        <w:t xml:space="preserve"> Формирующий этап исследования</w:t>
      </w:r>
      <w:r w:rsidRPr="00E36FC4">
        <w:rPr>
          <w:rFonts w:ascii="Times New Roman" w:eastAsia="Times New Roman" w:hAnsi="Times New Roman" w:cs="Times New Roman"/>
          <w:sz w:val="20"/>
          <w:szCs w:val="20"/>
          <w:lang w:eastAsia="ru-RU"/>
        </w:rPr>
        <w:t xml:space="preserve"> предполагает реализацию образовательным учреждением основных направлений Программы воспитания и социализации учащихся.</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shd w:val="clear" w:color="auto" w:fill="FFFFFF"/>
          <w:lang w:eastAsia="ru-RU"/>
        </w:rPr>
        <w:t>Этап 3.</w:t>
      </w:r>
      <w:r w:rsidRPr="00E36FC4">
        <w:rPr>
          <w:rFonts w:ascii="Times New Roman" w:eastAsia="Times New Roman" w:hAnsi="Times New Roman" w:cs="Times New Roman"/>
          <w:sz w:val="20"/>
          <w:szCs w:val="20"/>
          <w:shd w:val="clear" w:color="auto" w:fill="FFFFFF"/>
          <w:lang w:eastAsia="ru-RU"/>
        </w:rPr>
        <w:t xml:space="preserve"> Интерпретационный этап исследования</w:t>
      </w:r>
      <w:r w:rsidRPr="00E36FC4">
        <w:rPr>
          <w:rFonts w:ascii="Times New Roman" w:eastAsia="Times New Roman" w:hAnsi="Times New Roman" w:cs="Times New Roman"/>
          <w:sz w:val="20"/>
          <w:szCs w:val="20"/>
          <w:lang w:eastAsia="ru-RU"/>
        </w:rPr>
        <w:t xml:space="preserve">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учащихся. Заключительный этап предполагает</w:t>
      </w:r>
      <w:r w:rsidRPr="00E36FC4">
        <w:rPr>
          <w:rFonts w:ascii="Times New Roman" w:eastAsia="Times New Roman" w:hAnsi="Times New Roman" w:cs="Times New Roman"/>
          <w:b/>
          <w:bCs/>
          <w:sz w:val="20"/>
          <w:szCs w:val="20"/>
          <w:shd w:val="clear" w:color="auto" w:fill="FFFFFF"/>
          <w:lang w:eastAsia="ru-RU"/>
        </w:rPr>
        <w:t xml:space="preserve"> исследование динамики</w:t>
      </w:r>
      <w:r w:rsidRPr="00E36FC4">
        <w:rPr>
          <w:rFonts w:ascii="Times New Roman" w:eastAsia="Times New Roman" w:hAnsi="Times New Roman" w:cs="Times New Roman"/>
          <w:sz w:val="20"/>
          <w:szCs w:val="20"/>
          <w:lang w:eastAsia="ru-RU"/>
        </w:rPr>
        <w:t xml:space="preserve"> воспитания и социализации учащихся.</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E36FC4" w:rsidRPr="00E36FC4" w:rsidRDefault="00E36FC4" w:rsidP="00E36FC4">
      <w:pPr>
        <w:spacing w:after="0" w:line="240" w:lineRule="auto"/>
        <w:ind w:firstLine="454"/>
        <w:jc w:val="both"/>
        <w:rPr>
          <w:rFonts w:ascii="Times New Roman" w:eastAsia="Times New Roman" w:hAnsi="Times New Roman" w:cs="Times New Roman"/>
          <w:b/>
          <w:bCs/>
          <w:sz w:val="20"/>
          <w:szCs w:val="20"/>
          <w:lang w:eastAsia="ru-RU"/>
        </w:rPr>
      </w:pPr>
      <w:r w:rsidRPr="00E36FC4">
        <w:rPr>
          <w:rFonts w:ascii="Times New Roman" w:eastAsia="Times New Roman" w:hAnsi="Times New Roman" w:cs="Times New Roman"/>
          <w:b/>
          <w:bCs/>
          <w:sz w:val="20"/>
          <w:szCs w:val="20"/>
          <w:shd w:val="clear" w:color="auto" w:fill="FFFFFF"/>
          <w:lang w:eastAsia="ru-RU"/>
        </w:rPr>
        <w:t>Критериями эффективности</w:t>
      </w:r>
      <w:r w:rsidRPr="00E36FC4">
        <w:rPr>
          <w:rFonts w:ascii="Times New Roman" w:eastAsia="Times New Roman" w:hAnsi="Times New Roman" w:cs="Times New Roman"/>
          <w:sz w:val="20"/>
          <w:szCs w:val="20"/>
          <w:lang w:eastAsia="ru-RU"/>
        </w:rPr>
        <w:t xml:space="preserve"> реализации учебным учреждением воспитательной и развивающей программы является </w:t>
      </w:r>
      <w:r w:rsidRPr="00E36FC4">
        <w:rPr>
          <w:rFonts w:ascii="Times New Roman" w:eastAsia="Times New Roman" w:hAnsi="Times New Roman" w:cs="Times New Roman"/>
          <w:b/>
          <w:bCs/>
          <w:sz w:val="20"/>
          <w:szCs w:val="20"/>
          <w:shd w:val="clear" w:color="auto" w:fill="FFFFFF"/>
          <w:lang w:eastAsia="ru-RU"/>
        </w:rPr>
        <w:t>динамика</w:t>
      </w:r>
      <w:r w:rsidRPr="00E36FC4">
        <w:rPr>
          <w:rFonts w:ascii="Times New Roman" w:eastAsia="Times New Roman" w:hAnsi="Times New Roman" w:cs="Times New Roman"/>
          <w:b/>
          <w:bCs/>
          <w:sz w:val="20"/>
          <w:szCs w:val="20"/>
          <w:lang w:eastAsia="ru-RU"/>
        </w:rPr>
        <w:t>основных показателей воспитания и социализации учащихся:</w:t>
      </w:r>
    </w:p>
    <w:p w:rsidR="00E36FC4" w:rsidRPr="00E36FC4" w:rsidRDefault="00E36FC4" w:rsidP="00E36FC4">
      <w:pPr>
        <w:tabs>
          <w:tab w:val="left" w:pos="678"/>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1. Динамика развития личностной, социальной, экологической, трудовой (профессиональной) и здоровьесберегающей культуры учащихся.</w:t>
      </w:r>
    </w:p>
    <w:p w:rsidR="00E36FC4" w:rsidRPr="00E36FC4" w:rsidRDefault="00E36FC4" w:rsidP="00E36FC4">
      <w:pPr>
        <w:tabs>
          <w:tab w:val="left" w:pos="692"/>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2. Динамика (характер изменения) социальной, психолого-педагогической и нравственной атмосферы в образовательном учреждении.</w:t>
      </w:r>
    </w:p>
    <w:p w:rsidR="00E36FC4" w:rsidRPr="00E36FC4" w:rsidRDefault="00E36FC4" w:rsidP="00E36FC4">
      <w:pPr>
        <w:tabs>
          <w:tab w:val="left" w:pos="687"/>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E36FC4" w:rsidRPr="00E36FC4" w:rsidRDefault="00E36FC4" w:rsidP="00E36FC4">
      <w:pPr>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b/>
          <w:bCs/>
          <w:sz w:val="20"/>
          <w:szCs w:val="20"/>
          <w:lang w:eastAsia="ru-RU"/>
        </w:rPr>
        <w:t>Критерии, по которым изучается динамика</w:t>
      </w:r>
      <w:r w:rsidRPr="00E36FC4">
        <w:rPr>
          <w:rFonts w:ascii="Times New Roman" w:eastAsia="Times New Roman" w:hAnsi="Times New Roman" w:cs="Times New Roman"/>
          <w:sz w:val="20"/>
          <w:szCs w:val="20"/>
          <w:lang w:eastAsia="ru-RU"/>
        </w:rPr>
        <w:t xml:space="preserve"> процесса воспитания и социализации учащихся.</w:t>
      </w:r>
    </w:p>
    <w:p w:rsidR="00E36FC4" w:rsidRPr="00E36FC4" w:rsidRDefault="00E36FC4" w:rsidP="00E36FC4">
      <w:pPr>
        <w:tabs>
          <w:tab w:val="left" w:pos="1162"/>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shd w:val="clear" w:color="auto" w:fill="FFFFFF"/>
          <w:lang w:eastAsia="ru-RU"/>
        </w:rPr>
        <w:t xml:space="preserve">1. Положительная динамика. </w:t>
      </w:r>
    </w:p>
    <w:p w:rsidR="00E36FC4" w:rsidRPr="00E36FC4" w:rsidRDefault="00E36FC4" w:rsidP="00E36FC4">
      <w:pPr>
        <w:tabs>
          <w:tab w:val="left" w:pos="1166"/>
        </w:tabs>
        <w:spacing w:after="0" w:line="240" w:lineRule="auto"/>
        <w:ind w:firstLine="454"/>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shd w:val="clear" w:color="auto" w:fill="FFFFFF"/>
          <w:lang w:eastAsia="ru-RU"/>
        </w:rPr>
        <w:t>2. Инертность положительной динамики.</w:t>
      </w:r>
    </w:p>
    <w:p w:rsidR="00E36FC4" w:rsidRPr="00E36FC4" w:rsidRDefault="00E36FC4" w:rsidP="00E36FC4">
      <w:pPr>
        <w:tabs>
          <w:tab w:val="left" w:pos="1176"/>
        </w:tabs>
        <w:spacing w:after="0" w:line="240" w:lineRule="auto"/>
        <w:ind w:firstLine="454"/>
        <w:jc w:val="both"/>
        <w:rPr>
          <w:rFonts w:ascii="Times New Roman" w:eastAsia="Times New Roman" w:hAnsi="Times New Roman" w:cs="Times New Roman"/>
          <w:sz w:val="20"/>
          <w:szCs w:val="20"/>
          <w:shd w:val="clear" w:color="auto" w:fill="FFFFFF"/>
          <w:lang w:eastAsia="ru-RU"/>
        </w:rPr>
      </w:pPr>
      <w:r w:rsidRPr="00E36FC4">
        <w:rPr>
          <w:rFonts w:ascii="Times New Roman" w:eastAsia="Times New Roman" w:hAnsi="Times New Roman" w:cs="Times New Roman"/>
          <w:sz w:val="20"/>
          <w:szCs w:val="20"/>
          <w:shd w:val="clear" w:color="auto" w:fill="FFFFFF"/>
          <w:lang w:eastAsia="ru-RU"/>
        </w:rPr>
        <w:lastRenderedPageBreak/>
        <w:t xml:space="preserve">3. Устойчивость (стабильность) исследуемых показателей. </w:t>
      </w:r>
    </w:p>
    <w:p w:rsidR="00EA5C42" w:rsidRDefault="00EA5C42" w:rsidP="00E36FC4">
      <w:pPr>
        <w:suppressAutoHyphens/>
        <w:spacing w:after="0" w:line="240" w:lineRule="auto"/>
        <w:jc w:val="center"/>
        <w:rPr>
          <w:rFonts w:ascii="Times New Roman" w:eastAsia="Times New Roman" w:hAnsi="Times New Roman" w:cs="Times New Roman"/>
          <w:b/>
          <w:sz w:val="20"/>
          <w:szCs w:val="20"/>
          <w:lang w:eastAsia="ar-SA"/>
        </w:rPr>
      </w:pPr>
      <w:bookmarkStart w:id="41" w:name="_Toc414553275"/>
      <w:bookmarkStart w:id="42" w:name="_Toc410654073"/>
      <w:bookmarkStart w:id="43" w:name="_Toc409691731"/>
      <w:bookmarkStart w:id="44" w:name="_Toc406059051"/>
    </w:p>
    <w:p w:rsidR="00E36FC4" w:rsidRPr="00E36FC4" w:rsidRDefault="00EA5C42" w:rsidP="00E36FC4">
      <w:pPr>
        <w:suppressAutoHyphens/>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3.7</w:t>
      </w:r>
      <w:r w:rsidR="00E36FC4" w:rsidRPr="00E36FC4">
        <w:rPr>
          <w:rFonts w:ascii="Times New Roman" w:eastAsia="Times New Roman" w:hAnsi="Times New Roman" w:cs="Times New Roman"/>
          <w:b/>
          <w:sz w:val="20"/>
          <w:szCs w:val="20"/>
          <w:lang w:eastAsia="ar-SA"/>
        </w:rPr>
        <w:t>. Программа коррекционной работы</w:t>
      </w:r>
      <w:bookmarkStart w:id="45" w:name="_GoBack"/>
      <w:bookmarkEnd w:id="41"/>
      <w:bookmarkEnd w:id="42"/>
      <w:bookmarkEnd w:id="43"/>
      <w:bookmarkEnd w:id="44"/>
      <w:bookmarkEnd w:id="45"/>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xml:space="preserve">Программа коррекционной работы направлена на создание системы комплексной помощи детям с ограниченными возможностями здоровья в освоении ООП ООО. </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i/>
          <w:sz w:val="20"/>
          <w:szCs w:val="20"/>
          <w:lang w:eastAsia="ar-SA"/>
        </w:rPr>
        <w:t>Дети с ограниченными возможностями здоровья (ОВЗ)</w:t>
      </w:r>
      <w:r w:rsidRPr="00E36FC4">
        <w:rPr>
          <w:rFonts w:ascii="Times New Roman" w:eastAsia="Times New Roman" w:hAnsi="Times New Roman" w:cs="Times New Roman"/>
          <w:sz w:val="20"/>
          <w:szCs w:val="20"/>
          <w:lang w:eastAsia="ar-SA"/>
        </w:rPr>
        <w:t xml:space="preserve"> — это дети, состояние здоровья которых препятствует освоению образовательных программ общего образования вне специальных условий обучения и воспитания, т.е.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 </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Для данной категории учащихся – в случае их поступления в МБОУ "</w:t>
      </w:r>
      <w:r w:rsidR="000A418A">
        <w:rPr>
          <w:rFonts w:ascii="Times New Roman" w:eastAsia="Times New Roman" w:hAnsi="Times New Roman" w:cs="Times New Roman"/>
          <w:sz w:val="20"/>
          <w:szCs w:val="20"/>
          <w:lang w:eastAsia="ar-SA"/>
        </w:rPr>
        <w:t>Сармановская СОШ</w:t>
      </w:r>
      <w:r w:rsidRPr="00E36FC4">
        <w:rPr>
          <w:rFonts w:ascii="Times New Roman" w:eastAsia="Times New Roman" w:hAnsi="Times New Roman" w:cs="Times New Roman"/>
          <w:sz w:val="20"/>
          <w:szCs w:val="20"/>
          <w:lang w:eastAsia="ar-SA"/>
        </w:rPr>
        <w:t>" – должны быть созданы соответствующие оптимальные условия их образования и развития.</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Программа коррекционной работы основного общего образования преемственна с Программой коррекционной работы начального общего образования и обеспечивает:</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создание в школе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дальнейшую социальную адаптацию и интеграцию детей с особыми образовательными потребностями в общеобразовательном учреждении.</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xml:space="preserve">Разработка и реализация программы коррекционной работы предусматривает как самостоятельную работу специалистов школы, так и совместную с другими образовательными учреждениями </w:t>
      </w:r>
      <w:r w:rsidR="00EA5C42">
        <w:rPr>
          <w:rFonts w:ascii="Times New Roman" w:eastAsia="Times New Roman" w:hAnsi="Times New Roman" w:cs="Times New Roman"/>
          <w:sz w:val="20"/>
          <w:szCs w:val="20"/>
          <w:lang w:eastAsia="ar-SA"/>
        </w:rPr>
        <w:t>Сармановского</w:t>
      </w:r>
      <w:r w:rsidRPr="00E36FC4">
        <w:rPr>
          <w:rFonts w:ascii="Times New Roman" w:eastAsia="Times New Roman" w:hAnsi="Times New Roman" w:cs="Times New Roman"/>
          <w:sz w:val="20"/>
          <w:szCs w:val="20"/>
          <w:lang w:eastAsia="ar-SA"/>
        </w:rPr>
        <w:t xml:space="preserve"> района посредством организации сетевого взаимодействия. Сетевое взаимодействие как наиболее действенная форма совместной деятельности образовательных организаций, направленная на обеспечение возможности освоения учащимися с ограниченными возможностями здоровья основной образовательной программы основного общего образования. При реализации основных образовательных программ для учащихся с ограниченными возможностями здоровья могут использоваться специальные образовательные программы и быть установлены специальные федеральные государственные образовательные стандарты (пока они не разработаны, МБОУ "</w:t>
      </w:r>
      <w:r w:rsidR="00EA5C42">
        <w:rPr>
          <w:rFonts w:ascii="Times New Roman" w:eastAsia="Times New Roman" w:hAnsi="Times New Roman" w:cs="Times New Roman"/>
          <w:sz w:val="20"/>
          <w:szCs w:val="20"/>
          <w:lang w:eastAsia="ar-SA"/>
        </w:rPr>
        <w:t>Сармановская СОШ</w:t>
      </w:r>
      <w:r w:rsidRPr="00E36FC4">
        <w:rPr>
          <w:rFonts w:ascii="Times New Roman" w:eastAsia="Times New Roman" w:hAnsi="Times New Roman" w:cs="Times New Roman"/>
          <w:sz w:val="20"/>
          <w:szCs w:val="20"/>
          <w:lang w:eastAsia="ar-SA"/>
        </w:rPr>
        <w:t>" использует данный раздел ООП ООО). Может быть увеличен нормативный срок освоения образовательной программы основного общего образования с учётом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E36FC4" w:rsidRPr="00E36FC4" w:rsidRDefault="00EA5C42" w:rsidP="00E36FC4">
      <w:pPr>
        <w:suppressAutoHyphens/>
        <w:spacing w:after="0" w:line="240" w:lineRule="auto"/>
        <w:ind w:firstLine="709"/>
        <w:jc w:val="both"/>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3.7</w:t>
      </w:r>
      <w:r w:rsidR="00E36FC4" w:rsidRPr="00E36FC4">
        <w:rPr>
          <w:rFonts w:ascii="Times New Roman" w:eastAsia="Times New Roman" w:hAnsi="Times New Roman" w:cs="Times New Roman"/>
          <w:b/>
          <w:sz w:val="20"/>
          <w:szCs w:val="20"/>
          <w:lang w:eastAsia="ar-SA"/>
        </w:rPr>
        <w:t>.1. Цели программы:</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оказание комплексной психолого-социально-педагогической помощи и поддержки учащимся с ограниченными возможностями здоровья и их родителям (законным представителям);</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осуществление коррекции недостатков в физическом и (или) психическом развитии учащихся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Приоритетными направлениями программы на уровне основного общего образования становятся формирование социальной компетентности учащихся с ограниченными возможностями здоровья, развитие адаптивных способностей личности для самореализации в обществе.</w:t>
      </w:r>
    </w:p>
    <w:p w:rsidR="00E36FC4" w:rsidRPr="00E36FC4" w:rsidRDefault="00EA5C42" w:rsidP="00E36FC4">
      <w:pPr>
        <w:suppressAutoHyphens/>
        <w:spacing w:after="0" w:line="240" w:lineRule="auto"/>
        <w:ind w:firstLine="709"/>
        <w:jc w:val="both"/>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3.7</w:t>
      </w:r>
      <w:r w:rsidR="00E36FC4" w:rsidRPr="00E36FC4">
        <w:rPr>
          <w:rFonts w:ascii="Times New Roman" w:eastAsia="Times New Roman" w:hAnsi="Times New Roman" w:cs="Times New Roman"/>
          <w:b/>
          <w:sz w:val="20"/>
          <w:szCs w:val="20"/>
          <w:lang w:eastAsia="ar-SA"/>
        </w:rPr>
        <w:t>.2. Задачи программы</w:t>
      </w:r>
      <w:r w:rsidR="00E36FC4" w:rsidRPr="00E36FC4">
        <w:rPr>
          <w:rFonts w:ascii="Times New Roman" w:eastAsia="Times New Roman" w:hAnsi="Times New Roman" w:cs="Times New Roman"/>
          <w:sz w:val="20"/>
          <w:szCs w:val="20"/>
          <w:lang w:eastAsia="ar-SA"/>
        </w:rPr>
        <w:t>:</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выявление и удовлетворение особых образовательных потребностей учащихся с ограниченными возможностями здоровья при освоении ими основной образовательной программы основного общего образования;</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осуществление индивидуально ориентированной социально-психолого-педагогической и медицинской помощи учащимся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E36FC4">
        <w:rPr>
          <w:rFonts w:ascii="Times New Roman" w:eastAsia="Times New Roman" w:hAnsi="Times New Roman" w:cs="Times New Roman"/>
          <w:bCs/>
          <w:sz w:val="20"/>
          <w:szCs w:val="20"/>
          <w:lang w:eastAsia="ar-SA"/>
        </w:rPr>
        <w:t>дополнительных образовательных коррекционных услуг</w:t>
      </w:r>
      <w:r w:rsidRPr="00E36FC4">
        <w:rPr>
          <w:rFonts w:ascii="Times New Roman" w:eastAsia="Times New Roman" w:hAnsi="Times New Roman" w:cs="Times New Roman"/>
          <w:sz w:val="20"/>
          <w:szCs w:val="20"/>
          <w:lang w:eastAsia="ar-SA"/>
        </w:rPr>
        <w:t>;</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формирование зрелых личностных установок, способствующих оптимальной адаптации в условиях реальной жизненной ситуации;</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lastRenderedPageBreak/>
        <w:t>— развитие коммуникативной компетенции, форм и навыков конструктивного личностного общения в группе сверстников;</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b/>
          <w:sz w:val="20"/>
          <w:szCs w:val="20"/>
          <w:lang w:eastAsia="ar-SA"/>
        </w:rPr>
      </w:pPr>
      <w:r w:rsidRPr="00E36FC4">
        <w:rPr>
          <w:rFonts w:ascii="Times New Roman" w:eastAsia="Times New Roman" w:hAnsi="Times New Roman" w:cs="Times New Roman"/>
          <w:sz w:val="20"/>
          <w:szCs w:val="20"/>
          <w:lang w:eastAsia="ar-SA"/>
        </w:rPr>
        <w:t>— реализация комплексной системы мероприятий по социальной адаптации и профессиональной ориентации учащихся с ограниченными возможностями здоровья;</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E36FC4" w:rsidRPr="00E36FC4" w:rsidRDefault="00E36FC4" w:rsidP="00E36FC4">
      <w:pPr>
        <w:tabs>
          <w:tab w:val="left" w:pos="900"/>
        </w:tabs>
        <w:suppressAutoHyphens/>
        <w:spacing w:after="0" w:line="240" w:lineRule="auto"/>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xml:space="preserve">            Содержание программы коррекционной работы определяют следующие </w:t>
      </w:r>
      <w:r w:rsidRPr="00E36FC4">
        <w:rPr>
          <w:rFonts w:ascii="Times New Roman" w:eastAsia="Times New Roman" w:hAnsi="Times New Roman" w:cs="Times New Roman"/>
          <w:b/>
          <w:i/>
          <w:sz w:val="20"/>
          <w:szCs w:val="20"/>
          <w:lang w:eastAsia="ar-SA"/>
        </w:rPr>
        <w:t>принципы</w:t>
      </w:r>
      <w:r w:rsidRPr="00E36FC4">
        <w:rPr>
          <w:rFonts w:ascii="Times New Roman" w:eastAsia="Times New Roman" w:hAnsi="Times New Roman" w:cs="Times New Roman"/>
          <w:sz w:val="20"/>
          <w:szCs w:val="20"/>
          <w:lang w:eastAsia="ar-SA"/>
        </w:rPr>
        <w:t>:</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w:t>
      </w:r>
      <w:r w:rsidRPr="00E36FC4">
        <w:rPr>
          <w:rFonts w:ascii="Times New Roman" w:eastAsia="Times New Roman" w:hAnsi="Times New Roman" w:cs="Times New Roman"/>
          <w:i/>
          <w:sz w:val="20"/>
          <w:szCs w:val="20"/>
          <w:lang w:eastAsia="ar-SA"/>
        </w:rPr>
        <w:t xml:space="preserve">Принцип преемственности </w:t>
      </w:r>
      <w:r w:rsidRPr="00E36FC4">
        <w:rPr>
          <w:rFonts w:ascii="Times New Roman" w:eastAsia="Times New Roman" w:hAnsi="Times New Roman" w:cs="Times New Roman"/>
          <w:sz w:val="20"/>
          <w:szCs w:val="20"/>
          <w:lang w:eastAsia="ar-SA"/>
        </w:rPr>
        <w:t xml:space="preserve">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w:t>
      </w:r>
      <w:r>
        <w:rPr>
          <w:rFonts w:ascii="Times New Roman" w:eastAsia="Times New Roman" w:hAnsi="Times New Roman" w:cs="Times New Roman"/>
          <w:sz w:val="20"/>
          <w:szCs w:val="20"/>
          <w:lang w:eastAsia="ar-SA"/>
        </w:rPr>
        <w:t>усвоению</w:t>
      </w:r>
      <w:r w:rsidRPr="00E36FC4">
        <w:rPr>
          <w:rFonts w:ascii="Times New Roman" w:eastAsia="Times New Roman" w:hAnsi="Times New Roman" w:cs="Times New Roman"/>
          <w:sz w:val="20"/>
          <w:szCs w:val="20"/>
          <w:lang w:eastAsia="ar-SA"/>
        </w:rPr>
        <w:t xml:space="preserve"> основной образовательной программы основного общего образования, необходимых учащимся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программой профессиональной ориентации, программой формирования и развития ИКТ-компетентности, программой социальной деятельности учащихся.</w:t>
      </w:r>
    </w:p>
    <w:p w:rsidR="00E36FC4" w:rsidRPr="00E36FC4" w:rsidRDefault="00E36FC4" w:rsidP="00E36FC4">
      <w:pPr>
        <w:tabs>
          <w:tab w:val="left" w:pos="900"/>
        </w:tabs>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w:t>
      </w:r>
      <w:r w:rsidRPr="00E36FC4">
        <w:rPr>
          <w:rFonts w:ascii="Times New Roman" w:eastAsia="Times New Roman" w:hAnsi="Times New Roman" w:cs="Times New Roman"/>
          <w:i/>
          <w:sz w:val="20"/>
          <w:szCs w:val="20"/>
          <w:lang w:eastAsia="ar-SA"/>
        </w:rPr>
        <w:t>Принцип соблюдения интересов ребёнка</w:t>
      </w:r>
      <w:r w:rsidRPr="00E36FC4">
        <w:rPr>
          <w:rFonts w:ascii="Times New Roman" w:eastAsia="Times New Roman" w:hAnsi="Times New Roman" w:cs="Times New Roman"/>
          <w:sz w:val="20"/>
          <w:szCs w:val="20"/>
          <w:lang w:eastAsia="ar-SA"/>
        </w:rPr>
        <w:t xml:space="preserve"> определяет позицию специалиста, который призван решать проблему ребёнка с максимальной пользой и в интересах ребёнка.</w:t>
      </w:r>
    </w:p>
    <w:p w:rsidR="00E36FC4" w:rsidRPr="00E36FC4" w:rsidRDefault="00E36FC4" w:rsidP="00E36FC4">
      <w:pPr>
        <w:tabs>
          <w:tab w:val="left" w:pos="900"/>
        </w:tabs>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w:t>
      </w:r>
      <w:r w:rsidRPr="00E36FC4">
        <w:rPr>
          <w:rFonts w:ascii="Times New Roman" w:eastAsia="Times New Roman" w:hAnsi="Times New Roman" w:cs="Times New Roman"/>
          <w:i/>
          <w:sz w:val="20"/>
          <w:szCs w:val="20"/>
          <w:lang w:eastAsia="ar-SA"/>
        </w:rPr>
        <w:t>Принцип системности</w:t>
      </w:r>
      <w:r w:rsidRPr="00E36FC4">
        <w:rPr>
          <w:rFonts w:ascii="Times New Roman" w:eastAsia="Times New Roman" w:hAnsi="Times New Roman" w:cs="Times New Roman"/>
          <w:sz w:val="20"/>
          <w:szCs w:val="20"/>
          <w:lang w:eastAsia="ar-SA"/>
        </w:rPr>
        <w:t xml:space="preserve">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E36FC4" w:rsidRPr="00E36FC4" w:rsidRDefault="00E36FC4" w:rsidP="00E36FC4">
      <w:pPr>
        <w:tabs>
          <w:tab w:val="left" w:pos="900"/>
        </w:tabs>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w:t>
      </w:r>
      <w:r w:rsidRPr="00E36FC4">
        <w:rPr>
          <w:rFonts w:ascii="Times New Roman" w:eastAsia="Times New Roman" w:hAnsi="Times New Roman" w:cs="Times New Roman"/>
          <w:i/>
          <w:sz w:val="20"/>
          <w:szCs w:val="20"/>
          <w:lang w:eastAsia="ar-SA"/>
        </w:rPr>
        <w:t>Принцип непрерывности</w:t>
      </w:r>
      <w:r w:rsidRPr="00E36FC4">
        <w:rPr>
          <w:rFonts w:ascii="Times New Roman" w:eastAsia="Times New Roman" w:hAnsi="Times New Roman" w:cs="Times New Roman"/>
          <w:sz w:val="20"/>
          <w:szCs w:val="20"/>
          <w:lang w:eastAsia="ar-SA"/>
        </w:rPr>
        <w:t xml:space="preserve">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E36FC4" w:rsidRPr="00E36FC4" w:rsidRDefault="00E36FC4" w:rsidP="00E36FC4">
      <w:pPr>
        <w:tabs>
          <w:tab w:val="num" w:pos="900"/>
        </w:tabs>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w:t>
      </w:r>
      <w:r w:rsidRPr="00E36FC4">
        <w:rPr>
          <w:rFonts w:ascii="Times New Roman" w:eastAsia="Times New Roman" w:hAnsi="Times New Roman" w:cs="Times New Roman"/>
          <w:i/>
          <w:sz w:val="20"/>
          <w:szCs w:val="20"/>
          <w:lang w:eastAsia="ar-SA"/>
        </w:rPr>
        <w:t>Принцип вариативности</w:t>
      </w:r>
      <w:r w:rsidRPr="00E36FC4">
        <w:rPr>
          <w:rFonts w:ascii="Times New Roman" w:eastAsia="Times New Roman" w:hAnsi="Times New Roman" w:cs="Times New Roman"/>
          <w:sz w:val="20"/>
          <w:szCs w:val="20"/>
          <w:lang w:eastAsia="ar-SA"/>
        </w:rPr>
        <w:t xml:space="preserve">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w:t>
      </w:r>
      <w:r w:rsidRPr="00E36FC4">
        <w:rPr>
          <w:rFonts w:ascii="Times New Roman" w:eastAsia="Times New Roman" w:hAnsi="Times New Roman" w:cs="Times New Roman"/>
          <w:i/>
          <w:sz w:val="20"/>
          <w:szCs w:val="20"/>
          <w:lang w:eastAsia="ar-SA"/>
        </w:rPr>
        <w:t>Принцип рекомендательного характера оказания помощи</w:t>
      </w:r>
      <w:r w:rsidRPr="00E36FC4">
        <w:rPr>
          <w:rFonts w:ascii="Times New Roman" w:eastAsia="Times New Roman" w:hAnsi="Times New Roman" w:cs="Times New Roman"/>
          <w:sz w:val="20"/>
          <w:szCs w:val="20"/>
          <w:lang w:eastAsia="ar-SA"/>
        </w:rPr>
        <w:t xml:space="preserve">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E36FC4" w:rsidRPr="00E36FC4" w:rsidRDefault="00EA5C42" w:rsidP="00E36FC4">
      <w:pPr>
        <w:suppressAutoHyphens/>
        <w:spacing w:after="0" w:line="240" w:lineRule="auto"/>
        <w:ind w:firstLine="709"/>
        <w:jc w:val="both"/>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3.7</w:t>
      </w:r>
      <w:r w:rsidR="00E36FC4" w:rsidRPr="00E36FC4">
        <w:rPr>
          <w:rFonts w:ascii="Times New Roman" w:eastAsia="Times New Roman" w:hAnsi="Times New Roman" w:cs="Times New Roman"/>
          <w:b/>
          <w:sz w:val="20"/>
          <w:szCs w:val="20"/>
          <w:lang w:eastAsia="ar-SA"/>
        </w:rPr>
        <w:t>.3. Направления и характеристика содержания работы</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Программа коррекционной работы на уроне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E36FC4" w:rsidRPr="00E36FC4" w:rsidRDefault="00E36FC4" w:rsidP="00E36FC4">
      <w:pPr>
        <w:spacing w:after="0" w:line="240" w:lineRule="auto"/>
        <w:ind w:firstLine="709"/>
        <w:jc w:val="both"/>
        <w:rPr>
          <w:rFonts w:ascii="Times New Roman" w:eastAsia="Times New Roman" w:hAnsi="Times New Roman" w:cs="Times New Roman"/>
          <w:i/>
          <w:sz w:val="20"/>
          <w:szCs w:val="20"/>
          <w:lang w:eastAsia="ru-RU"/>
        </w:rPr>
      </w:pPr>
      <w:r w:rsidRPr="00E36FC4">
        <w:rPr>
          <w:rFonts w:ascii="Times New Roman" w:eastAsia="Times New Roman" w:hAnsi="Times New Roman" w:cs="Times New Roman"/>
          <w:i/>
          <w:sz w:val="20"/>
          <w:szCs w:val="20"/>
          <w:lang w:eastAsia="ru-RU"/>
        </w:rPr>
        <w:t>Диагностическая работа включает:</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выявление особых образовательных потребностей учащихся с ограниченными возможностями здоровья при освоении основной образовательной программы основного общего образования;</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проведение комплексной социально-психолого-педагогической диагностики нарушений в психическом и (или) физическом развитии учащихся с ограниченными возможностями здоровья;</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определение уровня актуального и зоны ближайшего развития учащегося с ограниченными возможностями здоровья, выявление его резервных возможностей;</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изучение развития эмоционально-волевой, познавательной, речевой сфер и личностных особенностей учащихся;</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изучение социальной ситуации развития и условий семейного воспитания ребёнка;</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изучение адаптивных возможностей и уровня социализации ребёнка с ограниченными возможностями здоровья;</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E36FC4" w:rsidRPr="00E36FC4" w:rsidRDefault="00E36FC4" w:rsidP="00E36FC4">
      <w:pPr>
        <w:spacing w:after="0" w:line="240" w:lineRule="auto"/>
        <w:ind w:firstLine="709"/>
        <w:jc w:val="both"/>
        <w:rPr>
          <w:rFonts w:ascii="Times New Roman" w:eastAsia="Times New Roman" w:hAnsi="Times New Roman" w:cs="Times New Roman"/>
          <w:i/>
          <w:sz w:val="20"/>
          <w:szCs w:val="20"/>
          <w:lang w:eastAsia="ru-RU"/>
        </w:rPr>
      </w:pPr>
      <w:r w:rsidRPr="00E36FC4">
        <w:rPr>
          <w:rFonts w:ascii="Times New Roman" w:eastAsia="Times New Roman" w:hAnsi="Times New Roman" w:cs="Times New Roman"/>
          <w:i/>
          <w:sz w:val="20"/>
          <w:szCs w:val="20"/>
          <w:lang w:eastAsia="ru-RU"/>
        </w:rPr>
        <w:t>Коррекционно-развивающая работа включает:</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учащихся с ограниченными возможностями здоровья с учётом особенностей психофизического развития;</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коррекцию и развитие высших психических функций, эмоционально-волевой, познавательной и речевой сфер;</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развитие универсальных учебных действий в соответствии с требованиями основного общего образования;</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lastRenderedPageBreak/>
        <w:t>— развитие и укрепление зрелых личностных установок, формирование адекватных форм утверждения самостоятельности, личностной автономии;</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способов регуляции поведения и эмоциональных состояний;</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развитие форм и навыков личностного общения в группе сверстников, коммуникативной компетенции;</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развитие компетенций, необходимых для продолжения образования и профессионального самоопределения;</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социальную защиту ребёнка в случаях неблагоприятных условий жизни при психотравмирующих обстоятельствах.</w:t>
      </w:r>
    </w:p>
    <w:p w:rsidR="00E36FC4" w:rsidRPr="00E36FC4" w:rsidRDefault="00E36FC4" w:rsidP="00E36FC4">
      <w:pPr>
        <w:spacing w:after="0" w:line="240" w:lineRule="auto"/>
        <w:ind w:firstLine="709"/>
        <w:jc w:val="both"/>
        <w:rPr>
          <w:rFonts w:ascii="Times New Roman" w:eastAsia="Times New Roman" w:hAnsi="Times New Roman" w:cs="Times New Roman"/>
          <w:i/>
          <w:sz w:val="20"/>
          <w:szCs w:val="20"/>
          <w:lang w:eastAsia="ru-RU"/>
        </w:rPr>
      </w:pPr>
      <w:r w:rsidRPr="00E36FC4">
        <w:rPr>
          <w:rFonts w:ascii="Times New Roman" w:eastAsia="Times New Roman" w:hAnsi="Times New Roman" w:cs="Times New Roman"/>
          <w:i/>
          <w:sz w:val="20"/>
          <w:szCs w:val="20"/>
          <w:lang w:eastAsia="ru-RU"/>
        </w:rPr>
        <w:t>Консультативная работа включает:</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выработку совместных обоснованных рекомендаций по основным направлениям работы с учащимися с ограниченными возможностями здоровья, единых для всех участников образовательных отношений;</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консультирование специалистами педагогов по выбору индивидуально ориентированных методов и приёмов работы с учащимися с ограниченными возможностями здоровья;</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E36FC4" w:rsidRPr="00E36FC4" w:rsidRDefault="00E36FC4" w:rsidP="00E36FC4">
      <w:pPr>
        <w:spacing w:after="0" w:line="240" w:lineRule="auto"/>
        <w:ind w:firstLine="709"/>
        <w:jc w:val="both"/>
        <w:rPr>
          <w:rFonts w:ascii="Times New Roman" w:eastAsia="Times New Roman" w:hAnsi="Times New Roman" w:cs="Times New Roman"/>
          <w:i/>
          <w:sz w:val="20"/>
          <w:szCs w:val="20"/>
          <w:lang w:eastAsia="ru-RU"/>
        </w:rPr>
      </w:pPr>
      <w:r w:rsidRPr="00E36FC4">
        <w:rPr>
          <w:rFonts w:ascii="Times New Roman" w:eastAsia="Times New Roman" w:hAnsi="Times New Roman" w:cs="Times New Roman"/>
          <w:sz w:val="20"/>
          <w:szCs w:val="20"/>
          <w:lang w:eastAsia="ru-RU"/>
        </w:rPr>
        <w:t>— консультационную поддержку и помощь, направленные на содействие свободному и осознанному выбору учащимися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E36FC4" w:rsidRPr="00E36FC4" w:rsidRDefault="00E36FC4" w:rsidP="00E36FC4">
      <w:pPr>
        <w:spacing w:after="0" w:line="240" w:lineRule="auto"/>
        <w:ind w:firstLine="709"/>
        <w:jc w:val="both"/>
        <w:rPr>
          <w:rFonts w:ascii="Times New Roman" w:eastAsia="Times New Roman" w:hAnsi="Times New Roman" w:cs="Times New Roman"/>
          <w:i/>
          <w:sz w:val="20"/>
          <w:szCs w:val="20"/>
          <w:lang w:eastAsia="ru-RU"/>
        </w:rPr>
      </w:pPr>
      <w:r w:rsidRPr="00E36FC4">
        <w:rPr>
          <w:rFonts w:ascii="Times New Roman" w:eastAsia="Times New Roman" w:hAnsi="Times New Roman" w:cs="Times New Roman"/>
          <w:i/>
          <w:sz w:val="20"/>
          <w:szCs w:val="20"/>
          <w:lang w:eastAsia="ru-RU"/>
        </w:rPr>
        <w:t>Информационно-просветительская работа предусматривает:</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информационную поддержку образовательной деятельности учащихся с особыми образовательными потребностями, их родителей (законных представителей), педагогических работников;</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учащимся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учащихся с ограниченными возможностями здоровья;</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E36FC4" w:rsidRPr="00E36FC4" w:rsidRDefault="00EA5C42" w:rsidP="00E36FC4">
      <w:pPr>
        <w:suppressAutoHyphens/>
        <w:spacing w:after="0" w:line="240" w:lineRule="auto"/>
        <w:ind w:firstLine="709"/>
        <w:jc w:val="both"/>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3.7</w:t>
      </w:r>
      <w:r w:rsidR="00E36FC4" w:rsidRPr="00E36FC4">
        <w:rPr>
          <w:rFonts w:ascii="Times New Roman" w:eastAsia="Times New Roman" w:hAnsi="Times New Roman" w:cs="Times New Roman"/>
          <w:b/>
          <w:sz w:val="20"/>
          <w:szCs w:val="20"/>
          <w:lang w:eastAsia="ar-SA"/>
        </w:rPr>
        <w:t>.4. Механизмы реализации программы</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xml:space="preserve">Программа коррекционной работы на уровне основного общего образования предусматривает как самостоятельную реализацию в рамках взаимодействия педагогов МБОУ </w:t>
      </w:r>
      <w:r w:rsidRPr="00E36FC4">
        <w:rPr>
          <w:rFonts w:ascii="Times New Roman" w:eastAsia="Times New Roman" w:hAnsi="Times New Roman" w:cs="Times New Roman"/>
          <w:sz w:val="20"/>
          <w:szCs w:val="20"/>
          <w:lang w:eastAsia="ru-RU"/>
        </w:rPr>
        <w:t>"</w:t>
      </w:r>
      <w:r w:rsidR="00EA5C42">
        <w:rPr>
          <w:rFonts w:ascii="Times New Roman" w:eastAsia="Times New Roman" w:hAnsi="Times New Roman" w:cs="Times New Roman"/>
          <w:sz w:val="20"/>
          <w:szCs w:val="20"/>
          <w:lang w:eastAsia="ru-RU"/>
        </w:rPr>
        <w:t>Сармановская СОШ</w:t>
      </w:r>
      <w:r w:rsidRPr="00E36FC4">
        <w:rPr>
          <w:rFonts w:ascii="Times New Roman" w:eastAsia="Times New Roman" w:hAnsi="Times New Roman" w:cs="Times New Roman"/>
          <w:sz w:val="20"/>
          <w:szCs w:val="20"/>
          <w:lang w:eastAsia="ru-RU"/>
        </w:rPr>
        <w:t xml:space="preserve">" </w:t>
      </w:r>
      <w:r w:rsidRPr="00E36FC4">
        <w:rPr>
          <w:rFonts w:ascii="Times New Roman" w:eastAsia="Times New Roman" w:hAnsi="Times New Roman" w:cs="Times New Roman"/>
          <w:sz w:val="20"/>
          <w:szCs w:val="20"/>
          <w:lang w:eastAsia="ar-SA"/>
        </w:rPr>
        <w:t>так и взаимодействие школы с другими образовательными и иными организациям.</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i/>
          <w:sz w:val="20"/>
          <w:szCs w:val="20"/>
          <w:lang w:eastAsia="ru-RU"/>
        </w:rPr>
        <w:t xml:space="preserve">Взаимодействие специалистов </w:t>
      </w:r>
      <w:r w:rsidRPr="00E36FC4">
        <w:rPr>
          <w:rFonts w:ascii="Times New Roman" w:eastAsia="Times New Roman" w:hAnsi="Times New Roman" w:cs="Times New Roman"/>
          <w:sz w:val="20"/>
          <w:szCs w:val="20"/>
          <w:lang w:eastAsia="ru-RU"/>
        </w:rPr>
        <w:t>педагогов МБОУ "</w:t>
      </w:r>
      <w:r w:rsidR="00EA5C42">
        <w:rPr>
          <w:rFonts w:ascii="Times New Roman" w:eastAsia="Times New Roman" w:hAnsi="Times New Roman" w:cs="Times New Roman"/>
          <w:sz w:val="20"/>
          <w:szCs w:val="20"/>
          <w:lang w:eastAsia="ru-RU"/>
        </w:rPr>
        <w:t>Сармановская СОШ</w:t>
      </w:r>
      <w:r w:rsidRPr="00E36FC4">
        <w:rPr>
          <w:rFonts w:ascii="Times New Roman" w:eastAsia="Times New Roman" w:hAnsi="Times New Roman" w:cs="Times New Roman"/>
          <w:sz w:val="20"/>
          <w:szCs w:val="20"/>
          <w:lang w:eastAsia="ru-RU"/>
        </w:rPr>
        <w:t>" обеспечивает</w:t>
      </w:r>
      <w:r w:rsidR="00EA5C42">
        <w:rPr>
          <w:rFonts w:ascii="Times New Roman" w:eastAsia="Times New Roman" w:hAnsi="Times New Roman" w:cs="Times New Roman"/>
          <w:sz w:val="20"/>
          <w:szCs w:val="20"/>
          <w:lang w:eastAsia="ru-RU"/>
        </w:rPr>
        <w:t xml:space="preserve"> </w:t>
      </w:r>
      <w:r w:rsidRPr="00E36FC4">
        <w:rPr>
          <w:rFonts w:ascii="Times New Roman" w:eastAsia="Times New Roman" w:hAnsi="Times New Roman" w:cs="Times New Roman"/>
          <w:sz w:val="20"/>
          <w:szCs w:val="20"/>
          <w:lang w:eastAsia="ru-RU"/>
        </w:rPr>
        <w:t>системное сопровождение учащихся с ограниченными возможностями здоровья специалистами различного профиля в образовательном процессе. Такое взаимодействие включает:</w:t>
      </w:r>
    </w:p>
    <w:p w:rsidR="00E36FC4" w:rsidRPr="00E36FC4" w:rsidRDefault="00E36FC4" w:rsidP="00E36FC4">
      <w:pPr>
        <w:tabs>
          <w:tab w:val="left" w:pos="851"/>
        </w:tabs>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комплексность в определении и решении проблем учащегося, предоставлении ему специализированной квалифицированной помощи;</w:t>
      </w:r>
    </w:p>
    <w:p w:rsidR="00E36FC4" w:rsidRPr="00E36FC4" w:rsidRDefault="00E36FC4" w:rsidP="00E36FC4">
      <w:pPr>
        <w:tabs>
          <w:tab w:val="left" w:pos="851"/>
        </w:tabs>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многоаспектный анализ личностного и познавательного развития учащегося;</w:t>
      </w:r>
    </w:p>
    <w:p w:rsidR="00E36FC4" w:rsidRPr="00E36FC4" w:rsidRDefault="00E36FC4" w:rsidP="00E36FC4">
      <w:pPr>
        <w:tabs>
          <w:tab w:val="left" w:pos="851"/>
        </w:tabs>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xml:space="preserve">В данной работе возможно использование такой действенной формы организованного взаимодействия специалистов, как консилиум и службы сопровождения образовательного процесса, которые предоставляют многопрофильную помощь ребёнку и его родителям (законным представителям), а также всем педагогам в решении вопросов, связанных с адаптацией, обучением, воспитанием, развитием, социализацией детей с ограниченными возможностями здоровья. </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При организации работы с учащимися с ограниченными возможностями здоровьяна уровне муниципалитета возможна</w:t>
      </w:r>
      <w:r w:rsidRPr="00E36FC4">
        <w:rPr>
          <w:rFonts w:ascii="Times New Roman" w:eastAsia="Times New Roman" w:hAnsi="Times New Roman" w:cs="Times New Roman"/>
          <w:i/>
          <w:sz w:val="20"/>
          <w:szCs w:val="20"/>
          <w:lang w:eastAsia="ar-SA"/>
        </w:rPr>
        <w:t xml:space="preserve"> сетевая форма взаимодействия</w:t>
      </w:r>
      <w:r w:rsidRPr="00E36FC4">
        <w:rPr>
          <w:rFonts w:ascii="Times New Roman" w:eastAsia="Times New Roman" w:hAnsi="Times New Roman" w:cs="Times New Roman"/>
          <w:sz w:val="20"/>
          <w:szCs w:val="20"/>
          <w:lang w:eastAsia="ar-SA"/>
        </w:rPr>
        <w:t xml:space="preserve"> разных организаций Мензелинского муниципального района. Сетевая форма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E36FC4" w:rsidRPr="00E36FC4" w:rsidRDefault="00E36FC4" w:rsidP="00E36FC4">
      <w:pPr>
        <w:tabs>
          <w:tab w:val="left" w:pos="1300"/>
        </w:tabs>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xml:space="preserve">Сетевая форма реализации программы коррекционной работы может применяться в целях повышения качества специальных образовательных услуг, расширения доступа учащихся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w:t>
      </w:r>
      <w:r w:rsidRPr="00E36FC4">
        <w:rPr>
          <w:rFonts w:ascii="Times New Roman" w:eastAsia="Times New Roman" w:hAnsi="Times New Roman" w:cs="Times New Roman"/>
          <w:sz w:val="20"/>
          <w:szCs w:val="20"/>
          <w:lang w:eastAsia="ar-SA"/>
        </w:rPr>
        <w:lastRenderedPageBreak/>
        <w:t xml:space="preserve">осуществляется по соглашению образовательных организаций или по решению отдела образования Мензелинского муниципального района РТ. Инициаторами сетевой формы могут выступать также учащиеся с ограниченными возможностями здоровья, их родители (законные представители). </w:t>
      </w:r>
    </w:p>
    <w:p w:rsidR="00E36FC4" w:rsidRPr="00E36FC4" w:rsidRDefault="00E36FC4" w:rsidP="00E36FC4">
      <w:pPr>
        <w:tabs>
          <w:tab w:val="left" w:pos="1300"/>
        </w:tabs>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Однако, важно учитывать, что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E36FC4" w:rsidRPr="00E36FC4" w:rsidRDefault="00EA5C42" w:rsidP="00E36FC4">
      <w:pPr>
        <w:suppressAutoHyphens/>
        <w:spacing w:after="0" w:line="240" w:lineRule="auto"/>
        <w:ind w:firstLine="709"/>
        <w:jc w:val="both"/>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3.7</w:t>
      </w:r>
      <w:r w:rsidR="00E36FC4" w:rsidRPr="00E36FC4">
        <w:rPr>
          <w:rFonts w:ascii="Times New Roman" w:eastAsia="Times New Roman" w:hAnsi="Times New Roman" w:cs="Times New Roman"/>
          <w:b/>
          <w:sz w:val="20"/>
          <w:szCs w:val="20"/>
          <w:lang w:eastAsia="ar-SA"/>
        </w:rPr>
        <w:t>.5. Требования к условиям реализации программы коррекционной работы</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i/>
          <w:sz w:val="20"/>
          <w:szCs w:val="20"/>
          <w:lang w:eastAsia="ar-SA"/>
        </w:rPr>
      </w:pPr>
      <w:r w:rsidRPr="00E36FC4">
        <w:rPr>
          <w:rFonts w:ascii="Times New Roman" w:eastAsia="Times New Roman" w:hAnsi="Times New Roman" w:cs="Times New Roman"/>
          <w:i/>
          <w:sz w:val="20"/>
          <w:szCs w:val="20"/>
          <w:lang w:eastAsia="ar-SA"/>
        </w:rPr>
        <w:t>Организационные условия</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xml:space="preserve">Программа коррекционной работы МБОУ </w:t>
      </w:r>
      <w:r w:rsidRPr="00E36FC4">
        <w:rPr>
          <w:rFonts w:ascii="Times New Roman" w:eastAsia="Times New Roman" w:hAnsi="Times New Roman" w:cs="Times New Roman"/>
          <w:sz w:val="20"/>
          <w:szCs w:val="20"/>
          <w:lang w:eastAsia="ru-RU"/>
        </w:rPr>
        <w:t>"</w:t>
      </w:r>
      <w:r w:rsidR="00EA5C42">
        <w:rPr>
          <w:rFonts w:ascii="Times New Roman" w:eastAsia="Times New Roman" w:hAnsi="Times New Roman" w:cs="Times New Roman"/>
          <w:sz w:val="20"/>
          <w:szCs w:val="20"/>
          <w:lang w:eastAsia="ru-RU"/>
        </w:rPr>
        <w:t>Сармановская СОШ</w:t>
      </w:r>
      <w:r w:rsidRPr="00E36FC4">
        <w:rPr>
          <w:rFonts w:ascii="Times New Roman" w:eastAsia="Times New Roman" w:hAnsi="Times New Roman" w:cs="Times New Roman"/>
          <w:sz w:val="20"/>
          <w:szCs w:val="20"/>
          <w:lang w:eastAsia="ru-RU"/>
        </w:rPr>
        <w:t xml:space="preserve">" </w:t>
      </w:r>
      <w:r w:rsidRPr="00E36FC4">
        <w:rPr>
          <w:rFonts w:ascii="Times New Roman" w:eastAsia="Times New Roman" w:hAnsi="Times New Roman" w:cs="Times New Roman"/>
          <w:sz w:val="20"/>
          <w:szCs w:val="20"/>
          <w:lang w:eastAsia="ar-SA"/>
        </w:rPr>
        <w:t>предусматривает как вариативные формы получения образования, так и различные варианты специального сопровождения учащихся с ограниченными возможностями здоровья: обучение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E36FC4" w:rsidRPr="00E36FC4" w:rsidRDefault="00E36FC4" w:rsidP="00E36FC4">
      <w:pPr>
        <w:spacing w:after="0" w:line="240" w:lineRule="auto"/>
        <w:ind w:firstLine="709"/>
        <w:jc w:val="both"/>
        <w:rPr>
          <w:rFonts w:ascii="Times New Roman" w:eastAsia="Times New Roman" w:hAnsi="Times New Roman" w:cs="Times New Roman"/>
          <w:i/>
          <w:sz w:val="20"/>
          <w:szCs w:val="20"/>
          <w:lang w:eastAsia="ru-RU"/>
        </w:rPr>
      </w:pPr>
      <w:r w:rsidRPr="00E36FC4">
        <w:rPr>
          <w:rFonts w:ascii="Times New Roman" w:eastAsia="Times New Roman" w:hAnsi="Times New Roman" w:cs="Times New Roman"/>
          <w:i/>
          <w:sz w:val="20"/>
          <w:szCs w:val="20"/>
          <w:lang w:eastAsia="ru-RU"/>
        </w:rPr>
        <w:t>Психолого-педагогическое обеспечение включает:</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дифференцированные условия (оптимальный режим учебных нагрузок);</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специализированные условия (выдвижение комплекса специальных задач обучения, ориентированных на особые образовательные потребности учащихся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учащихся, соблюдение санитарно-гигиенических правил и норм);</w:t>
      </w:r>
    </w:p>
    <w:p w:rsidR="00E36FC4" w:rsidRPr="00E36FC4" w:rsidRDefault="00E36FC4" w:rsidP="00E36FC4">
      <w:pPr>
        <w:widowControl w:val="0"/>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E36FC4" w:rsidRPr="00E36FC4" w:rsidRDefault="00E36FC4" w:rsidP="00EA5C42">
      <w:pPr>
        <w:spacing w:after="0" w:line="240" w:lineRule="auto"/>
        <w:ind w:firstLine="454"/>
        <w:jc w:val="both"/>
        <w:rPr>
          <w:rFonts w:ascii="Times New Roman" w:eastAsia="Times New Roman" w:hAnsi="Times New Roman" w:cs="Times New Roman"/>
          <w:sz w:val="20"/>
          <w:szCs w:val="20"/>
        </w:rPr>
      </w:pPr>
      <w:r w:rsidRPr="00E36FC4">
        <w:rPr>
          <w:rFonts w:ascii="Times New Roman" w:eastAsia="Times New Roman" w:hAnsi="Times New Roman" w:cs="Times New Roman"/>
          <w:sz w:val="20"/>
          <w:szCs w:val="20"/>
        </w:rPr>
        <w:t>— развитие системы обучения и воспитания детей, имеющих сложные нарушения психического и (или) физического развития. При организации работы в данном направлении планируется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Также предусматривается ориентация на опыт специальных (коррекционных) образовательных учреждений, которые могут выполнять функции учебно-методических центров, обеспечивающих оказание методической помощи педагогическим работникам МБОУ консультативной и психолого-педагогической помощи учащимся и их родителям (законным представителям).</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i/>
          <w:sz w:val="20"/>
          <w:szCs w:val="20"/>
          <w:lang w:eastAsia="ar-SA"/>
        </w:rPr>
      </w:pPr>
      <w:r w:rsidRPr="00E36FC4">
        <w:rPr>
          <w:rFonts w:ascii="Times New Roman" w:eastAsia="Times New Roman" w:hAnsi="Times New Roman" w:cs="Times New Roman"/>
          <w:i/>
          <w:sz w:val="20"/>
          <w:szCs w:val="20"/>
          <w:lang w:eastAsia="ar-SA"/>
        </w:rPr>
        <w:t>Программно-методическое обеспечение</w:t>
      </w:r>
    </w:p>
    <w:p w:rsidR="00E36FC4" w:rsidRPr="00E36FC4" w:rsidRDefault="00E36FC4" w:rsidP="00E36FC4">
      <w:pPr>
        <w:spacing w:after="0" w:line="240" w:lineRule="auto"/>
        <w:ind w:firstLine="709"/>
        <w:jc w:val="both"/>
        <w:rPr>
          <w:rFonts w:ascii="Times New Roman" w:eastAsia="Times New Roman" w:hAnsi="Times New Roman" w:cs="Times New Roman"/>
          <w:sz w:val="20"/>
          <w:szCs w:val="20"/>
          <w:lang w:eastAsia="ru-RU"/>
        </w:rPr>
      </w:pPr>
      <w:r w:rsidRPr="00E36FC4">
        <w:rPr>
          <w:rFonts w:ascii="Times New Roman" w:eastAsia="Times New Roman" w:hAnsi="Times New Roman" w:cs="Times New Roman"/>
          <w:sz w:val="20"/>
          <w:szCs w:val="20"/>
          <w:lang w:eastAsia="ru-RU"/>
        </w:rPr>
        <w:t>В процессе реализации программы коррекционной работы предусматривается использование рабочих коррекционно-развивающих программ социально-педагогической направленности, диагностического и коррекционно-развивающего инструментария, необходимого для осуществления профессиональной деятельности учителя, педагога-психолога, социального педагога, логопеда и др.</w:t>
      </w:r>
    </w:p>
    <w:p w:rsidR="00E36FC4" w:rsidRPr="00E36FC4" w:rsidRDefault="00E36FC4" w:rsidP="00E36FC4">
      <w:pPr>
        <w:spacing w:after="0" w:line="240" w:lineRule="auto"/>
        <w:ind w:firstLine="709"/>
        <w:jc w:val="both"/>
        <w:rPr>
          <w:rFonts w:ascii="Times New Roman" w:eastAsia="Times New Roman" w:hAnsi="Times New Roman" w:cs="Times New Roman"/>
          <w:i/>
          <w:sz w:val="20"/>
          <w:szCs w:val="20"/>
          <w:lang w:eastAsia="ru-RU"/>
        </w:rPr>
      </w:pPr>
      <w:r w:rsidRPr="00E36FC4">
        <w:rPr>
          <w:rFonts w:ascii="Times New Roman" w:eastAsia="Times New Roman" w:hAnsi="Times New Roman" w:cs="Times New Roman"/>
          <w:sz w:val="20"/>
          <w:szCs w:val="20"/>
          <w:lang w:eastAsia="ru-RU"/>
        </w:rPr>
        <w:t>В случаях обучения детей с выраженными нарушениями психического и (или) физического развития по индивидуальному учебному плану планируется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i/>
          <w:sz w:val="20"/>
          <w:szCs w:val="20"/>
          <w:lang w:eastAsia="ar-SA"/>
        </w:rPr>
      </w:pPr>
      <w:r w:rsidRPr="00E36FC4">
        <w:rPr>
          <w:rFonts w:ascii="Times New Roman" w:eastAsia="Times New Roman" w:hAnsi="Times New Roman" w:cs="Times New Roman"/>
          <w:i/>
          <w:sz w:val="20"/>
          <w:szCs w:val="20"/>
          <w:lang w:eastAsia="ar-SA"/>
        </w:rPr>
        <w:t>Кадровое обеспечение</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xml:space="preserve">В случае поступления в МБОУ </w:t>
      </w:r>
      <w:r w:rsidRPr="00E36FC4">
        <w:rPr>
          <w:rFonts w:ascii="Times New Roman" w:eastAsia="Times New Roman" w:hAnsi="Times New Roman" w:cs="Times New Roman"/>
          <w:sz w:val="20"/>
          <w:szCs w:val="20"/>
          <w:lang w:eastAsia="ru-RU"/>
        </w:rPr>
        <w:t>"</w:t>
      </w:r>
      <w:r w:rsidR="00EA5C42">
        <w:rPr>
          <w:rFonts w:ascii="Times New Roman" w:eastAsia="Times New Roman" w:hAnsi="Times New Roman" w:cs="Times New Roman"/>
          <w:sz w:val="20"/>
          <w:szCs w:val="20"/>
          <w:lang w:eastAsia="ru-RU"/>
        </w:rPr>
        <w:t>Сармановская СОШ</w:t>
      </w:r>
      <w:r w:rsidRPr="00E36FC4">
        <w:rPr>
          <w:rFonts w:ascii="Times New Roman" w:eastAsia="Times New Roman" w:hAnsi="Times New Roman" w:cs="Times New Roman"/>
          <w:sz w:val="20"/>
          <w:szCs w:val="20"/>
          <w:lang w:eastAsia="ru-RU"/>
        </w:rPr>
        <w:t xml:space="preserve">" </w:t>
      </w:r>
      <w:r w:rsidRPr="00E36FC4">
        <w:rPr>
          <w:rFonts w:ascii="Times New Roman" w:eastAsia="Times New Roman" w:hAnsi="Times New Roman" w:cs="Times New Roman"/>
          <w:sz w:val="20"/>
          <w:szCs w:val="20"/>
          <w:lang w:eastAsia="ar-SA"/>
        </w:rPr>
        <w:t>детей с ограниченными возможностями здоровья – с целью обеспечения освоения ими основной образовательной программы основного общего образования, коррекции недостатков их физического и (или) психического развития – администрация шк</w:t>
      </w:r>
      <w:r w:rsidR="00EA5C42">
        <w:rPr>
          <w:rFonts w:ascii="Times New Roman" w:eastAsia="Times New Roman" w:hAnsi="Times New Roman" w:cs="Times New Roman"/>
          <w:sz w:val="20"/>
          <w:szCs w:val="20"/>
          <w:lang w:eastAsia="ar-SA"/>
        </w:rPr>
        <w:t>олы планирует обратиться в Отдел образования</w:t>
      </w:r>
      <w:r w:rsidRPr="00E36FC4">
        <w:rPr>
          <w:rFonts w:ascii="Times New Roman" w:eastAsia="Times New Roman" w:hAnsi="Times New Roman" w:cs="Times New Roman"/>
          <w:sz w:val="20"/>
          <w:szCs w:val="20"/>
          <w:lang w:eastAsia="ar-SA"/>
        </w:rPr>
        <w:t xml:space="preserve"> с просьбой: ввести в штатное расписание </w:t>
      </w:r>
      <w:r w:rsidR="00EA5C42">
        <w:rPr>
          <w:rFonts w:ascii="Times New Roman" w:eastAsia="Times New Roman" w:hAnsi="Times New Roman" w:cs="Times New Roman"/>
          <w:sz w:val="20"/>
          <w:szCs w:val="20"/>
          <w:lang w:eastAsia="ar-SA"/>
        </w:rPr>
        <w:t xml:space="preserve">школы </w:t>
      </w:r>
      <w:r w:rsidRPr="00E36FC4">
        <w:rPr>
          <w:rFonts w:ascii="Times New Roman" w:eastAsia="Times New Roman" w:hAnsi="Times New Roman" w:cs="Times New Roman"/>
          <w:sz w:val="20"/>
          <w:szCs w:val="20"/>
          <w:lang w:eastAsia="ar-SA"/>
        </w:rPr>
        <w:t xml:space="preserve">дополнительные  ставки (0,5 или 0, 25 ставки) педагогических работников (учителя-дефектологи, учителя-логопеды, социальные педагоги и </w:t>
      </w:r>
      <w:r w:rsidRPr="00E36FC4">
        <w:rPr>
          <w:rFonts w:ascii="Times New Roman" w:eastAsia="Times New Roman" w:hAnsi="Times New Roman" w:cs="Times New Roman"/>
          <w:sz w:val="20"/>
          <w:szCs w:val="20"/>
          <w:lang w:eastAsia="ar-SA"/>
        </w:rPr>
        <w:lastRenderedPageBreak/>
        <w:t>др.) и/или специализированных медицинских работников. Уровень квалификации данных работников для каждой занимаемой должности должен будет соответствовать квалификационным характеристикам по соответствующей должности.</w:t>
      </w:r>
    </w:p>
    <w:p w:rsidR="00E36FC4" w:rsidRPr="00E36FC4" w:rsidRDefault="00E36FC4" w:rsidP="00E36FC4">
      <w:pPr>
        <w:tabs>
          <w:tab w:val="left" w:pos="707"/>
        </w:tabs>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Для обеспечения этого будет предусмотрено обеспечение на постоянной основе подготовки, переподготовки и повышения квалификации работников гимназии, занимающихся решением вопросов образования детей с ограниченными возможностями здоровья. </w:t>
      </w:r>
    </w:p>
    <w:p w:rsidR="00E36FC4" w:rsidRPr="00E36FC4" w:rsidRDefault="00E36FC4" w:rsidP="00E36FC4">
      <w:pPr>
        <w:tabs>
          <w:tab w:val="left" w:pos="707"/>
        </w:tabs>
        <w:suppressAutoHyphens/>
        <w:spacing w:after="0" w:line="240" w:lineRule="auto"/>
        <w:ind w:firstLine="709"/>
        <w:jc w:val="both"/>
        <w:rPr>
          <w:rFonts w:ascii="Times New Roman" w:eastAsia="Times New Roman" w:hAnsi="Times New Roman" w:cs="Times New Roman"/>
          <w:i/>
          <w:sz w:val="20"/>
          <w:szCs w:val="20"/>
          <w:lang w:eastAsia="ar-SA"/>
        </w:rPr>
      </w:pPr>
      <w:r w:rsidRPr="00E36FC4">
        <w:rPr>
          <w:rFonts w:ascii="Times New Roman" w:eastAsia="Times New Roman" w:hAnsi="Times New Roman" w:cs="Times New Roman"/>
          <w:i/>
          <w:sz w:val="20"/>
          <w:szCs w:val="20"/>
          <w:lang w:eastAsia="ar-SA"/>
        </w:rPr>
        <w:t>Материально-техническое обеспечение</w:t>
      </w:r>
    </w:p>
    <w:p w:rsidR="00E36FC4" w:rsidRPr="00E36FC4" w:rsidRDefault="00E36FC4" w:rsidP="00E36FC4">
      <w:pPr>
        <w:tabs>
          <w:tab w:val="left" w:pos="707"/>
        </w:tabs>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Материально-техническое обеспечение заключается в создании в МБОУ "</w:t>
      </w:r>
      <w:r w:rsidR="00EA5C42">
        <w:rPr>
          <w:rFonts w:ascii="Times New Roman" w:eastAsia="Times New Roman" w:hAnsi="Times New Roman" w:cs="Times New Roman"/>
          <w:sz w:val="20"/>
          <w:szCs w:val="20"/>
          <w:lang w:eastAsia="ar-SA"/>
        </w:rPr>
        <w:t>Сармановская СОШ</w:t>
      </w:r>
      <w:r w:rsidRPr="00E36FC4">
        <w:rPr>
          <w:rFonts w:ascii="Times New Roman" w:eastAsia="Times New Roman" w:hAnsi="Times New Roman" w:cs="Times New Roman"/>
          <w:sz w:val="20"/>
          <w:szCs w:val="20"/>
          <w:lang w:eastAsia="ar-SA"/>
        </w:rPr>
        <w:t xml:space="preserve">" (в случае поступления в </w:t>
      </w:r>
      <w:r w:rsidR="00EA5C42">
        <w:rPr>
          <w:rFonts w:ascii="Times New Roman" w:eastAsia="Times New Roman" w:hAnsi="Times New Roman" w:cs="Times New Roman"/>
          <w:sz w:val="20"/>
          <w:szCs w:val="20"/>
          <w:lang w:eastAsia="ar-SA"/>
        </w:rPr>
        <w:t xml:space="preserve"> школу</w:t>
      </w:r>
      <w:r w:rsidRPr="00E36FC4">
        <w:rPr>
          <w:rFonts w:ascii="Times New Roman" w:eastAsia="Times New Roman" w:hAnsi="Times New Roman" w:cs="Times New Roman"/>
          <w:sz w:val="20"/>
          <w:szCs w:val="20"/>
          <w:lang w:eastAsia="ar-SA"/>
        </w:rPr>
        <w:t xml:space="preserve"> детей с ограниченными возможностями здоровья) надлежащей материально-технической базы, позволяющей обеспечить адаптивную и коррекционно-развивающую среду, в том числе соответствующие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A5C42">
        <w:rPr>
          <w:rFonts w:ascii="Times New Roman" w:eastAsia="Times New Roman" w:hAnsi="Times New Roman" w:cs="Times New Roman"/>
          <w:sz w:val="20"/>
          <w:szCs w:val="20"/>
          <w:lang w:eastAsia="ar-SA"/>
        </w:rPr>
        <w:t xml:space="preserve"> школы</w:t>
      </w:r>
      <w:r w:rsidRPr="00E36FC4">
        <w:rPr>
          <w:rFonts w:ascii="Times New Roman" w:eastAsia="Times New Roman" w:hAnsi="Times New Roman" w:cs="Times New Roman"/>
          <w:sz w:val="20"/>
          <w:szCs w:val="20"/>
          <w:lang w:eastAsia="ar-SA"/>
        </w:rPr>
        <w:t xml:space="preserve"> и организацию их пребыванияи обучения в учреждении (включая пандусы,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E36FC4" w:rsidRPr="00E36FC4" w:rsidRDefault="00E36FC4" w:rsidP="00E36FC4">
      <w:pPr>
        <w:tabs>
          <w:tab w:val="left" w:pos="707"/>
        </w:tabs>
        <w:suppressAutoHyphens/>
        <w:spacing w:after="0" w:line="240" w:lineRule="auto"/>
        <w:ind w:firstLine="709"/>
        <w:jc w:val="both"/>
        <w:rPr>
          <w:rFonts w:ascii="Times New Roman" w:eastAsia="Times New Roman" w:hAnsi="Times New Roman" w:cs="Times New Roman"/>
          <w:i/>
          <w:sz w:val="20"/>
          <w:szCs w:val="20"/>
          <w:lang w:eastAsia="ar-SA"/>
        </w:rPr>
      </w:pPr>
      <w:r w:rsidRPr="00E36FC4">
        <w:rPr>
          <w:rFonts w:ascii="Times New Roman" w:eastAsia="Times New Roman" w:hAnsi="Times New Roman" w:cs="Times New Roman"/>
          <w:i/>
          <w:sz w:val="20"/>
          <w:szCs w:val="20"/>
          <w:lang w:eastAsia="ar-SA"/>
        </w:rPr>
        <w:t>Информационное обеспечение</w:t>
      </w:r>
    </w:p>
    <w:p w:rsidR="00E36FC4" w:rsidRPr="00E36FC4" w:rsidRDefault="00E36FC4" w:rsidP="00E36FC4">
      <w:pPr>
        <w:tabs>
          <w:tab w:val="left" w:pos="707"/>
        </w:tabs>
        <w:suppressAutoHyphens/>
        <w:spacing w:after="0" w:line="240" w:lineRule="auto"/>
        <w:ind w:firstLine="709"/>
        <w:jc w:val="both"/>
        <w:rPr>
          <w:rFonts w:ascii="Times New Roman" w:eastAsia="Times New Roman" w:hAnsi="Times New Roman" w:cs="Times New Roman"/>
          <w:i/>
          <w:sz w:val="20"/>
          <w:szCs w:val="20"/>
          <w:lang w:eastAsia="ar-SA"/>
        </w:rPr>
      </w:pPr>
      <w:r w:rsidRPr="00E36FC4">
        <w:rPr>
          <w:rFonts w:ascii="Times New Roman" w:eastAsia="Times New Roman" w:hAnsi="Times New Roman" w:cs="Times New Roman"/>
          <w:sz w:val="20"/>
          <w:szCs w:val="20"/>
          <w:lang w:eastAsia="ar-SA"/>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E36FC4" w:rsidRPr="00E36FC4" w:rsidRDefault="00E36FC4" w:rsidP="00E36FC4">
      <w:pPr>
        <w:tabs>
          <w:tab w:val="left" w:pos="707"/>
        </w:tabs>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Результатом реализации указанных требований должно быть создание комфортной развивающей образовательной среды:</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с ограниченными возможностями здоровья на данной ступени общего образования;</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обеспечивающей воспитание, обучение, социальную адаптацию и интеграцию детей с ограниченными возможностями здоровья;</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sz w:val="20"/>
          <w:szCs w:val="20"/>
          <w:lang w:eastAsia="ar-SA"/>
        </w:rPr>
      </w:pPr>
      <w:r w:rsidRPr="00E36FC4">
        <w:rPr>
          <w:rFonts w:ascii="Times New Roman" w:eastAsia="Times New Roman" w:hAnsi="Times New Roman" w:cs="Times New Roman"/>
          <w:sz w:val="20"/>
          <w:szCs w:val="20"/>
          <w:lang w:eastAsia="ar-SA"/>
        </w:rPr>
        <w:t>— способствующей достижению целей основного общего образования, обеспечивающей его качество, доступность и открытость для учащихся с ограниченными возможностями здоровья, их родителей (законных представителей);</w:t>
      </w:r>
    </w:p>
    <w:p w:rsidR="00E36FC4" w:rsidRPr="00E36FC4" w:rsidRDefault="00E36FC4" w:rsidP="00E36FC4">
      <w:pPr>
        <w:suppressAutoHyphens/>
        <w:spacing w:after="0" w:line="240" w:lineRule="auto"/>
        <w:ind w:firstLine="709"/>
        <w:jc w:val="both"/>
        <w:rPr>
          <w:rFonts w:ascii="Times New Roman" w:eastAsia="Times New Roman" w:hAnsi="Times New Roman" w:cs="Times New Roman"/>
          <w:b/>
          <w:sz w:val="20"/>
          <w:szCs w:val="20"/>
          <w:lang w:eastAsia="ar-SA"/>
        </w:rPr>
      </w:pPr>
    </w:p>
    <w:p w:rsidR="00E36FC4" w:rsidRPr="00E36FC4" w:rsidRDefault="00E36FC4" w:rsidP="00E36FC4">
      <w:pPr>
        <w:keepNext/>
        <w:spacing w:after="0" w:line="240" w:lineRule="auto"/>
        <w:jc w:val="both"/>
        <w:outlineLvl w:val="2"/>
        <w:rPr>
          <w:rFonts w:ascii="Arial" w:eastAsia="Times New Roman" w:hAnsi="Arial" w:cs="Arial"/>
          <w:b/>
          <w:bCs/>
          <w:sz w:val="20"/>
          <w:szCs w:val="20"/>
          <w:lang w:eastAsia="ru-RU"/>
        </w:rPr>
      </w:pPr>
      <w:bookmarkStart w:id="46" w:name="_Toc414553279"/>
      <w:r w:rsidRPr="00E36FC4">
        <w:rPr>
          <w:rFonts w:ascii="Arial" w:eastAsia="Times New Roman" w:hAnsi="Arial" w:cs="Arial"/>
          <w:b/>
          <w:bCs/>
          <w:sz w:val="20"/>
          <w:szCs w:val="20"/>
          <w:lang w:eastAsia="ru-RU"/>
        </w:rPr>
        <w:t>3.</w:t>
      </w:r>
      <w:r w:rsidR="00EA5C42">
        <w:rPr>
          <w:rFonts w:ascii="Arial" w:eastAsia="Times New Roman" w:hAnsi="Arial" w:cs="Arial"/>
          <w:b/>
          <w:bCs/>
          <w:sz w:val="20"/>
          <w:szCs w:val="20"/>
          <w:lang w:eastAsia="ru-RU"/>
        </w:rPr>
        <w:t>7</w:t>
      </w:r>
      <w:r w:rsidRPr="00E36FC4">
        <w:rPr>
          <w:rFonts w:ascii="Times New Roman" w:eastAsia="Times New Roman" w:hAnsi="Times New Roman" w:cs="Times New Roman"/>
          <w:b/>
          <w:bCs/>
          <w:sz w:val="20"/>
          <w:szCs w:val="20"/>
          <w:lang w:eastAsia="ru-RU"/>
        </w:rPr>
        <w:t>.6.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6"/>
    </w:p>
    <w:p w:rsidR="00E36FC4" w:rsidRPr="00E36FC4" w:rsidRDefault="00E36FC4" w:rsidP="00E36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36FC4">
        <w:rPr>
          <w:rFonts w:ascii="Times New Roman" w:eastAsia="Calibri" w:hAnsi="Times New Roman" w:cs="Times New Roman"/>
          <w:sz w:val="20"/>
          <w:szCs w:val="20"/>
        </w:rPr>
        <w:t xml:space="preserve">Коррекционная работа во всех организационных формах деятельности образовательной организации планируется: в учебной (урочной и внеурочной) деятельности и внеучебной (внеурочной деятельности). </w:t>
      </w:r>
    </w:p>
    <w:p w:rsidR="00E36FC4" w:rsidRPr="00E36FC4" w:rsidRDefault="00E36FC4" w:rsidP="00E36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36FC4">
        <w:rPr>
          <w:rFonts w:ascii="Times New Roman" w:eastAsia="Calibri" w:hAnsi="Times New Roman" w:cs="Times New Roman"/>
          <w:sz w:val="20"/>
          <w:szCs w:val="20"/>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учащимися осуществляется с помощью специальных методов и приемов. </w:t>
      </w:r>
    </w:p>
    <w:p w:rsidR="00E36FC4" w:rsidRPr="00E36FC4" w:rsidRDefault="00E36FC4" w:rsidP="00E36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36FC4">
        <w:rPr>
          <w:rFonts w:ascii="Times New Roman" w:eastAsia="Calibri" w:hAnsi="Times New Roman" w:cs="Times New Roman"/>
          <w:sz w:val="20"/>
          <w:szCs w:val="20"/>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учащихся с нарушениями речи, слуха, задержкой психического развития и т. п. </w:t>
      </w:r>
    </w:p>
    <w:p w:rsidR="00E36FC4" w:rsidRPr="00E36FC4" w:rsidRDefault="00E36FC4" w:rsidP="00E36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36FC4">
        <w:rPr>
          <w:rFonts w:ascii="Times New Roman" w:eastAsia="Calibri" w:hAnsi="Times New Roman" w:cs="Times New Roman"/>
          <w:sz w:val="20"/>
          <w:szCs w:val="20"/>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E36FC4" w:rsidRPr="00E36FC4" w:rsidRDefault="00E36FC4" w:rsidP="00E36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36FC4">
        <w:rPr>
          <w:rFonts w:ascii="Times New Roman" w:eastAsia="Calibri" w:hAnsi="Times New Roman" w:cs="Times New Roman"/>
          <w:sz w:val="20"/>
          <w:szCs w:val="20"/>
        </w:rPr>
        <w:lastRenderedPageBreak/>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E36FC4" w:rsidRPr="00E36FC4" w:rsidRDefault="00E36FC4" w:rsidP="00E36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36FC4">
        <w:rPr>
          <w:rFonts w:ascii="Times New Roman" w:eastAsia="Calibri" w:hAnsi="Times New Roman" w:cs="Times New Roman"/>
          <w:sz w:val="20"/>
          <w:szCs w:val="20"/>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E36FC4" w:rsidRPr="00E36FC4" w:rsidRDefault="00E36FC4" w:rsidP="00E36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36FC4">
        <w:rPr>
          <w:rFonts w:ascii="Times New Roman" w:eastAsia="Calibri" w:hAnsi="Times New Roman" w:cs="Times New Roman"/>
          <w:sz w:val="20"/>
          <w:szCs w:val="20"/>
        </w:rPr>
        <w:t xml:space="preserve">Для развития потенциала обучающихся с ОВЗ специалистами и педагогами с участием самих учащихся и их родителей (законных представителей) разрабатываются индивидуальные учебные планы. </w:t>
      </w:r>
    </w:p>
    <w:p w:rsidR="00E36FC4" w:rsidRPr="00E36FC4" w:rsidRDefault="00E36FC4" w:rsidP="00E36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36FC4">
        <w:rPr>
          <w:rFonts w:ascii="Times New Roman" w:eastAsia="Calibri" w:hAnsi="Times New Roman" w:cs="Times New Roman"/>
          <w:sz w:val="20"/>
          <w:szCs w:val="20"/>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E36FC4" w:rsidRPr="00E36FC4" w:rsidRDefault="00E36FC4" w:rsidP="00E36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36FC4">
        <w:rPr>
          <w:rFonts w:ascii="Times New Roman" w:eastAsia="Calibri" w:hAnsi="Times New Roman" w:cs="Times New Roman"/>
          <w:sz w:val="20"/>
          <w:szCs w:val="20"/>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E36FC4" w:rsidRPr="00E36FC4" w:rsidRDefault="00E36FC4" w:rsidP="00E36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36FC4">
        <w:rPr>
          <w:rFonts w:ascii="Times New Roman" w:eastAsia="Calibri" w:hAnsi="Times New Roman" w:cs="Times New Roman"/>
          <w:sz w:val="20"/>
          <w:szCs w:val="20"/>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E36FC4" w:rsidRPr="00E36FC4" w:rsidRDefault="00E36FC4" w:rsidP="00E36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36FC4">
        <w:rPr>
          <w:rFonts w:ascii="Times New Roman" w:eastAsia="Calibri" w:hAnsi="Times New Roman" w:cs="Times New Roman"/>
          <w:sz w:val="20"/>
          <w:szCs w:val="20"/>
        </w:rPr>
        <w:t xml:space="preserve">Взаимодействие включает в себя следующее: </w:t>
      </w:r>
    </w:p>
    <w:p w:rsidR="00E36FC4" w:rsidRPr="00E36FC4" w:rsidRDefault="00E36FC4" w:rsidP="00C203DA">
      <w:pPr>
        <w:numPr>
          <w:ilvl w:val="0"/>
          <w:numId w:val="34"/>
        </w:numPr>
        <w:tabs>
          <w:tab w:val="left" w:pos="993"/>
        </w:tabs>
        <w:suppressAutoHyphens/>
        <w:autoSpaceDE w:val="0"/>
        <w:autoSpaceDN w:val="0"/>
        <w:adjustRightInd w:val="0"/>
        <w:spacing w:after="0" w:line="240" w:lineRule="auto"/>
        <w:ind w:firstLine="709"/>
        <w:jc w:val="both"/>
        <w:rPr>
          <w:rFonts w:ascii="Times New Roman" w:eastAsia="Calibri" w:hAnsi="Times New Roman" w:cs="Times New Roman"/>
          <w:sz w:val="20"/>
          <w:szCs w:val="20"/>
        </w:rPr>
      </w:pPr>
      <w:r w:rsidRPr="00E36FC4">
        <w:rPr>
          <w:rFonts w:ascii="Times New Roman" w:eastAsia="Calibri" w:hAnsi="Times New Roman" w:cs="Times New Roman"/>
          <w:sz w:val="20"/>
          <w:szCs w:val="20"/>
        </w:rPr>
        <w:t xml:space="preserve">комплексность в определении и решении проблем учащегося, предоставлении ему специализированной квалифицированной помощи; </w:t>
      </w:r>
    </w:p>
    <w:p w:rsidR="00E36FC4" w:rsidRPr="00E36FC4" w:rsidRDefault="00E36FC4" w:rsidP="00C203DA">
      <w:pPr>
        <w:numPr>
          <w:ilvl w:val="0"/>
          <w:numId w:val="34"/>
        </w:numPr>
        <w:tabs>
          <w:tab w:val="left" w:pos="993"/>
        </w:tabs>
        <w:suppressAutoHyphens/>
        <w:autoSpaceDE w:val="0"/>
        <w:autoSpaceDN w:val="0"/>
        <w:adjustRightInd w:val="0"/>
        <w:spacing w:after="0" w:line="240" w:lineRule="auto"/>
        <w:ind w:firstLine="709"/>
        <w:jc w:val="both"/>
        <w:rPr>
          <w:rFonts w:ascii="Times New Roman" w:eastAsia="Calibri" w:hAnsi="Times New Roman" w:cs="Times New Roman"/>
          <w:sz w:val="20"/>
          <w:szCs w:val="20"/>
        </w:rPr>
      </w:pPr>
      <w:r w:rsidRPr="00E36FC4">
        <w:rPr>
          <w:rFonts w:ascii="Times New Roman" w:eastAsia="Calibri" w:hAnsi="Times New Roman" w:cs="Times New Roman"/>
          <w:sz w:val="20"/>
          <w:szCs w:val="20"/>
        </w:rPr>
        <w:t xml:space="preserve">многоаспектный анализ личностного и познавательного развития учащегося; </w:t>
      </w:r>
    </w:p>
    <w:p w:rsidR="00E36FC4" w:rsidRPr="00E36FC4" w:rsidRDefault="00E36FC4" w:rsidP="00C203DA">
      <w:pPr>
        <w:numPr>
          <w:ilvl w:val="0"/>
          <w:numId w:val="34"/>
        </w:numPr>
        <w:tabs>
          <w:tab w:val="left" w:pos="993"/>
        </w:tabs>
        <w:suppressAutoHyphens/>
        <w:autoSpaceDE w:val="0"/>
        <w:autoSpaceDN w:val="0"/>
        <w:adjustRightInd w:val="0"/>
        <w:spacing w:after="0" w:line="240" w:lineRule="auto"/>
        <w:ind w:firstLine="709"/>
        <w:jc w:val="both"/>
        <w:rPr>
          <w:rFonts w:ascii="Times New Roman" w:eastAsia="Calibri" w:hAnsi="Times New Roman" w:cs="Times New Roman"/>
          <w:sz w:val="20"/>
          <w:szCs w:val="20"/>
        </w:rPr>
      </w:pPr>
      <w:r w:rsidRPr="00E36FC4">
        <w:rPr>
          <w:rFonts w:ascii="Times New Roman" w:eastAsia="Calibri" w:hAnsi="Times New Roman" w:cs="Times New Roman"/>
          <w:sz w:val="20"/>
          <w:szCs w:val="20"/>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E36FC4" w:rsidRDefault="00E36FC4" w:rsidP="00E36FC4">
      <w:pPr>
        <w:tabs>
          <w:tab w:val="left" w:leader="underscore" w:pos="-142"/>
        </w:tabs>
        <w:autoSpaceDE w:val="0"/>
        <w:autoSpaceDN w:val="0"/>
        <w:adjustRightInd w:val="0"/>
        <w:spacing w:after="0" w:line="240" w:lineRule="auto"/>
        <w:jc w:val="both"/>
        <w:rPr>
          <w:rFonts w:ascii="Times New Roman" w:eastAsia="Calibri" w:hAnsi="Times New Roman" w:cs="Times New Roman"/>
          <w:b/>
          <w:bCs/>
          <w:sz w:val="20"/>
          <w:szCs w:val="20"/>
        </w:rPr>
      </w:pPr>
    </w:p>
    <w:p w:rsidR="002B7DBE" w:rsidRPr="002B7DBE" w:rsidRDefault="002B7DBE" w:rsidP="002B7DBE">
      <w:pPr>
        <w:spacing w:after="0" w:line="240" w:lineRule="auto"/>
        <w:jc w:val="both"/>
        <w:rPr>
          <w:rFonts w:ascii="Times New Roman" w:hAnsi="Times New Roman" w:cs="Times New Roman"/>
          <w:b/>
          <w:bCs/>
        </w:rPr>
      </w:pPr>
      <w:r w:rsidRPr="002B7DBE">
        <w:rPr>
          <w:rFonts w:ascii="Times New Roman" w:hAnsi="Times New Roman" w:cs="Times New Roman"/>
          <w:b/>
          <w:bCs/>
          <w:lang w:val="en-US"/>
        </w:rPr>
        <w:t>III</w:t>
      </w:r>
      <w:r w:rsidR="00BE5CF9">
        <w:rPr>
          <w:rFonts w:ascii="Times New Roman" w:hAnsi="Times New Roman" w:cs="Times New Roman"/>
          <w:b/>
          <w:bCs/>
        </w:rPr>
        <w:t>.</w:t>
      </w:r>
      <w:r w:rsidRPr="002B7DBE">
        <w:rPr>
          <w:rFonts w:ascii="Times New Roman" w:hAnsi="Times New Roman" w:cs="Times New Roman"/>
          <w:b/>
          <w:bCs/>
        </w:rPr>
        <w:t xml:space="preserve"> Организационный раздел</w:t>
      </w:r>
    </w:p>
    <w:p w:rsidR="002B7DBE" w:rsidRDefault="002B7DBE" w:rsidP="002B7DBE">
      <w:pPr>
        <w:spacing w:after="0" w:line="240" w:lineRule="auto"/>
        <w:jc w:val="both"/>
        <w:rPr>
          <w:rFonts w:ascii="Times New Roman" w:hAnsi="Times New Roman" w:cs="Times New Roman"/>
          <w:b/>
          <w:bCs/>
        </w:rPr>
      </w:pPr>
    </w:p>
    <w:p w:rsidR="002B7DBE" w:rsidRPr="002B7DBE" w:rsidRDefault="00BE5CF9" w:rsidP="002B7DBE">
      <w:pPr>
        <w:spacing w:after="0" w:line="240" w:lineRule="auto"/>
        <w:jc w:val="both"/>
        <w:rPr>
          <w:rFonts w:ascii="Times New Roman" w:hAnsi="Times New Roman" w:cs="Times New Roman"/>
          <w:b/>
          <w:bCs/>
        </w:rPr>
      </w:pPr>
      <w:r>
        <w:rPr>
          <w:rFonts w:ascii="Times New Roman" w:hAnsi="Times New Roman" w:cs="Times New Roman"/>
          <w:b/>
          <w:bCs/>
        </w:rPr>
        <w:t>3.1</w:t>
      </w:r>
      <w:r w:rsidR="002B7DBE" w:rsidRPr="002B7DBE">
        <w:rPr>
          <w:rFonts w:ascii="Times New Roman" w:hAnsi="Times New Roman" w:cs="Times New Roman"/>
          <w:b/>
          <w:bCs/>
        </w:rPr>
        <w:t>.Учебный план</w:t>
      </w:r>
    </w:p>
    <w:p w:rsidR="002B7DBE" w:rsidRPr="002B7DBE" w:rsidRDefault="002B7DBE" w:rsidP="002B7DBE">
      <w:pPr>
        <w:spacing w:after="0" w:line="240" w:lineRule="auto"/>
        <w:jc w:val="center"/>
        <w:rPr>
          <w:rFonts w:ascii="Times New Roman" w:hAnsi="Times New Roman" w:cs="Times New Roman"/>
          <w:b/>
          <w:bCs/>
        </w:rPr>
      </w:pPr>
      <w:r w:rsidRPr="002B7DBE">
        <w:rPr>
          <w:rFonts w:ascii="Times New Roman" w:hAnsi="Times New Roman" w:cs="Times New Roman"/>
          <w:b/>
          <w:bCs/>
        </w:rPr>
        <w:br/>
      </w:r>
      <w:r w:rsidR="00BE5CF9">
        <w:rPr>
          <w:rFonts w:ascii="Times New Roman" w:hAnsi="Times New Roman" w:cs="Times New Roman"/>
          <w:b/>
          <w:bCs/>
        </w:rPr>
        <w:t xml:space="preserve">Пояснительная записка </w:t>
      </w:r>
      <w:r w:rsidRPr="002B7DBE">
        <w:rPr>
          <w:rFonts w:ascii="Times New Roman" w:hAnsi="Times New Roman" w:cs="Times New Roman"/>
          <w:b/>
          <w:bCs/>
        </w:rPr>
        <w:t xml:space="preserve">к учебному плану </w:t>
      </w:r>
    </w:p>
    <w:p w:rsidR="00BE5CF9" w:rsidRPr="00BE5CF9" w:rsidRDefault="00BE5CF9" w:rsidP="00BE5CF9">
      <w:pPr>
        <w:spacing w:after="0" w:line="240" w:lineRule="auto"/>
        <w:ind w:firstLine="708"/>
        <w:jc w:val="both"/>
        <w:rPr>
          <w:rFonts w:ascii="Times New Roman" w:hAnsi="Times New Roman" w:cs="Times New Roman"/>
        </w:rPr>
      </w:pPr>
      <w:r w:rsidRPr="00BE5CF9">
        <w:rPr>
          <w:rFonts w:ascii="Times New Roman" w:hAnsi="Times New Roman" w:cs="Times New Roman"/>
        </w:rPr>
        <w:t>Учебный план МБОУ «Сармановская СОШ» разработан на основе:</w:t>
      </w:r>
    </w:p>
    <w:p w:rsidR="00BE5CF9" w:rsidRPr="00BE5CF9" w:rsidRDefault="00BE5CF9" w:rsidP="00BE5CF9">
      <w:pPr>
        <w:pStyle w:val="aff5"/>
        <w:ind w:firstLine="708"/>
        <w:jc w:val="both"/>
        <w:rPr>
          <w:rFonts w:ascii="Times New Roman" w:hAnsi="Times New Roman" w:cs="Times New Roman"/>
        </w:rPr>
      </w:pPr>
      <w:r w:rsidRPr="00BE5CF9">
        <w:rPr>
          <w:rFonts w:ascii="Times New Roman" w:hAnsi="Times New Roman" w:cs="Times New Roman"/>
        </w:rPr>
        <w:t>- Закона Российской Федерации от 29.12.2012 №273-ФЗ «Об образовании в Российской Федерации» (далее - Федеральный закон № 273-ФЗ);</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 основного общего образования);</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приказа МОиН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Закона Российской Федерации от 25.10.1991 № 1807-1 (ред. от 12.03.2014) «О языках народов Российской Федерации»;</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lastRenderedPageBreak/>
        <w:t>- СанПиН 2.4.2.2821–10 «Санитарно-эпидемиологические требования к условиям и организации обучения в общеобразовательных учреждениях» от 29.12.2010 № 189;</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приказа МОиН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п</w:t>
      </w:r>
      <w:r w:rsidRPr="00BE5CF9">
        <w:rPr>
          <w:rFonts w:ascii="Times New Roman" w:hAnsi="Times New Roman" w:cs="Times New Roman"/>
          <w:color w:val="000000"/>
        </w:rPr>
        <w:t>исьма Управления специального образования Минобразования РФ от 28 февраля 2003 года №27/2643-6 «Методические рекомендации об организации деятельности образовательных учреждений надомного обучения»;</w:t>
      </w:r>
    </w:p>
    <w:p w:rsidR="00BE5CF9" w:rsidRPr="00BE5CF9" w:rsidRDefault="00BE5CF9" w:rsidP="00BE5CF9">
      <w:pPr>
        <w:pStyle w:val="aff5"/>
        <w:ind w:firstLine="720"/>
        <w:jc w:val="both"/>
        <w:rPr>
          <w:rFonts w:ascii="Times New Roman" w:hAnsi="Times New Roman" w:cs="Times New Roman"/>
          <w:color w:val="000000"/>
        </w:rPr>
      </w:pPr>
      <w:r w:rsidRPr="00BE5CF9">
        <w:rPr>
          <w:rFonts w:ascii="Times New Roman" w:hAnsi="Times New Roman" w:cs="Times New Roman"/>
        </w:rPr>
        <w:t xml:space="preserve">- </w:t>
      </w:r>
      <w:r w:rsidRPr="00BE5CF9">
        <w:rPr>
          <w:rFonts w:ascii="Times New Roman" w:hAnsi="Times New Roman" w:cs="Times New Roman"/>
          <w:color w:val="000000"/>
        </w:rPr>
        <w:t>Письмо Министерства Просвещения РСФСР и Министерства здравоохранения РСФСР от 28.07.1980 г. № 281-М/17-13-186 «Перечень заболеваний, по поводу которых дети нуждаются в индивидуальных занятиях на дому и освобождаются от посещения массовой школы».;</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xml:space="preserve">- Письмо Минобрнауки России от 09.02.2012 № 102/03 «О введении курса ОРКСЭ с 1 сентября 2012 года»; </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xml:space="preserve">- Письмо Минобрнауки России от 15.07.2014 № 08-888 «Об аттестации учащихся общеобразовательных организаций по учебному предмету «Физическая культура»; </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письмо Минобрнауки России от 02.02.2015 № НТ-136/08 «О федеральном перечне учебников»;</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xml:space="preserve"> -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Закона Республики Татарстан от 22.07.2013 № 68-ЗРТ «Об образовании»;</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Закона Республики Татарстан от 08.07.1992 № 1560-XII «О государственных языках Республики Татарстан и других языках в Республике Татарстан»;</w:t>
      </w:r>
    </w:p>
    <w:p w:rsidR="00BE5CF9" w:rsidRPr="00BE5CF9" w:rsidRDefault="00BE5CF9" w:rsidP="00BE5CF9">
      <w:pPr>
        <w:spacing w:after="0" w:line="240" w:lineRule="auto"/>
        <w:ind w:firstLine="708"/>
        <w:jc w:val="both"/>
        <w:rPr>
          <w:rFonts w:ascii="Times New Roman" w:hAnsi="Times New Roman" w:cs="Times New Roman"/>
          <w:color w:val="FF0000"/>
        </w:rPr>
      </w:pPr>
      <w:r w:rsidRPr="00BE5CF9">
        <w:rPr>
          <w:rFonts w:ascii="Times New Roman" w:hAnsi="Times New Roman" w:cs="Times New Roman"/>
        </w:rPr>
        <w:t>- Устав школы.</w:t>
      </w:r>
    </w:p>
    <w:p w:rsidR="00BE5CF9" w:rsidRPr="00BE5CF9" w:rsidRDefault="00BE5CF9" w:rsidP="00BE5CF9">
      <w:pPr>
        <w:spacing w:after="0" w:line="240" w:lineRule="auto"/>
        <w:ind w:firstLine="708"/>
        <w:jc w:val="both"/>
        <w:rPr>
          <w:rFonts w:ascii="Times New Roman" w:hAnsi="Times New Roman" w:cs="Times New Roman"/>
        </w:rPr>
      </w:pPr>
      <w:r w:rsidRPr="00BE5CF9">
        <w:rPr>
          <w:rFonts w:ascii="Times New Roman" w:hAnsi="Times New Roman" w:cs="Times New Roman"/>
        </w:rPr>
        <w:t>Набор образовательных областей и номенклатура учебных предметов представлены в инвариантной части учебного плана необходимым количеством часов с учетом предельно допустимой нагрузки, что позволяет создать единое образовательное пространство и гарантирует овладение выпускниками необходимым минимумом знаний, умений и навыков, обеспечивающим возможность продолжения обучения.</w:t>
      </w:r>
    </w:p>
    <w:p w:rsidR="00BE5CF9" w:rsidRPr="00BE5CF9" w:rsidRDefault="00BE5CF9" w:rsidP="00BE5CF9">
      <w:pPr>
        <w:spacing w:after="0" w:line="240" w:lineRule="auto"/>
        <w:jc w:val="both"/>
        <w:rPr>
          <w:rFonts w:ascii="Times New Roman" w:hAnsi="Times New Roman" w:cs="Times New Roman"/>
        </w:rPr>
      </w:pPr>
    </w:p>
    <w:p w:rsidR="00BE5CF9" w:rsidRPr="00BE5CF9" w:rsidRDefault="00BE5CF9" w:rsidP="00BE5CF9">
      <w:pPr>
        <w:spacing w:after="0" w:line="240" w:lineRule="auto"/>
        <w:jc w:val="center"/>
        <w:rPr>
          <w:rFonts w:ascii="Times New Roman" w:hAnsi="Times New Roman" w:cs="Times New Roman"/>
          <w:b/>
        </w:rPr>
      </w:pPr>
      <w:r>
        <w:rPr>
          <w:rFonts w:ascii="Times New Roman" w:hAnsi="Times New Roman" w:cs="Times New Roman"/>
          <w:b/>
        </w:rPr>
        <w:t>Основное общее образование (6-9  классы)</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Учебный план основного общего образования ориентирован на 35 учебных недель в год.. Продолжительность урока - 45 минут.</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Учебный предмет «Иностранный язык» изучается c V</w:t>
      </w:r>
      <w:r w:rsidRPr="00BE5CF9">
        <w:rPr>
          <w:rFonts w:ascii="Times New Roman" w:hAnsi="Times New Roman" w:cs="Times New Roman"/>
          <w:lang w:val="en-US"/>
        </w:rPr>
        <w:t>I</w:t>
      </w:r>
      <w:r w:rsidRPr="00BE5CF9">
        <w:rPr>
          <w:rFonts w:ascii="Times New Roman" w:hAnsi="Times New Roman" w:cs="Times New Roman"/>
        </w:rPr>
        <w:t xml:space="preserve"> по IX классы по 3 часа в неделю. Учебный предмет «Обществознание»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Учебный предмет «География» в VI классе преподается в объеме 1 часа в неделю. Элементы экономико-политического содержания преподаются в курсе учебного предмета «Обществознание».</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Учебный предмет «Технология» с целью учета интересов и склонностей учащихся, изучается в рамках одного из трех направлений: «Технология. Технический труд», «Технология. Обслуживающий труд», которая обязательно включает в себя следующие разделы: «Электротехнические работы», «Технологии ведения дома», «Черчение и графика», «Современное производство и профессиональное образование».</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Часы компонента образовательной организации в IX классе используются для организации предпрофильной подготовки обучающихся.</w:t>
      </w:r>
    </w:p>
    <w:p w:rsidR="00BE5CF9" w:rsidRPr="00BE5CF9" w:rsidRDefault="00BE5CF9" w:rsidP="00BE5CF9">
      <w:pPr>
        <w:pStyle w:val="aff5"/>
        <w:ind w:firstLine="720"/>
        <w:jc w:val="both"/>
        <w:rPr>
          <w:rFonts w:ascii="Times New Roman" w:hAnsi="Times New Roman" w:cs="Times New Roman"/>
        </w:rPr>
      </w:pPr>
      <w:r w:rsidRPr="00BE5CF9">
        <w:rPr>
          <w:rFonts w:ascii="Times New Roman" w:hAnsi="Times New Roman" w:cs="Times New Roman"/>
        </w:rPr>
        <w:t xml:space="preserve">На освоение учебного предмета «Основы безопасности жизнедеятельности» на уровне основного общего образования отведен 1 час в неделю в VIII классе. Часть традиционного </w:t>
      </w:r>
      <w:r w:rsidRPr="00BE5CF9">
        <w:rPr>
          <w:rFonts w:ascii="Times New Roman" w:hAnsi="Times New Roman" w:cs="Times New Roman"/>
        </w:rPr>
        <w:lastRenderedPageBreak/>
        <w:t>содержания предмета, связанная с правовыми аспектами военной службы, изучается в курсе учебного предмета «Обществознание».</w:t>
      </w:r>
    </w:p>
    <w:p w:rsidR="00BE5CF9" w:rsidRPr="00BE5CF9" w:rsidRDefault="00BE5CF9" w:rsidP="00BE5CF9">
      <w:pPr>
        <w:pStyle w:val="aff5"/>
        <w:ind w:firstLine="708"/>
        <w:jc w:val="both"/>
        <w:rPr>
          <w:rFonts w:ascii="Times New Roman" w:hAnsi="Times New Roman" w:cs="Times New Roman"/>
        </w:rPr>
      </w:pPr>
      <w:r w:rsidRPr="00BE5CF9">
        <w:rPr>
          <w:rFonts w:ascii="Times New Roman" w:hAnsi="Times New Roman" w:cs="Times New Roman"/>
        </w:rPr>
        <w:t>Учебный предмет «Физическая культура» в VI –IX классах преподается в объеме 3 часов в неделю.</w:t>
      </w:r>
    </w:p>
    <w:p w:rsidR="00BE5CF9" w:rsidRPr="00BE5CF9" w:rsidRDefault="00BE5CF9" w:rsidP="00BE5CF9">
      <w:pPr>
        <w:spacing w:after="0" w:line="240" w:lineRule="auto"/>
        <w:ind w:firstLine="567"/>
        <w:jc w:val="both"/>
        <w:rPr>
          <w:rFonts w:ascii="Times New Roman" w:hAnsi="Times New Roman" w:cs="Times New Roman"/>
        </w:rPr>
      </w:pPr>
      <w:r w:rsidRPr="00BE5CF9">
        <w:rPr>
          <w:rFonts w:ascii="Times New Roman" w:hAnsi="Times New Roman" w:cs="Times New Roman"/>
        </w:rPr>
        <w:t xml:space="preserve">Школьный компонент образовательного учреждения представлен: </w:t>
      </w:r>
    </w:p>
    <w:p w:rsidR="00BE5CF9" w:rsidRPr="00BE5CF9" w:rsidRDefault="00BE5CF9" w:rsidP="00C203DA">
      <w:pPr>
        <w:pStyle w:val="aff2"/>
        <w:numPr>
          <w:ilvl w:val="0"/>
          <w:numId w:val="77"/>
        </w:numPr>
        <w:spacing w:after="0" w:line="240" w:lineRule="auto"/>
        <w:ind w:left="284" w:hanging="284"/>
        <w:jc w:val="both"/>
        <w:rPr>
          <w:rFonts w:ascii="Times New Roman" w:hAnsi="Times New Roman"/>
        </w:rPr>
      </w:pPr>
      <w:r w:rsidRPr="00BE5CF9">
        <w:rPr>
          <w:rFonts w:ascii="Times New Roman" w:hAnsi="Times New Roman"/>
        </w:rPr>
        <w:t xml:space="preserve">Образовательная область «Филология» усилена введением  дополнительного часа  за счет вариативной части учебного плана в 6-х классах на изучение русского языка и татарского языка. Это обусловливается необходимостью осмысления новых понятий в школьном курсе русского языка и литературы, а также родного языка, развитием связной речи обучающегося в условиях билингвизма.  </w:t>
      </w:r>
    </w:p>
    <w:p w:rsidR="00BE5CF9" w:rsidRPr="00BE5CF9" w:rsidRDefault="00BE5CF9" w:rsidP="00C203DA">
      <w:pPr>
        <w:pStyle w:val="aff5"/>
        <w:numPr>
          <w:ilvl w:val="0"/>
          <w:numId w:val="77"/>
        </w:numPr>
        <w:ind w:left="284" w:hanging="284"/>
        <w:jc w:val="both"/>
        <w:rPr>
          <w:rFonts w:ascii="Times New Roman" w:hAnsi="Times New Roman" w:cs="Times New Roman"/>
        </w:rPr>
      </w:pPr>
      <w:r w:rsidRPr="00BE5CF9">
        <w:rPr>
          <w:rFonts w:ascii="Times New Roman" w:hAnsi="Times New Roman" w:cs="Times New Roman"/>
        </w:rPr>
        <w:t>увеличение учебных часов по математике в 6 классах с целью углубленного изучения предмета (1 час);</w:t>
      </w:r>
    </w:p>
    <w:p w:rsidR="00BE5CF9" w:rsidRPr="00BE5CF9" w:rsidRDefault="00BE5CF9" w:rsidP="00C203DA">
      <w:pPr>
        <w:pStyle w:val="aff2"/>
        <w:numPr>
          <w:ilvl w:val="0"/>
          <w:numId w:val="76"/>
        </w:numPr>
        <w:spacing w:after="0" w:line="240" w:lineRule="auto"/>
        <w:ind w:left="284" w:hanging="284"/>
        <w:jc w:val="both"/>
        <w:rPr>
          <w:rFonts w:ascii="Times New Roman" w:hAnsi="Times New Roman"/>
        </w:rPr>
      </w:pPr>
      <w:r w:rsidRPr="00BE5CF9">
        <w:rPr>
          <w:rFonts w:ascii="Times New Roman" w:hAnsi="Times New Roman"/>
          <w:color w:val="000000"/>
          <w:shd w:val="clear" w:color="auto" w:fill="FFFFFF"/>
        </w:rPr>
        <w:t>С целью формирования ИКТ-компетентности обучающихся в 7 - х классах вводится предмет «Информатика и ИКТ».</w:t>
      </w:r>
    </w:p>
    <w:p w:rsidR="00BE5CF9" w:rsidRPr="00BE5CF9" w:rsidRDefault="00BE5CF9" w:rsidP="00BE5CF9">
      <w:pPr>
        <w:shd w:val="clear" w:color="auto" w:fill="FFFFFF"/>
        <w:spacing w:after="0" w:line="240" w:lineRule="auto"/>
        <w:ind w:left="24" w:right="14" w:firstLine="694"/>
        <w:jc w:val="both"/>
        <w:rPr>
          <w:rFonts w:ascii="Times New Roman" w:hAnsi="Times New Roman" w:cs="Times New Roman"/>
        </w:rPr>
      </w:pPr>
      <w:r w:rsidRPr="00BE5CF9">
        <w:rPr>
          <w:rFonts w:ascii="Times New Roman" w:hAnsi="Times New Roman" w:cs="Times New Roman"/>
        </w:rPr>
        <w:t xml:space="preserve">Часы раздела «Искусство» (Музыка и ИЗО) в 8-9 классах   изучаются   по блочно-модульной системе </w:t>
      </w:r>
      <w:r w:rsidRPr="00BE5CF9">
        <w:rPr>
          <w:rFonts w:ascii="Times New Roman" w:hAnsi="Times New Roman" w:cs="Times New Roman"/>
          <w:spacing w:val="-1"/>
        </w:rPr>
        <w:t xml:space="preserve">(каждый курс в одном полугодии «Искусство (ИЗО)» - в </w:t>
      </w:r>
      <w:r w:rsidRPr="00BE5CF9">
        <w:rPr>
          <w:rFonts w:ascii="Times New Roman" w:hAnsi="Times New Roman" w:cs="Times New Roman"/>
          <w:spacing w:val="-1"/>
          <w:lang w:val="en-US"/>
        </w:rPr>
        <w:t>I</w:t>
      </w:r>
      <w:r w:rsidRPr="00BE5CF9">
        <w:rPr>
          <w:rFonts w:ascii="Times New Roman" w:hAnsi="Times New Roman" w:cs="Times New Roman"/>
          <w:spacing w:val="-1"/>
        </w:rPr>
        <w:t xml:space="preserve"> полугодии, «Искусство (Музыка)» - во </w:t>
      </w:r>
      <w:r w:rsidRPr="00BE5CF9">
        <w:rPr>
          <w:rFonts w:ascii="Times New Roman" w:hAnsi="Times New Roman" w:cs="Times New Roman"/>
          <w:spacing w:val="-1"/>
          <w:lang w:val="en-US"/>
        </w:rPr>
        <w:t>II</w:t>
      </w:r>
      <w:r w:rsidRPr="00BE5CF9">
        <w:rPr>
          <w:rFonts w:ascii="Times New Roman" w:hAnsi="Times New Roman" w:cs="Times New Roman"/>
          <w:spacing w:val="-1"/>
        </w:rPr>
        <w:t xml:space="preserve"> полугодии. </w:t>
      </w:r>
    </w:p>
    <w:p w:rsidR="00BE5CF9" w:rsidRPr="00BE5CF9" w:rsidRDefault="00BE5CF9" w:rsidP="00BE5CF9">
      <w:pPr>
        <w:spacing w:after="0" w:line="240" w:lineRule="auto"/>
        <w:ind w:firstLine="567"/>
        <w:jc w:val="both"/>
        <w:rPr>
          <w:rFonts w:ascii="Times New Roman" w:hAnsi="Times New Roman" w:cs="Times New Roman"/>
        </w:rPr>
      </w:pPr>
      <w:r w:rsidRPr="00BE5CF9">
        <w:rPr>
          <w:rFonts w:ascii="Times New Roman" w:hAnsi="Times New Roman" w:cs="Times New Roman"/>
        </w:rPr>
        <w:t>Обучение в 9-м классе осуществляется в рамках 6-ти дневной учебной недели.  Часы компонента образовательного учреждения отводятся на предпрофильную подготовку учащихся.</w:t>
      </w:r>
      <w:r w:rsidRPr="00BE5CF9">
        <w:rPr>
          <w:rFonts w:ascii="Times New Roman" w:hAnsi="Times New Roman" w:cs="Times New Roman"/>
        </w:rPr>
        <w:tab/>
        <w:t xml:space="preserve"> 9-ые классы ориентированы на общеобразовательную подготовку, с использованием курсов по выбору, призванных обеспечить выбор учащимися профиля или профессии. </w:t>
      </w:r>
    </w:p>
    <w:p w:rsidR="00BE5CF9" w:rsidRPr="00BE5CF9" w:rsidRDefault="00BE5CF9" w:rsidP="00BE5CF9">
      <w:pPr>
        <w:spacing w:after="0" w:line="240" w:lineRule="auto"/>
        <w:ind w:firstLine="708"/>
        <w:jc w:val="both"/>
        <w:rPr>
          <w:rFonts w:ascii="Times New Roman" w:hAnsi="Times New Roman" w:cs="Times New Roman"/>
        </w:rPr>
      </w:pPr>
      <w:r w:rsidRPr="00BE5CF9">
        <w:rPr>
          <w:rFonts w:ascii="Times New Roman" w:hAnsi="Times New Roman" w:cs="Times New Roman"/>
        </w:rPr>
        <w:t xml:space="preserve">Реализуя предпрофильное обучение в 9-х классах введен ориентационный курс «Мой выбор», «Основы лесоводства», «Решение текстовых задач», «Математика в повседневной жизни», способствующие самоопределению ученика относительно профиля обучения в старшей школе </w:t>
      </w:r>
    </w:p>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Формы</w:t>
      </w:r>
      <w:r>
        <w:rPr>
          <w:rFonts w:ascii="Times New Roman" w:hAnsi="Times New Roman" w:cs="Times New Roman"/>
          <w:b/>
        </w:rPr>
        <w:t xml:space="preserve"> </w:t>
      </w:r>
      <w:r w:rsidRPr="00BE5CF9">
        <w:rPr>
          <w:rFonts w:ascii="Times New Roman" w:hAnsi="Times New Roman" w:cs="Times New Roman"/>
          <w:b/>
        </w:rPr>
        <w:t>проведения промежуточной аттестации по учебным дисциплинам</w:t>
      </w:r>
    </w:p>
    <w:tbl>
      <w:tblPr>
        <w:tblpPr w:leftFromText="180" w:rightFromText="180" w:vertAnchor="text" w:horzAnchor="margin" w:tblpXSpec="center" w:tblpY="178"/>
        <w:tblW w:w="7770" w:type="dxa"/>
        <w:tblLayout w:type="fixed"/>
        <w:tblCellMar>
          <w:left w:w="10" w:type="dxa"/>
          <w:right w:w="10" w:type="dxa"/>
        </w:tblCellMar>
        <w:tblLook w:val="04A0"/>
      </w:tblPr>
      <w:tblGrid>
        <w:gridCol w:w="3169"/>
        <w:gridCol w:w="941"/>
        <w:gridCol w:w="720"/>
        <w:gridCol w:w="931"/>
        <w:gridCol w:w="869"/>
        <w:gridCol w:w="1140"/>
      </w:tblGrid>
      <w:tr w:rsidR="00BE5CF9" w:rsidRPr="00BE5CF9" w:rsidTr="00BE5CF9">
        <w:trPr>
          <w:trHeight w:val="34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Предмет</w:t>
            </w:r>
          </w:p>
        </w:tc>
        <w:tc>
          <w:tcPr>
            <w:tcW w:w="4601" w:type="dxa"/>
            <w:gridSpan w:val="5"/>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Класс</w:t>
            </w:r>
          </w:p>
        </w:tc>
      </w:tr>
      <w:tr w:rsidR="00BE5CF9" w:rsidRPr="00BE5CF9" w:rsidTr="00BE5CF9">
        <w:trPr>
          <w:trHeight w:val="33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5</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6</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8</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9</w:t>
            </w:r>
          </w:p>
        </w:tc>
      </w:tr>
      <w:tr w:rsidR="00BE5CF9" w:rsidRPr="00BE5CF9" w:rsidTr="00BE5CF9">
        <w:trPr>
          <w:trHeight w:val="331"/>
        </w:trPr>
        <w:tc>
          <w:tcPr>
            <w:tcW w:w="7770" w:type="dxa"/>
            <w:gridSpan w:val="6"/>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Основной и средний уровни образования</w:t>
            </w:r>
          </w:p>
        </w:tc>
      </w:tr>
      <w:tr w:rsidR="00BE5CF9" w:rsidRPr="00BE5CF9" w:rsidTr="00BE5CF9">
        <w:trPr>
          <w:trHeight w:val="33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Русский язык</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Д</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Д</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Д</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Д</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КР(ОГЭ)</w:t>
            </w:r>
          </w:p>
        </w:tc>
      </w:tr>
      <w:tr w:rsidR="00BE5CF9" w:rsidRPr="00BE5CF9" w:rsidTr="00BE5CF9">
        <w:trPr>
          <w:trHeight w:val="33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Литература</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r>
      <w:tr w:rsidR="00BE5CF9" w:rsidRPr="00BE5CF9" w:rsidTr="00BE5CF9">
        <w:trPr>
          <w:trHeight w:val="33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Татарский язык</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Д</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Д</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Д</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Д</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КР(ОГЭ)</w:t>
            </w:r>
          </w:p>
        </w:tc>
      </w:tr>
      <w:tr w:rsidR="00BE5CF9" w:rsidRPr="00BE5CF9" w:rsidTr="00BE5CF9">
        <w:trPr>
          <w:trHeight w:val="336"/>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Татарская литература</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r>
      <w:tr w:rsidR="00BE5CF9" w:rsidRPr="00BE5CF9" w:rsidTr="00BE5CF9">
        <w:trPr>
          <w:trHeight w:val="33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Иностранный язык</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КР</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КР</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КР</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r>
      <w:tr w:rsidR="00BE5CF9" w:rsidRPr="00BE5CF9" w:rsidTr="00BE5CF9">
        <w:trPr>
          <w:trHeight w:val="33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Математика</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КР</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КР</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КР</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КР</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КР(ОГЭ)</w:t>
            </w:r>
          </w:p>
        </w:tc>
      </w:tr>
      <w:tr w:rsidR="00BE5CF9" w:rsidRPr="00BE5CF9" w:rsidTr="00BE5CF9">
        <w:trPr>
          <w:trHeight w:val="33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Информатика и ИКТ</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Т</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r>
      <w:tr w:rsidR="00BE5CF9" w:rsidRPr="00BE5CF9" w:rsidTr="00BE5CF9">
        <w:trPr>
          <w:trHeight w:val="33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История</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Т</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Т</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r>
      <w:tr w:rsidR="00BE5CF9" w:rsidRPr="00BE5CF9" w:rsidTr="00BE5CF9">
        <w:trPr>
          <w:trHeight w:val="336"/>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Обществознание</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Т</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Т</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r>
      <w:tr w:rsidR="00BE5CF9" w:rsidRPr="00BE5CF9" w:rsidTr="00BE5CF9">
        <w:trPr>
          <w:trHeight w:val="33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ОРКСЭ</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r>
      <w:tr w:rsidR="00BE5CF9" w:rsidRPr="00BE5CF9" w:rsidTr="00BE5CF9">
        <w:trPr>
          <w:trHeight w:val="33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География</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Т</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r>
      <w:tr w:rsidR="00BE5CF9" w:rsidRPr="00BE5CF9" w:rsidTr="00BE5CF9">
        <w:trPr>
          <w:trHeight w:val="33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Физика</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КР</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КР</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r>
      <w:tr w:rsidR="00BE5CF9" w:rsidRPr="00BE5CF9" w:rsidTr="00BE5CF9">
        <w:trPr>
          <w:trHeight w:val="336"/>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Химия</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КР</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r>
      <w:tr w:rsidR="00BE5CF9" w:rsidRPr="00BE5CF9" w:rsidTr="00BE5CF9">
        <w:trPr>
          <w:trHeight w:val="33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Биология</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Т</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Т</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r>
      <w:tr w:rsidR="00BE5CF9" w:rsidRPr="00BE5CF9" w:rsidTr="00BE5CF9">
        <w:trPr>
          <w:trHeight w:val="33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Искусство (музыка)</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Т</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r>
      <w:tr w:rsidR="00BE5CF9" w:rsidRPr="00BE5CF9" w:rsidTr="00BE5CF9">
        <w:trPr>
          <w:trHeight w:val="33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Искусство (ИЗО)</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ПР</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r>
      <w:tr w:rsidR="00BE5CF9" w:rsidRPr="00BE5CF9" w:rsidTr="00BE5CF9">
        <w:trPr>
          <w:trHeight w:val="33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Искусство</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r>
      <w:tr w:rsidR="00BE5CF9" w:rsidRPr="00BE5CF9" w:rsidTr="00BE5CF9">
        <w:trPr>
          <w:trHeight w:val="33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Технология (Д/М)</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r>
      <w:tr w:rsidR="00BE5CF9" w:rsidRPr="00BE5CF9" w:rsidTr="00BE5CF9">
        <w:trPr>
          <w:trHeight w:val="20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ОБЖ</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w:t>
            </w:r>
          </w:p>
        </w:tc>
      </w:tr>
      <w:tr w:rsidR="00BE5CF9" w:rsidRPr="00BE5CF9" w:rsidTr="00BE5CF9">
        <w:trPr>
          <w:trHeight w:val="341"/>
        </w:trPr>
        <w:tc>
          <w:tcPr>
            <w:tcW w:w="31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lastRenderedPageBreak/>
              <w:t>Физическая культура</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ГО</w:t>
            </w:r>
          </w:p>
        </w:tc>
      </w:tr>
    </w:tbl>
    <w:p w:rsidR="00BE5CF9" w:rsidRPr="00BE5CF9" w:rsidRDefault="00BE5CF9" w:rsidP="00BE5CF9">
      <w:pPr>
        <w:spacing w:after="0" w:line="240" w:lineRule="auto"/>
        <w:rPr>
          <w:rFonts w:ascii="Times New Roman" w:hAnsi="Times New Roman" w:cs="Times New Roman"/>
        </w:rPr>
      </w:pPr>
    </w:p>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Условные обозначения:</w:t>
      </w:r>
    </w:p>
    <w:p w:rsidR="00BE5CF9" w:rsidRPr="00BE5CF9" w:rsidRDefault="00BE5CF9" w:rsidP="00BE5CF9">
      <w:pPr>
        <w:tabs>
          <w:tab w:val="left" w:pos="158"/>
        </w:tabs>
        <w:spacing w:after="0" w:line="240" w:lineRule="auto"/>
        <w:rPr>
          <w:rFonts w:ascii="Times New Roman" w:hAnsi="Times New Roman" w:cs="Times New Roman"/>
        </w:rPr>
      </w:pPr>
      <w:r w:rsidRPr="00BE5CF9">
        <w:rPr>
          <w:rFonts w:ascii="Times New Roman" w:hAnsi="Times New Roman" w:cs="Times New Roman"/>
        </w:rPr>
        <w:t>-</w:t>
      </w:r>
      <w:r w:rsidRPr="00BE5CF9">
        <w:rPr>
          <w:rFonts w:ascii="Times New Roman" w:hAnsi="Times New Roman" w:cs="Times New Roman"/>
        </w:rPr>
        <w:tab/>
        <w:t>Д - диктант с грамматическим заданием</w:t>
      </w:r>
    </w:p>
    <w:p w:rsidR="00BE5CF9" w:rsidRPr="00BE5CF9" w:rsidRDefault="00BE5CF9" w:rsidP="00BE5CF9">
      <w:pPr>
        <w:tabs>
          <w:tab w:val="left" w:pos="154"/>
        </w:tabs>
        <w:spacing w:after="0" w:line="240" w:lineRule="auto"/>
        <w:rPr>
          <w:rFonts w:ascii="Times New Roman" w:hAnsi="Times New Roman" w:cs="Times New Roman"/>
        </w:rPr>
      </w:pPr>
      <w:r w:rsidRPr="00BE5CF9">
        <w:rPr>
          <w:rFonts w:ascii="Times New Roman" w:hAnsi="Times New Roman" w:cs="Times New Roman"/>
        </w:rPr>
        <w:t>-</w:t>
      </w:r>
      <w:r w:rsidRPr="00BE5CF9">
        <w:rPr>
          <w:rFonts w:ascii="Times New Roman" w:hAnsi="Times New Roman" w:cs="Times New Roman"/>
        </w:rPr>
        <w:tab/>
        <w:t>КР - контрольная работа</w:t>
      </w:r>
    </w:p>
    <w:p w:rsidR="00BE5CF9" w:rsidRPr="00BE5CF9" w:rsidRDefault="00BE5CF9" w:rsidP="00BE5CF9">
      <w:pPr>
        <w:tabs>
          <w:tab w:val="left" w:pos="154"/>
        </w:tabs>
        <w:spacing w:after="0" w:line="240" w:lineRule="auto"/>
        <w:rPr>
          <w:rFonts w:ascii="Times New Roman" w:hAnsi="Times New Roman" w:cs="Times New Roman"/>
        </w:rPr>
      </w:pPr>
      <w:r w:rsidRPr="00BE5CF9">
        <w:rPr>
          <w:rFonts w:ascii="Times New Roman" w:hAnsi="Times New Roman" w:cs="Times New Roman"/>
        </w:rPr>
        <w:t>-</w:t>
      </w:r>
      <w:r w:rsidRPr="00BE5CF9">
        <w:rPr>
          <w:rFonts w:ascii="Times New Roman" w:hAnsi="Times New Roman" w:cs="Times New Roman"/>
        </w:rPr>
        <w:tab/>
        <w:t>ПР - практическая работа</w:t>
      </w:r>
    </w:p>
    <w:p w:rsidR="00BE5CF9" w:rsidRPr="00BE5CF9" w:rsidRDefault="00BE5CF9" w:rsidP="00BE5CF9">
      <w:pPr>
        <w:tabs>
          <w:tab w:val="left" w:pos="158"/>
        </w:tabs>
        <w:spacing w:after="0" w:line="240" w:lineRule="auto"/>
        <w:rPr>
          <w:rFonts w:ascii="Times New Roman" w:hAnsi="Times New Roman" w:cs="Times New Roman"/>
        </w:rPr>
      </w:pPr>
      <w:r w:rsidRPr="00BE5CF9">
        <w:rPr>
          <w:rFonts w:ascii="Times New Roman" w:hAnsi="Times New Roman" w:cs="Times New Roman"/>
        </w:rPr>
        <w:t>-</w:t>
      </w:r>
      <w:r w:rsidRPr="00BE5CF9">
        <w:rPr>
          <w:rFonts w:ascii="Times New Roman" w:hAnsi="Times New Roman" w:cs="Times New Roman"/>
        </w:rPr>
        <w:tab/>
        <w:t>Т - тестирование (содержит вопросы с кратким, развернутым ответом)</w:t>
      </w:r>
    </w:p>
    <w:p w:rsidR="00BE5CF9" w:rsidRPr="00BE5CF9" w:rsidRDefault="00BE5CF9" w:rsidP="00BE5CF9">
      <w:pPr>
        <w:tabs>
          <w:tab w:val="left" w:pos="154"/>
        </w:tabs>
        <w:spacing w:after="0" w:line="240" w:lineRule="auto"/>
        <w:rPr>
          <w:rFonts w:ascii="Times New Roman" w:hAnsi="Times New Roman" w:cs="Times New Roman"/>
        </w:rPr>
      </w:pPr>
      <w:r w:rsidRPr="00BE5CF9">
        <w:rPr>
          <w:rFonts w:ascii="Times New Roman" w:hAnsi="Times New Roman" w:cs="Times New Roman"/>
        </w:rPr>
        <w:t>-</w:t>
      </w:r>
      <w:r w:rsidRPr="00BE5CF9">
        <w:rPr>
          <w:rFonts w:ascii="Times New Roman" w:hAnsi="Times New Roman" w:cs="Times New Roman"/>
        </w:rPr>
        <w:tab/>
        <w:t>ГО - годовая отметка</w:t>
      </w:r>
    </w:p>
    <w:p w:rsidR="00BE5CF9" w:rsidRPr="00BE5CF9" w:rsidRDefault="00BE5CF9" w:rsidP="00BE5CF9">
      <w:pPr>
        <w:tabs>
          <w:tab w:val="left" w:pos="163"/>
        </w:tabs>
        <w:spacing w:after="0" w:line="240" w:lineRule="auto"/>
        <w:rPr>
          <w:rFonts w:ascii="Times New Roman" w:hAnsi="Times New Roman" w:cs="Times New Roman"/>
        </w:rPr>
      </w:pPr>
      <w:r w:rsidRPr="00BE5CF9">
        <w:rPr>
          <w:rFonts w:ascii="Times New Roman" w:hAnsi="Times New Roman" w:cs="Times New Roman"/>
        </w:rPr>
        <w:t>-</w:t>
      </w:r>
      <w:r w:rsidRPr="00BE5CF9">
        <w:rPr>
          <w:rFonts w:ascii="Times New Roman" w:hAnsi="Times New Roman" w:cs="Times New Roman"/>
        </w:rPr>
        <w:tab/>
        <w:t>С – сочинение</w:t>
      </w:r>
    </w:p>
    <w:p w:rsidR="00BE5CF9" w:rsidRPr="00BE5CF9" w:rsidRDefault="00BE5CF9" w:rsidP="00BE5CF9">
      <w:pPr>
        <w:tabs>
          <w:tab w:val="left" w:pos="163"/>
        </w:tabs>
        <w:spacing w:after="0" w:line="240" w:lineRule="auto"/>
        <w:rPr>
          <w:rFonts w:ascii="Times New Roman" w:hAnsi="Times New Roman" w:cs="Times New Roman"/>
        </w:rPr>
      </w:pPr>
      <w:r w:rsidRPr="00BE5CF9">
        <w:rPr>
          <w:rFonts w:ascii="Times New Roman" w:hAnsi="Times New Roman" w:cs="Times New Roman"/>
        </w:rPr>
        <w:t xml:space="preserve">- КР (ОГЭ, ЕГЭ) – работа в формате ОГЭ, ЕГЭ </w:t>
      </w:r>
    </w:p>
    <w:p w:rsidR="00BE5CF9" w:rsidRDefault="00BE5CF9" w:rsidP="00BE5CF9">
      <w:pPr>
        <w:spacing w:after="0" w:line="240" w:lineRule="auto"/>
        <w:jc w:val="center"/>
        <w:rPr>
          <w:rFonts w:ascii="Times New Roman" w:hAnsi="Times New Roman" w:cs="Times New Roman"/>
          <w:b/>
        </w:rPr>
      </w:pPr>
      <w:r>
        <w:rPr>
          <w:rFonts w:ascii="Times New Roman" w:hAnsi="Times New Roman" w:cs="Times New Roman"/>
          <w:b/>
        </w:rPr>
        <w:t>Учебный план</w:t>
      </w:r>
    </w:p>
    <w:tbl>
      <w:tblPr>
        <w:tblpPr w:leftFromText="180" w:rightFromText="180" w:bottomFromText="200" w:vertAnchor="text" w:horzAnchor="margin" w:tblpY="374"/>
        <w:tblW w:w="9923" w:type="dxa"/>
        <w:tblLayout w:type="fixed"/>
        <w:tblLook w:val="04A0"/>
      </w:tblPr>
      <w:tblGrid>
        <w:gridCol w:w="1797"/>
        <w:gridCol w:w="930"/>
        <w:gridCol w:w="884"/>
        <w:gridCol w:w="14"/>
        <w:gridCol w:w="661"/>
        <w:gridCol w:w="253"/>
        <w:gridCol w:w="848"/>
        <w:gridCol w:w="850"/>
        <w:gridCol w:w="992"/>
        <w:gridCol w:w="52"/>
        <w:gridCol w:w="900"/>
        <w:gridCol w:w="14"/>
        <w:gridCol w:w="877"/>
        <w:gridCol w:w="851"/>
      </w:tblGrid>
      <w:tr w:rsidR="00BE5CF9" w:rsidRPr="00BE5CF9" w:rsidTr="00BE5CF9">
        <w:trPr>
          <w:trHeight w:val="274"/>
        </w:trPr>
        <w:tc>
          <w:tcPr>
            <w:tcW w:w="1797" w:type="dxa"/>
            <w:vMerge w:val="restart"/>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jc w:val="center"/>
              <w:rPr>
                <w:rFonts w:ascii="Times New Roman" w:hAnsi="Times New Roman" w:cs="Times New Roman"/>
                <w:b/>
              </w:rPr>
            </w:pPr>
          </w:p>
          <w:p w:rsidR="00BE5CF9" w:rsidRPr="00BE5CF9" w:rsidRDefault="00BE5CF9" w:rsidP="00BE5CF9">
            <w:pPr>
              <w:spacing w:after="0" w:line="240" w:lineRule="auto"/>
              <w:jc w:val="center"/>
              <w:rPr>
                <w:rFonts w:ascii="Times New Roman" w:hAnsi="Times New Roman" w:cs="Times New Roman"/>
                <w:b/>
              </w:rPr>
            </w:pPr>
          </w:p>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b/>
              </w:rPr>
              <w:t>Учебные предметы</w:t>
            </w:r>
          </w:p>
        </w:tc>
        <w:tc>
          <w:tcPr>
            <w:tcW w:w="2489" w:type="dxa"/>
            <w:gridSpan w:val="4"/>
            <w:tcBorders>
              <w:top w:val="single" w:sz="4" w:space="0" w:color="auto"/>
              <w:bottom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5637" w:type="dxa"/>
            <w:gridSpan w:val="9"/>
            <w:tcBorders>
              <w:top w:val="single" w:sz="4" w:space="0" w:color="auto"/>
              <w:bottom w:val="single" w:sz="4" w:space="0" w:color="auto"/>
              <w:right w:val="single" w:sz="4" w:space="0" w:color="auto"/>
            </w:tcBorders>
            <w:shd w:val="clear" w:color="auto" w:fill="auto"/>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b/>
              </w:rPr>
              <w:t xml:space="preserve">                 КЛАССЫ</w:t>
            </w:r>
          </w:p>
        </w:tc>
      </w:tr>
      <w:tr w:rsidR="00BE5CF9" w:rsidRPr="00BE5CF9" w:rsidTr="00BE5CF9">
        <w:trPr>
          <w:trHeight w:val="319"/>
        </w:trPr>
        <w:tc>
          <w:tcPr>
            <w:tcW w:w="1797" w:type="dxa"/>
            <w:vMerge/>
            <w:tcBorders>
              <w:top w:val="single" w:sz="4" w:space="0" w:color="auto"/>
              <w:left w:val="single" w:sz="4" w:space="0" w:color="auto"/>
              <w:bottom w:val="single" w:sz="4" w:space="0" w:color="auto"/>
              <w:right w:val="single" w:sz="4" w:space="0" w:color="auto"/>
            </w:tcBorders>
            <w:vAlign w:val="center"/>
            <w:hideMark/>
          </w:tcPr>
          <w:p w:rsidR="00BE5CF9" w:rsidRPr="00BE5CF9" w:rsidRDefault="00BE5CF9" w:rsidP="00BE5CF9">
            <w:pPr>
              <w:spacing w:after="0" w:line="240" w:lineRule="auto"/>
              <w:rPr>
                <w:rFonts w:ascii="Times New Roman" w:hAnsi="Times New Roman" w:cs="Times New Roman"/>
              </w:rPr>
            </w:pPr>
          </w:p>
        </w:tc>
        <w:tc>
          <w:tcPr>
            <w:tcW w:w="18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6</w:t>
            </w:r>
          </w:p>
        </w:tc>
        <w:tc>
          <w:tcPr>
            <w:tcW w:w="2626" w:type="dxa"/>
            <w:gridSpan w:val="5"/>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7</w:t>
            </w:r>
          </w:p>
        </w:tc>
        <w:tc>
          <w:tcPr>
            <w:tcW w:w="1944" w:type="dxa"/>
            <w:gridSpan w:val="3"/>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8</w:t>
            </w:r>
          </w:p>
        </w:tc>
        <w:tc>
          <w:tcPr>
            <w:tcW w:w="1742" w:type="dxa"/>
            <w:gridSpan w:val="3"/>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9</w:t>
            </w:r>
          </w:p>
        </w:tc>
      </w:tr>
      <w:tr w:rsidR="00BE5CF9" w:rsidRPr="00BE5CF9" w:rsidTr="00BE5CF9">
        <w:tc>
          <w:tcPr>
            <w:tcW w:w="1797" w:type="dxa"/>
            <w:vMerge/>
            <w:tcBorders>
              <w:top w:val="single" w:sz="4" w:space="0" w:color="auto"/>
              <w:left w:val="single" w:sz="4" w:space="0" w:color="auto"/>
              <w:bottom w:val="single" w:sz="4" w:space="0" w:color="auto"/>
              <w:right w:val="single" w:sz="4" w:space="0" w:color="auto"/>
            </w:tcBorders>
            <w:vAlign w:val="center"/>
            <w:hideMark/>
          </w:tcPr>
          <w:p w:rsidR="00BE5CF9" w:rsidRPr="00BE5CF9" w:rsidRDefault="00BE5CF9" w:rsidP="00BE5CF9">
            <w:pPr>
              <w:spacing w:after="0" w:line="240"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а</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б</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а</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в</w:t>
            </w:r>
          </w:p>
        </w:tc>
        <w:tc>
          <w:tcPr>
            <w:tcW w:w="104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6</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в</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а</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б</w:t>
            </w:r>
          </w:p>
        </w:tc>
      </w:tr>
      <w:tr w:rsidR="00BE5CF9" w:rsidRPr="00BE5CF9" w:rsidTr="00BE5CF9">
        <w:tc>
          <w:tcPr>
            <w:tcW w:w="1797" w:type="dxa"/>
            <w:vMerge/>
            <w:tcBorders>
              <w:top w:val="single" w:sz="4" w:space="0" w:color="auto"/>
              <w:left w:val="single" w:sz="4" w:space="0" w:color="auto"/>
              <w:bottom w:val="single" w:sz="4" w:space="0" w:color="auto"/>
              <w:right w:val="single" w:sz="4" w:space="0" w:color="auto"/>
            </w:tcBorders>
            <w:vAlign w:val="center"/>
            <w:hideMark/>
          </w:tcPr>
          <w:p w:rsidR="00BE5CF9" w:rsidRPr="00BE5CF9" w:rsidRDefault="00BE5CF9" w:rsidP="00BE5CF9">
            <w:pPr>
              <w:spacing w:after="0" w:line="240"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(25)</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(20)</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(22)</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(16)</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(17)</w:t>
            </w:r>
          </w:p>
        </w:tc>
        <w:tc>
          <w:tcPr>
            <w:tcW w:w="104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(24)</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(22)</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(24)</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(25)</w:t>
            </w:r>
          </w:p>
        </w:tc>
      </w:tr>
      <w:tr w:rsidR="00BE5CF9" w:rsidRPr="00BE5CF9" w:rsidTr="00BE5CF9">
        <w:trPr>
          <w:trHeight w:val="276"/>
        </w:trPr>
        <w:tc>
          <w:tcPr>
            <w:tcW w:w="1797" w:type="dxa"/>
            <w:vMerge/>
            <w:tcBorders>
              <w:top w:val="single" w:sz="4" w:space="0" w:color="auto"/>
              <w:left w:val="single" w:sz="4" w:space="0" w:color="auto"/>
              <w:bottom w:val="single" w:sz="4" w:space="0" w:color="auto"/>
              <w:right w:val="single" w:sz="4" w:space="0" w:color="auto"/>
            </w:tcBorders>
            <w:vAlign w:val="center"/>
            <w:hideMark/>
          </w:tcPr>
          <w:p w:rsidR="00BE5CF9" w:rsidRPr="00BE5CF9" w:rsidRDefault="00BE5CF9" w:rsidP="00BE5CF9">
            <w:pPr>
              <w:spacing w:after="0" w:line="240" w:lineRule="auto"/>
              <w:rPr>
                <w:rFonts w:ascii="Times New Roman" w:hAnsi="Times New Roman" w:cs="Times New Roman"/>
              </w:rPr>
            </w:pPr>
          </w:p>
        </w:tc>
        <w:tc>
          <w:tcPr>
            <w:tcW w:w="8126" w:type="dxa"/>
            <w:gridSpan w:val="13"/>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b/>
              </w:rPr>
              <w:t>КОЛИЧЕСТВО ЧАСОВ В ГОД/НЕДЕЛЮ</w:t>
            </w: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Русский язык</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w:t>
            </w:r>
            <w:r w:rsidRPr="00BE5CF9">
              <w:rPr>
                <w:rFonts w:ascii="Times New Roman" w:hAnsi="Times New Roman" w:cs="Times New Roman"/>
                <w:lang w:val="en-US"/>
              </w:rPr>
              <w:t>3</w:t>
            </w:r>
            <w:r w:rsidRPr="00BE5CF9">
              <w:rPr>
                <w:rFonts w:ascii="Times New Roman" w:hAnsi="Times New Roman" w:cs="Times New Roman"/>
              </w:rPr>
              <w:t>/3</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w:t>
            </w:r>
            <w:r w:rsidRPr="00BE5CF9">
              <w:rPr>
                <w:rFonts w:ascii="Times New Roman" w:hAnsi="Times New Roman" w:cs="Times New Roman"/>
                <w:lang w:val="en-US"/>
              </w:rPr>
              <w:t>3</w:t>
            </w:r>
            <w:r w:rsidRPr="00BE5CF9">
              <w:rPr>
                <w:rFonts w:ascii="Times New Roman" w:hAnsi="Times New Roman" w:cs="Times New Roman"/>
              </w:rPr>
              <w:t>/3</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lang w:val="en-US"/>
              </w:rPr>
            </w:pPr>
            <w:r w:rsidRPr="00BE5CF9">
              <w:rPr>
                <w:rFonts w:ascii="Times New Roman" w:hAnsi="Times New Roman" w:cs="Times New Roman"/>
              </w:rPr>
              <w:t>105/3</w:t>
            </w:r>
            <w:r w:rsidRPr="00BE5CF9">
              <w:rPr>
                <w:rFonts w:ascii="Times New Roman" w:hAnsi="Times New Roman" w:cs="Times New Roman"/>
                <w:lang w:val="en-US"/>
              </w:rPr>
              <w:t>/3</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105/3</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105/3</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lang w:val="en-US"/>
              </w:rPr>
            </w:pPr>
            <w:r w:rsidRPr="00BE5CF9">
              <w:rPr>
                <w:rFonts w:ascii="Times New Roman" w:hAnsi="Times New Roman" w:cs="Times New Roman"/>
              </w:rPr>
              <w:t>105/3</w:t>
            </w:r>
            <w:r w:rsidRPr="00BE5CF9">
              <w:rPr>
                <w:rFonts w:ascii="Times New Roman" w:hAnsi="Times New Roman" w:cs="Times New Roman"/>
                <w:lang w:val="en-US"/>
              </w:rPr>
              <w:t>/3</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lang w:val="en-US"/>
              </w:rPr>
            </w:pPr>
            <w:r w:rsidRPr="00BE5CF9">
              <w:rPr>
                <w:rFonts w:ascii="Times New Roman" w:hAnsi="Times New Roman" w:cs="Times New Roman"/>
              </w:rPr>
              <w:t>105/3</w:t>
            </w:r>
            <w:r w:rsidRPr="00BE5CF9">
              <w:rPr>
                <w:rFonts w:ascii="Times New Roman" w:hAnsi="Times New Roman" w:cs="Times New Roman"/>
                <w:lang w:val="en-US"/>
              </w:rPr>
              <w:t>/3</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68/2/2</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68/2/2</w:t>
            </w: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Литература</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102/3</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102/3</w:t>
            </w: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Татарский язык</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105/3</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105/3</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105/3</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105/3</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105/3</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105/3</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105/3</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68/2</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68/2</w:t>
            </w: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 xml:space="preserve">Тат. литература </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 xml:space="preserve">68/2 </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 xml:space="preserve">68/2 </w:t>
            </w: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 xml:space="preserve">Английский язык  </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rPr>
              <w:t>105/3/3</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rPr>
              <w:t>105/3/3</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rPr>
              <w:t>105/3/</w:t>
            </w:r>
            <w:r w:rsidRPr="00BE5CF9">
              <w:rPr>
                <w:rFonts w:ascii="Times New Roman" w:hAnsi="Times New Roman" w:cs="Times New Roman"/>
                <w:lang w:val="en-US"/>
              </w:rPr>
              <w:t>3</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105/3</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105/3</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rPr>
              <w:t>105/3/</w:t>
            </w:r>
            <w:r w:rsidRPr="00BE5CF9">
              <w:rPr>
                <w:rFonts w:ascii="Times New Roman" w:hAnsi="Times New Roman" w:cs="Times New Roman"/>
                <w:lang w:val="en-US"/>
              </w:rPr>
              <w:t>3</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rPr>
              <w:t>105/3/</w:t>
            </w:r>
            <w:r w:rsidRPr="00BE5CF9">
              <w:rPr>
                <w:rFonts w:ascii="Times New Roman" w:hAnsi="Times New Roman" w:cs="Times New Roman"/>
                <w:lang w:val="en-US"/>
              </w:rPr>
              <w:t>3</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102/3/3</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102/3/3</w:t>
            </w: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Математика</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175/5</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175/5</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175/5</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175/5</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175/5</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175/5</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175/5</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170/5</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170/5</w:t>
            </w: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Информ. и ИКТ</w:t>
            </w:r>
          </w:p>
        </w:tc>
        <w:tc>
          <w:tcPr>
            <w:tcW w:w="93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914"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lang w:val="en-US"/>
              </w:rPr>
              <w:t>35/1</w:t>
            </w:r>
            <w:r w:rsidRPr="00BE5CF9">
              <w:rPr>
                <w:rFonts w:ascii="Times New Roman" w:hAnsi="Times New Roman" w:cs="Times New Roman"/>
              </w:rPr>
              <w:t>/1</w:t>
            </w:r>
          </w:p>
        </w:tc>
        <w:tc>
          <w:tcPr>
            <w:tcW w:w="966" w:type="dxa"/>
            <w:gridSpan w:val="3"/>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lang w:val="en-US"/>
              </w:rPr>
              <w:t>35/1</w:t>
            </w:r>
            <w:r w:rsidRPr="00BE5CF9">
              <w:rPr>
                <w:rFonts w:ascii="Times New Roman" w:hAnsi="Times New Roman" w:cs="Times New Roman"/>
              </w:rPr>
              <w:t>/1</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lang w:val="en-US"/>
              </w:rPr>
            </w:pPr>
            <w:r w:rsidRPr="00BE5CF9">
              <w:rPr>
                <w:rFonts w:ascii="Times New Roman" w:hAnsi="Times New Roman" w:cs="Times New Roman"/>
              </w:rPr>
              <w:t>68/2</w:t>
            </w:r>
            <w:r w:rsidRPr="00BE5CF9">
              <w:rPr>
                <w:rFonts w:ascii="Times New Roman" w:hAnsi="Times New Roman" w:cs="Times New Roman"/>
                <w:lang w:val="en-US"/>
              </w:rPr>
              <w:t>/2</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lang w:val="en-US"/>
              </w:rPr>
            </w:pPr>
            <w:r w:rsidRPr="00BE5CF9">
              <w:rPr>
                <w:rFonts w:ascii="Times New Roman" w:hAnsi="Times New Roman" w:cs="Times New Roman"/>
              </w:rPr>
              <w:t>68/2</w:t>
            </w:r>
            <w:r w:rsidRPr="00BE5CF9">
              <w:rPr>
                <w:rFonts w:ascii="Times New Roman" w:hAnsi="Times New Roman" w:cs="Times New Roman"/>
                <w:lang w:val="en-US"/>
              </w:rPr>
              <w:t>/2</w:t>
            </w: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История (вкл. Истор тат. народа и Татарст)</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68/2</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68/2</w:t>
            </w: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Обществознание (вкл. эконом.  и право)</w:t>
            </w:r>
          </w:p>
        </w:tc>
        <w:tc>
          <w:tcPr>
            <w:tcW w:w="93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914"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34/1</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34/1</w:t>
            </w: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География</w:t>
            </w:r>
          </w:p>
        </w:tc>
        <w:tc>
          <w:tcPr>
            <w:tcW w:w="93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914"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68/2</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68/2</w:t>
            </w: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Физика</w:t>
            </w:r>
          </w:p>
        </w:tc>
        <w:tc>
          <w:tcPr>
            <w:tcW w:w="93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914"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48"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5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68/2</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68/2</w:t>
            </w: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Химия</w:t>
            </w:r>
          </w:p>
        </w:tc>
        <w:tc>
          <w:tcPr>
            <w:tcW w:w="93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914"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48"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5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992"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lang w:val="en-US"/>
              </w:rPr>
              <w:t>70/2</w:t>
            </w:r>
          </w:p>
        </w:tc>
        <w:tc>
          <w:tcPr>
            <w:tcW w:w="966" w:type="dxa"/>
            <w:gridSpan w:val="3"/>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lang w:val="en-US"/>
              </w:rPr>
              <w:t>70/2</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68/2</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68/2</w:t>
            </w: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Биология</w:t>
            </w:r>
          </w:p>
        </w:tc>
        <w:tc>
          <w:tcPr>
            <w:tcW w:w="93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914"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68/2</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68/2</w:t>
            </w: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Искусство</w:t>
            </w:r>
            <w:r w:rsidRPr="00BE5CF9">
              <w:rPr>
                <w:rFonts w:ascii="Times New Roman" w:hAnsi="Times New Roman" w:cs="Times New Roman"/>
                <w:lang w:val="en-US"/>
              </w:rPr>
              <w:t xml:space="preserve"> </w:t>
            </w:r>
            <w:r w:rsidRPr="00BE5CF9">
              <w:rPr>
                <w:rFonts w:ascii="Times New Roman" w:hAnsi="Times New Roman" w:cs="Times New Roman"/>
              </w:rPr>
              <w:t>(Музыка)</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17/0,5</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17/0,5</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16</w:t>
            </w:r>
            <w:r w:rsidRPr="00BE5CF9">
              <w:rPr>
                <w:rFonts w:ascii="Times New Roman" w:hAnsi="Times New Roman" w:cs="Times New Roman"/>
                <w:lang w:val="en-US"/>
              </w:rPr>
              <w:t>/</w:t>
            </w:r>
            <w:r w:rsidRPr="00BE5CF9">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16</w:t>
            </w:r>
            <w:r w:rsidRPr="00BE5CF9">
              <w:rPr>
                <w:rFonts w:ascii="Times New Roman" w:hAnsi="Times New Roman" w:cs="Times New Roman"/>
                <w:lang w:val="en-US"/>
              </w:rPr>
              <w:t>/</w:t>
            </w:r>
            <w:r w:rsidRPr="00BE5CF9">
              <w:rPr>
                <w:rFonts w:ascii="Times New Roman" w:hAnsi="Times New Roman" w:cs="Times New Roman"/>
              </w:rPr>
              <w:t>0,5</w:t>
            </w:r>
          </w:p>
        </w:tc>
      </w:tr>
      <w:tr w:rsidR="00BE5CF9" w:rsidRPr="00BE5CF9" w:rsidTr="00BE5CF9">
        <w:trPr>
          <w:trHeight w:val="394"/>
        </w:trPr>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Искусство (ИЗО)</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17/0,5</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17/0,5</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17</w:t>
            </w:r>
            <w:r w:rsidRPr="00BE5CF9">
              <w:rPr>
                <w:rFonts w:ascii="Times New Roman" w:hAnsi="Times New Roman" w:cs="Times New Roman"/>
                <w:lang w:val="en-US"/>
              </w:rPr>
              <w:t>/</w:t>
            </w:r>
            <w:r w:rsidRPr="00BE5CF9">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17</w:t>
            </w:r>
            <w:r w:rsidRPr="00BE5CF9">
              <w:rPr>
                <w:rFonts w:ascii="Times New Roman" w:hAnsi="Times New Roman" w:cs="Times New Roman"/>
                <w:lang w:val="en-US"/>
              </w:rPr>
              <w:t>/</w:t>
            </w:r>
            <w:r w:rsidRPr="00BE5CF9">
              <w:rPr>
                <w:rFonts w:ascii="Times New Roman" w:hAnsi="Times New Roman" w:cs="Times New Roman"/>
              </w:rPr>
              <w:t>0,5</w:t>
            </w: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Технология</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70/2/2</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70/2/2</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rPr>
              <w:t>70/2/2</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rPr>
              <w:t>70/2</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rPr>
              <w:t>70/2</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rPr>
              <w:t>35/1/1</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rPr>
              <w:t>35/1/1</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ОБЖ</w:t>
            </w:r>
          </w:p>
        </w:tc>
        <w:tc>
          <w:tcPr>
            <w:tcW w:w="93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914"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highlight w:val="yellow"/>
                <w:lang w:val="en-US"/>
              </w:rPr>
            </w:pPr>
          </w:p>
        </w:tc>
        <w:tc>
          <w:tcPr>
            <w:tcW w:w="848"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highlight w:val="yellow"/>
                <w:lang w:val="en-US"/>
              </w:rPr>
            </w:pPr>
          </w:p>
        </w:tc>
        <w:tc>
          <w:tcPr>
            <w:tcW w:w="85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highlight w:val="yellow"/>
                <w:lang w:val="en-US"/>
              </w:rPr>
            </w:pPr>
          </w:p>
        </w:tc>
        <w:tc>
          <w:tcPr>
            <w:tcW w:w="992"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lang w:val="en-US"/>
              </w:rPr>
              <w:t>35/1</w:t>
            </w:r>
          </w:p>
        </w:tc>
        <w:tc>
          <w:tcPr>
            <w:tcW w:w="966" w:type="dxa"/>
            <w:gridSpan w:val="3"/>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lang w:val="en-US"/>
              </w:rPr>
              <w:t>35/1</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p>
        </w:tc>
      </w:tr>
      <w:tr w:rsidR="00BE5CF9" w:rsidRPr="00BE5CF9" w:rsidTr="00BE5CF9">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Физич. культура</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105/3</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105/3</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105/3</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105/3</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105/3</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105/3</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105/3</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102/3</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102/3</w:t>
            </w:r>
          </w:p>
        </w:tc>
      </w:tr>
      <w:tr w:rsidR="00BE5CF9" w:rsidRPr="00BE5CF9" w:rsidTr="00BE5CF9">
        <w:trPr>
          <w:trHeight w:val="500"/>
        </w:trPr>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b/>
              </w:rPr>
            </w:pPr>
            <w:r w:rsidRPr="00BE5CF9">
              <w:rPr>
                <w:rFonts w:ascii="Times New Roman" w:hAnsi="Times New Roman" w:cs="Times New Roman"/>
                <w:b/>
              </w:rPr>
              <w:t>КОУ:</w:t>
            </w:r>
          </w:p>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rPr>
              <w:t>Русский язык</w:t>
            </w:r>
          </w:p>
        </w:tc>
        <w:tc>
          <w:tcPr>
            <w:tcW w:w="93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35/1/1</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35/1/1</w:t>
            </w:r>
          </w:p>
        </w:tc>
        <w:tc>
          <w:tcPr>
            <w:tcW w:w="914"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p w:rsidR="00BE5CF9" w:rsidRPr="00BE5CF9" w:rsidRDefault="00BE5CF9" w:rsidP="00BE5CF9">
            <w:pPr>
              <w:spacing w:after="0" w:line="240" w:lineRule="auto"/>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p w:rsidR="00BE5CF9" w:rsidRPr="00BE5CF9" w:rsidRDefault="00BE5CF9" w:rsidP="00BE5CF9">
            <w:pPr>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p w:rsidR="00BE5CF9" w:rsidRPr="00BE5CF9" w:rsidRDefault="00BE5CF9" w:rsidP="00BE5CF9">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p w:rsidR="00BE5CF9" w:rsidRPr="00BE5CF9" w:rsidRDefault="00BE5CF9" w:rsidP="00BE5CF9">
            <w:pPr>
              <w:spacing w:after="0" w:line="240" w:lineRule="auto"/>
              <w:rPr>
                <w:rFonts w:ascii="Times New Roman" w:hAnsi="Times New Roman" w:cs="Times New Roman"/>
              </w:rPr>
            </w:pPr>
          </w:p>
        </w:tc>
        <w:tc>
          <w:tcPr>
            <w:tcW w:w="966" w:type="dxa"/>
            <w:gridSpan w:val="3"/>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p w:rsidR="00BE5CF9" w:rsidRPr="00BE5CF9" w:rsidRDefault="00BE5CF9" w:rsidP="00BE5CF9">
            <w:pPr>
              <w:spacing w:after="0" w:line="240" w:lineRule="auto"/>
              <w:rPr>
                <w:rFonts w:ascii="Times New Roman" w:hAnsi="Times New Roman" w:cs="Times New Roman"/>
              </w:rPr>
            </w:pPr>
          </w:p>
        </w:tc>
        <w:tc>
          <w:tcPr>
            <w:tcW w:w="877"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p w:rsidR="00BE5CF9" w:rsidRPr="00BE5CF9" w:rsidRDefault="00BE5CF9" w:rsidP="00BE5CF9">
            <w:pPr>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p w:rsidR="00BE5CF9" w:rsidRPr="00BE5CF9" w:rsidRDefault="00BE5CF9" w:rsidP="00BE5CF9">
            <w:pPr>
              <w:spacing w:after="0" w:line="240" w:lineRule="auto"/>
              <w:rPr>
                <w:rFonts w:ascii="Times New Roman" w:hAnsi="Times New Roman" w:cs="Times New Roman"/>
              </w:rPr>
            </w:pPr>
          </w:p>
        </w:tc>
      </w:tr>
      <w:tr w:rsidR="00BE5CF9" w:rsidRPr="00BE5CF9" w:rsidTr="00BE5CF9">
        <w:trPr>
          <w:trHeight w:val="210"/>
        </w:trPr>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b/>
              </w:rPr>
            </w:pPr>
            <w:r w:rsidRPr="00BE5CF9">
              <w:rPr>
                <w:rFonts w:ascii="Times New Roman" w:hAnsi="Times New Roman" w:cs="Times New Roman"/>
              </w:rPr>
              <w:t>Татарский язык</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tt-RU"/>
              </w:rPr>
            </w:pPr>
            <w:r w:rsidRPr="00BE5CF9">
              <w:rPr>
                <w:rFonts w:ascii="Times New Roman" w:hAnsi="Times New Roman" w:cs="Times New Roman"/>
              </w:rPr>
              <w:t>35/1</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tt-RU"/>
              </w:rPr>
            </w:pPr>
            <w:r w:rsidRPr="00BE5CF9">
              <w:rPr>
                <w:rFonts w:ascii="Times New Roman" w:hAnsi="Times New Roman" w:cs="Times New Roman"/>
              </w:rPr>
              <w:t>35/1</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966" w:type="dxa"/>
            <w:gridSpan w:val="3"/>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877"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r>
      <w:tr w:rsidR="00BE5CF9" w:rsidRPr="00BE5CF9" w:rsidTr="00BE5CF9">
        <w:trPr>
          <w:trHeight w:val="270"/>
        </w:trPr>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Информ. и ИКТ</w:t>
            </w:r>
          </w:p>
        </w:tc>
        <w:tc>
          <w:tcPr>
            <w:tcW w:w="93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rPr>
              <w:t>35/1</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rPr>
              <w:t>35/1</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rPr>
              <w:t>35/1</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lang w:val="en-US"/>
              </w:rPr>
            </w:pPr>
          </w:p>
        </w:tc>
        <w:tc>
          <w:tcPr>
            <w:tcW w:w="966" w:type="dxa"/>
            <w:gridSpan w:val="3"/>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77"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51"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r>
      <w:tr w:rsidR="00BE5CF9" w:rsidRPr="00BE5CF9" w:rsidTr="00BE5CF9">
        <w:trPr>
          <w:trHeight w:val="324"/>
        </w:trPr>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Математика</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35/1</w:t>
            </w:r>
          </w:p>
        </w:tc>
        <w:tc>
          <w:tcPr>
            <w:tcW w:w="914"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48"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5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992"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966" w:type="dxa"/>
            <w:gridSpan w:val="3"/>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77"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51"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r>
      <w:tr w:rsidR="00BE5CF9" w:rsidRPr="00BE5CF9" w:rsidTr="00BE5CF9">
        <w:trPr>
          <w:trHeight w:val="324"/>
        </w:trPr>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«Основы лесоводства»</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914"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48"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5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992"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966" w:type="dxa"/>
            <w:gridSpan w:val="3"/>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77"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r w:rsidRPr="00BE5CF9">
              <w:rPr>
                <w:rFonts w:ascii="Times New Roman" w:hAnsi="Times New Roman" w:cs="Times New Roman"/>
                <w:lang w:val="en-US"/>
              </w:rPr>
              <w:t xml:space="preserve"> </w:t>
            </w:r>
          </w:p>
        </w:tc>
        <w:tc>
          <w:tcPr>
            <w:tcW w:w="851"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34/1</w:t>
            </w:r>
          </w:p>
        </w:tc>
      </w:tr>
      <w:tr w:rsidR="00BE5CF9" w:rsidRPr="00BE5CF9" w:rsidTr="00BE5CF9">
        <w:trPr>
          <w:trHeight w:val="324"/>
        </w:trPr>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«Мой выбор»</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914"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48"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5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992"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966" w:type="dxa"/>
            <w:gridSpan w:val="3"/>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77"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34/1</w:t>
            </w:r>
          </w:p>
        </w:tc>
        <w:tc>
          <w:tcPr>
            <w:tcW w:w="851"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r>
      <w:tr w:rsidR="00BE5CF9" w:rsidRPr="00BE5CF9" w:rsidTr="00BE5CF9">
        <w:trPr>
          <w:trHeight w:val="324"/>
        </w:trPr>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 xml:space="preserve">«Математика в повседневной </w:t>
            </w:r>
            <w:r w:rsidRPr="00BE5CF9">
              <w:rPr>
                <w:rFonts w:ascii="Times New Roman" w:hAnsi="Times New Roman" w:cs="Times New Roman"/>
              </w:rPr>
              <w:lastRenderedPageBreak/>
              <w:t>жизни»</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914"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48"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5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992"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966" w:type="dxa"/>
            <w:gridSpan w:val="3"/>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77"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34/1</w:t>
            </w:r>
          </w:p>
        </w:tc>
        <w:tc>
          <w:tcPr>
            <w:tcW w:w="851"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r>
      <w:tr w:rsidR="00BE5CF9" w:rsidRPr="00BE5CF9" w:rsidTr="00BE5CF9">
        <w:trPr>
          <w:trHeight w:val="324"/>
        </w:trPr>
        <w:tc>
          <w:tcPr>
            <w:tcW w:w="179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lastRenderedPageBreak/>
              <w:t>«Решение текстовых задач»</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914"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48"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50"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992"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966" w:type="dxa"/>
            <w:gridSpan w:val="3"/>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lang w:val="en-US"/>
              </w:rPr>
            </w:pPr>
          </w:p>
        </w:tc>
        <w:tc>
          <w:tcPr>
            <w:tcW w:w="877"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34/1</w:t>
            </w:r>
          </w:p>
        </w:tc>
      </w:tr>
      <w:tr w:rsidR="00BE5CF9" w:rsidRPr="00BE5CF9" w:rsidTr="00BE5CF9">
        <w:tc>
          <w:tcPr>
            <w:tcW w:w="1797" w:type="dxa"/>
            <w:vMerge w:val="restart"/>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rPr>
                <w:rFonts w:ascii="Times New Roman" w:hAnsi="Times New Roman" w:cs="Times New Roman"/>
              </w:rPr>
            </w:pPr>
            <w:r w:rsidRPr="00BE5CF9">
              <w:rPr>
                <w:rFonts w:ascii="Times New Roman" w:hAnsi="Times New Roman" w:cs="Times New Roman"/>
              </w:rPr>
              <w:t>Максимальный объем учебной нагрузки</w:t>
            </w: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115</w:t>
            </w:r>
            <w:r w:rsidRPr="00BE5CF9">
              <w:rPr>
                <w:rFonts w:ascii="Times New Roman" w:hAnsi="Times New Roman" w:cs="Times New Roman"/>
                <w:lang w:val="en-US"/>
              </w:rPr>
              <w:t>5</w:t>
            </w:r>
            <w:r w:rsidRPr="00BE5CF9">
              <w:rPr>
                <w:rFonts w:ascii="Times New Roman" w:hAnsi="Times New Roman" w:cs="Times New Roman"/>
              </w:rPr>
              <w:t>/</w:t>
            </w:r>
          </w:p>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33</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115</w:t>
            </w:r>
            <w:r w:rsidRPr="00BE5CF9">
              <w:rPr>
                <w:rFonts w:ascii="Times New Roman" w:hAnsi="Times New Roman" w:cs="Times New Roman"/>
                <w:lang w:val="en-US"/>
              </w:rPr>
              <w:t>5</w:t>
            </w:r>
            <w:r w:rsidRPr="00BE5CF9">
              <w:rPr>
                <w:rFonts w:ascii="Times New Roman" w:hAnsi="Times New Roman" w:cs="Times New Roman"/>
              </w:rPr>
              <w:t>/</w:t>
            </w:r>
          </w:p>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33</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1225/</w:t>
            </w:r>
          </w:p>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35</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1225/</w:t>
            </w:r>
          </w:p>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35</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1225/</w:t>
            </w:r>
          </w:p>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35</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1260/</w:t>
            </w:r>
          </w:p>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36</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1260/</w:t>
            </w:r>
          </w:p>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36</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1224/</w:t>
            </w:r>
          </w:p>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36</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1224/</w:t>
            </w:r>
          </w:p>
          <w:p w:rsidR="00BE5CF9" w:rsidRPr="00BE5CF9" w:rsidRDefault="00BE5CF9" w:rsidP="00BE5CF9">
            <w:pPr>
              <w:spacing w:after="0" w:line="240" w:lineRule="auto"/>
              <w:jc w:val="center"/>
              <w:rPr>
                <w:rFonts w:ascii="Times New Roman" w:hAnsi="Times New Roman" w:cs="Times New Roman"/>
              </w:rPr>
            </w:pPr>
            <w:r w:rsidRPr="00BE5CF9">
              <w:rPr>
                <w:rFonts w:ascii="Times New Roman" w:hAnsi="Times New Roman" w:cs="Times New Roman"/>
              </w:rPr>
              <w:t>36</w:t>
            </w:r>
          </w:p>
        </w:tc>
      </w:tr>
      <w:tr w:rsidR="00BE5CF9" w:rsidRPr="00BE5CF9" w:rsidTr="00BE5CF9">
        <w:tc>
          <w:tcPr>
            <w:tcW w:w="1797" w:type="dxa"/>
            <w:vMerge/>
            <w:tcBorders>
              <w:top w:val="single" w:sz="4" w:space="0" w:color="auto"/>
              <w:left w:val="single" w:sz="4" w:space="0" w:color="auto"/>
              <w:bottom w:val="single" w:sz="4" w:space="0" w:color="auto"/>
              <w:right w:val="single" w:sz="4" w:space="0" w:color="auto"/>
            </w:tcBorders>
            <w:vAlign w:val="center"/>
            <w:hideMark/>
          </w:tcPr>
          <w:p w:rsidR="00BE5CF9" w:rsidRPr="00BE5CF9" w:rsidRDefault="00BE5CF9" w:rsidP="00BE5CF9">
            <w:pPr>
              <w:spacing w:after="0" w:line="240" w:lineRule="auto"/>
              <w:rPr>
                <w:rFonts w:ascii="Times New Roman" w:hAnsi="Times New Roman" w:cs="Times New Roman"/>
              </w:rPr>
            </w:pPr>
          </w:p>
        </w:tc>
        <w:tc>
          <w:tcPr>
            <w:tcW w:w="93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42</w:t>
            </w:r>
          </w:p>
        </w:tc>
        <w:tc>
          <w:tcPr>
            <w:tcW w:w="898" w:type="dxa"/>
            <w:gridSpan w:val="2"/>
            <w:tcBorders>
              <w:top w:val="single" w:sz="4" w:space="0" w:color="auto"/>
              <w:left w:val="single" w:sz="4" w:space="0" w:color="auto"/>
              <w:bottom w:val="single" w:sz="4" w:space="0" w:color="auto"/>
              <w:right w:val="single" w:sz="4" w:space="0" w:color="auto"/>
            </w:tcBorders>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42</w:t>
            </w:r>
          </w:p>
        </w:tc>
        <w:tc>
          <w:tcPr>
            <w:tcW w:w="914" w:type="dxa"/>
            <w:gridSpan w:val="2"/>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43</w:t>
            </w:r>
          </w:p>
        </w:tc>
        <w:tc>
          <w:tcPr>
            <w:tcW w:w="848"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35</w:t>
            </w:r>
          </w:p>
        </w:tc>
        <w:tc>
          <w:tcPr>
            <w:tcW w:w="850"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35</w:t>
            </w:r>
          </w:p>
        </w:tc>
        <w:tc>
          <w:tcPr>
            <w:tcW w:w="992"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44</w:t>
            </w:r>
          </w:p>
        </w:tc>
        <w:tc>
          <w:tcPr>
            <w:tcW w:w="966" w:type="dxa"/>
            <w:gridSpan w:val="3"/>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rPr>
            </w:pPr>
            <w:r w:rsidRPr="00BE5CF9">
              <w:rPr>
                <w:rFonts w:ascii="Times New Roman" w:hAnsi="Times New Roman" w:cs="Times New Roman"/>
                <w:b/>
              </w:rPr>
              <w:t>44</w:t>
            </w:r>
          </w:p>
        </w:tc>
        <w:tc>
          <w:tcPr>
            <w:tcW w:w="877"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lang w:val="en-US"/>
              </w:rPr>
            </w:pPr>
            <w:r w:rsidRPr="00BE5CF9">
              <w:rPr>
                <w:rFonts w:ascii="Times New Roman" w:hAnsi="Times New Roman" w:cs="Times New Roman"/>
                <w:b/>
              </w:rPr>
              <w:t>4</w:t>
            </w:r>
            <w:r w:rsidRPr="00BE5CF9">
              <w:rPr>
                <w:rFonts w:ascii="Times New Roman" w:hAnsi="Times New Roman" w:cs="Times New Roman"/>
                <w:b/>
                <w:lang w:val="en-US"/>
              </w:rPr>
              <w:t>3</w:t>
            </w:r>
          </w:p>
        </w:tc>
        <w:tc>
          <w:tcPr>
            <w:tcW w:w="851" w:type="dxa"/>
            <w:tcBorders>
              <w:top w:val="single" w:sz="4" w:space="0" w:color="auto"/>
              <w:left w:val="single" w:sz="4" w:space="0" w:color="auto"/>
              <w:bottom w:val="single" w:sz="4" w:space="0" w:color="auto"/>
              <w:right w:val="single" w:sz="4" w:space="0" w:color="auto"/>
            </w:tcBorders>
            <w:hideMark/>
          </w:tcPr>
          <w:p w:rsidR="00BE5CF9" w:rsidRPr="00BE5CF9" w:rsidRDefault="00BE5CF9" w:rsidP="00BE5CF9">
            <w:pPr>
              <w:spacing w:after="0" w:line="240" w:lineRule="auto"/>
              <w:jc w:val="center"/>
              <w:rPr>
                <w:rFonts w:ascii="Times New Roman" w:hAnsi="Times New Roman" w:cs="Times New Roman"/>
                <w:b/>
                <w:lang w:val="en-US"/>
              </w:rPr>
            </w:pPr>
            <w:r w:rsidRPr="00BE5CF9">
              <w:rPr>
                <w:rFonts w:ascii="Times New Roman" w:hAnsi="Times New Roman" w:cs="Times New Roman"/>
                <w:b/>
              </w:rPr>
              <w:t>4</w:t>
            </w:r>
            <w:r w:rsidRPr="00BE5CF9">
              <w:rPr>
                <w:rFonts w:ascii="Times New Roman" w:hAnsi="Times New Roman" w:cs="Times New Roman"/>
                <w:b/>
                <w:lang w:val="en-US"/>
              </w:rPr>
              <w:t>3</w:t>
            </w:r>
          </w:p>
        </w:tc>
      </w:tr>
      <w:tr w:rsidR="00BE5CF9" w:rsidRPr="00BE5CF9" w:rsidTr="00BE5C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0"/>
        </w:trPr>
        <w:tc>
          <w:tcPr>
            <w:tcW w:w="9923" w:type="dxa"/>
            <w:gridSpan w:val="14"/>
          </w:tcPr>
          <w:p w:rsidR="00BE5CF9" w:rsidRPr="00BE5CF9" w:rsidRDefault="00BE5CF9" w:rsidP="00BE5CF9">
            <w:pPr>
              <w:spacing w:after="0" w:line="240" w:lineRule="auto"/>
              <w:jc w:val="center"/>
              <w:rPr>
                <w:rFonts w:ascii="Times New Roman" w:hAnsi="Times New Roman" w:cs="Times New Roman"/>
                <w:b/>
                <w:lang w:val="en-US"/>
              </w:rPr>
            </w:pPr>
            <w:r w:rsidRPr="00BE5CF9">
              <w:rPr>
                <w:rFonts w:ascii="Times New Roman" w:hAnsi="Times New Roman" w:cs="Times New Roman"/>
                <w:b/>
              </w:rPr>
              <w:t>3</w:t>
            </w:r>
            <w:r w:rsidRPr="00BE5CF9">
              <w:rPr>
                <w:rFonts w:ascii="Times New Roman" w:hAnsi="Times New Roman" w:cs="Times New Roman"/>
                <w:b/>
                <w:lang w:val="en-US"/>
              </w:rPr>
              <w:t>71</w:t>
            </w:r>
          </w:p>
        </w:tc>
      </w:tr>
    </w:tbl>
    <w:p w:rsidR="002B7DBE" w:rsidRPr="002B7DBE" w:rsidRDefault="002B7DBE" w:rsidP="002B7DBE">
      <w:pPr>
        <w:pStyle w:val="Default0"/>
        <w:jc w:val="both"/>
        <w:rPr>
          <w:sz w:val="22"/>
          <w:szCs w:val="22"/>
        </w:rPr>
      </w:pPr>
    </w:p>
    <w:p w:rsidR="002B7DBE" w:rsidRDefault="004A6611" w:rsidP="002B7DBE">
      <w:pPr>
        <w:pStyle w:val="Default0"/>
        <w:jc w:val="both"/>
        <w:rPr>
          <w:b/>
          <w:sz w:val="22"/>
          <w:szCs w:val="22"/>
        </w:rPr>
      </w:pPr>
      <w:r>
        <w:rPr>
          <w:b/>
          <w:sz w:val="22"/>
          <w:szCs w:val="22"/>
        </w:rPr>
        <w:t>3.2</w:t>
      </w:r>
      <w:r w:rsidR="002B7DBE" w:rsidRPr="002B7DBE">
        <w:rPr>
          <w:b/>
          <w:sz w:val="22"/>
          <w:szCs w:val="22"/>
        </w:rPr>
        <w:t>.Учебно- методический комплекс</w:t>
      </w:r>
      <w:r>
        <w:rPr>
          <w:b/>
          <w:sz w:val="22"/>
          <w:szCs w:val="22"/>
        </w:rPr>
        <w:t xml:space="preserve"> на 2015-16 учебный год</w:t>
      </w:r>
    </w:p>
    <w:p w:rsidR="004A6611" w:rsidRPr="002B7DBE" w:rsidRDefault="004A6611" w:rsidP="002B7DBE">
      <w:pPr>
        <w:pStyle w:val="Default0"/>
        <w:jc w:val="both"/>
        <w:rPr>
          <w:b/>
          <w:sz w:val="22"/>
          <w:szCs w:val="22"/>
        </w:rPr>
      </w:pPr>
    </w:p>
    <w:tbl>
      <w:tblPr>
        <w:tblW w:w="0" w:type="auto"/>
        <w:tblLayout w:type="fixed"/>
        <w:tblCellMar>
          <w:left w:w="10" w:type="dxa"/>
          <w:right w:w="10" w:type="dxa"/>
        </w:tblCellMar>
        <w:tblLook w:val="04A0"/>
      </w:tblPr>
      <w:tblGrid>
        <w:gridCol w:w="1901"/>
        <w:gridCol w:w="803"/>
        <w:gridCol w:w="3891"/>
        <w:gridCol w:w="2990"/>
      </w:tblGrid>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pStyle w:val="94"/>
              <w:shd w:val="clear" w:color="auto" w:fill="auto"/>
              <w:spacing w:line="240" w:lineRule="auto"/>
              <w:ind w:left="120" w:firstLine="0"/>
              <w:rPr>
                <w:sz w:val="20"/>
                <w:szCs w:val="20"/>
              </w:rPr>
            </w:pPr>
            <w:r w:rsidRPr="004A6611">
              <w:rPr>
                <w:sz w:val="20"/>
                <w:szCs w:val="20"/>
              </w:rPr>
              <w:t xml:space="preserve">Учитель </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pStyle w:val="94"/>
              <w:shd w:val="clear" w:color="auto" w:fill="auto"/>
              <w:spacing w:line="240" w:lineRule="auto"/>
              <w:ind w:left="120" w:firstLine="0"/>
              <w:rPr>
                <w:sz w:val="20"/>
                <w:szCs w:val="20"/>
              </w:rPr>
            </w:pPr>
            <w:r w:rsidRPr="004A6611">
              <w:rPr>
                <w:sz w:val="20"/>
                <w:szCs w:val="20"/>
              </w:rPr>
              <w:t>Класс</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pStyle w:val="94"/>
              <w:shd w:val="clear" w:color="auto" w:fill="auto"/>
              <w:spacing w:line="240" w:lineRule="auto"/>
              <w:ind w:left="120" w:firstLine="0"/>
              <w:rPr>
                <w:sz w:val="20"/>
                <w:szCs w:val="20"/>
              </w:rPr>
            </w:pPr>
            <w:r w:rsidRPr="004A6611">
              <w:rPr>
                <w:sz w:val="20"/>
                <w:szCs w:val="20"/>
              </w:rPr>
              <w:t>Реализуемые программы</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pStyle w:val="94"/>
              <w:shd w:val="clear" w:color="auto" w:fill="auto"/>
              <w:spacing w:line="240" w:lineRule="auto"/>
              <w:ind w:left="120" w:firstLine="0"/>
              <w:rPr>
                <w:sz w:val="20"/>
                <w:szCs w:val="20"/>
              </w:rPr>
            </w:pPr>
            <w:r w:rsidRPr="004A6611">
              <w:rPr>
                <w:sz w:val="20"/>
                <w:szCs w:val="20"/>
              </w:rPr>
              <w:t>Используемые учебники</w:t>
            </w:r>
          </w:p>
        </w:tc>
      </w:tr>
      <w:tr w:rsidR="004A6611" w:rsidRPr="004A6611" w:rsidTr="004A6611">
        <w:trPr>
          <w:trHeight w:val="293"/>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pStyle w:val="94"/>
              <w:shd w:val="clear" w:color="auto" w:fill="auto"/>
              <w:spacing w:line="240" w:lineRule="auto"/>
              <w:ind w:left="120" w:firstLine="0"/>
              <w:jc w:val="center"/>
              <w:rPr>
                <w:b/>
                <w:sz w:val="20"/>
                <w:szCs w:val="20"/>
              </w:rPr>
            </w:pPr>
            <w:r w:rsidRPr="004A6611">
              <w:rPr>
                <w:b/>
                <w:sz w:val="20"/>
                <w:szCs w:val="20"/>
              </w:rPr>
              <w:t>Английский язык</w:t>
            </w:r>
          </w:p>
        </w:tc>
      </w:tr>
      <w:tr w:rsidR="004A6611" w:rsidRPr="004A6611" w:rsidTr="004A6611">
        <w:trPr>
          <w:trHeight w:val="1210"/>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Сибгатуллина Г.С.</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Файзуллина Г.Р.</w:t>
            </w:r>
          </w:p>
          <w:p w:rsidR="004A6611" w:rsidRPr="004A6611" w:rsidRDefault="004A6611" w:rsidP="004A6611">
            <w:pPr>
              <w:spacing w:after="0" w:line="240" w:lineRule="auto"/>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Акмал Р.М.</w:t>
            </w:r>
          </w:p>
          <w:p w:rsidR="004A6611" w:rsidRPr="004A6611" w:rsidRDefault="004A6611" w:rsidP="004A6611">
            <w:pPr>
              <w:spacing w:after="0" w:line="240" w:lineRule="auto"/>
              <w:jc w:val="center"/>
              <w:rPr>
                <w:rFonts w:ascii="Times New Roman" w:hAnsi="Times New Roman" w:cs="Times New Roman"/>
                <w:sz w:val="20"/>
                <w:szCs w:val="20"/>
              </w:rPr>
            </w:pPr>
          </w:p>
          <w:p w:rsidR="004A6611" w:rsidRPr="004A6611" w:rsidRDefault="004A6611" w:rsidP="004A6611">
            <w:pPr>
              <w:spacing w:after="0" w:line="240" w:lineRule="auto"/>
              <w:jc w:val="center"/>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6б</w:t>
            </w:r>
          </w:p>
          <w:p w:rsidR="004A6611" w:rsidRPr="004A6611" w:rsidRDefault="004A6611" w:rsidP="004A6611">
            <w:pPr>
              <w:spacing w:after="0" w:line="240" w:lineRule="auto"/>
              <w:jc w:val="center"/>
              <w:rPr>
                <w:rFonts w:ascii="Times New Roman" w:hAnsi="Times New Roman" w:cs="Times New Roman"/>
                <w:sz w:val="20"/>
                <w:szCs w:val="20"/>
                <w:lang w:val="en-US"/>
              </w:rPr>
            </w:pPr>
            <w:r w:rsidRPr="004A6611">
              <w:rPr>
                <w:rFonts w:ascii="Times New Roman" w:hAnsi="Times New Roman" w:cs="Times New Roman"/>
                <w:sz w:val="20"/>
                <w:szCs w:val="20"/>
              </w:rPr>
              <w:t>6а,6б</w:t>
            </w:r>
          </w:p>
          <w:p w:rsidR="004A6611" w:rsidRPr="004A6611" w:rsidRDefault="004A6611" w:rsidP="004A6611">
            <w:pPr>
              <w:spacing w:after="0" w:line="240" w:lineRule="auto"/>
              <w:jc w:val="center"/>
              <w:rPr>
                <w:rFonts w:ascii="Times New Roman" w:hAnsi="Times New Roman" w:cs="Times New Roman"/>
                <w:sz w:val="20"/>
                <w:szCs w:val="20"/>
                <w:lang w:val="en-US"/>
              </w:rPr>
            </w:pPr>
            <w:r w:rsidRPr="004A6611">
              <w:rPr>
                <w:rFonts w:ascii="Times New Roman" w:hAnsi="Times New Roman" w:cs="Times New Roman"/>
                <w:sz w:val="20"/>
                <w:szCs w:val="20"/>
              </w:rPr>
              <w:t>6а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lang w:val="tt-RU"/>
              </w:rPr>
              <w:t>Авторская программа Биболетова М.З., Трубанева Н.Н.</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w:t>
            </w:r>
            <w:r w:rsidRPr="004A6611">
              <w:rPr>
                <w:rFonts w:ascii="Times New Roman" w:hAnsi="Times New Roman" w:cs="Times New Roman"/>
                <w:sz w:val="20"/>
                <w:szCs w:val="20"/>
                <w:lang w:val="en-US"/>
              </w:rPr>
              <w:t>Enjoy</w:t>
            </w:r>
            <w:r w:rsidRPr="004A6611">
              <w:rPr>
                <w:rFonts w:ascii="Times New Roman" w:hAnsi="Times New Roman" w:cs="Times New Roman"/>
                <w:sz w:val="20"/>
                <w:szCs w:val="20"/>
              </w:rPr>
              <w:t xml:space="preserve"> </w:t>
            </w:r>
            <w:r w:rsidRPr="004A6611">
              <w:rPr>
                <w:rFonts w:ascii="Times New Roman" w:hAnsi="Times New Roman" w:cs="Times New Roman"/>
                <w:sz w:val="20"/>
                <w:szCs w:val="20"/>
                <w:lang w:val="en-US"/>
              </w:rPr>
              <w:t>English</w:t>
            </w:r>
            <w:r w:rsidRPr="004A6611">
              <w:rPr>
                <w:rFonts w:ascii="Times New Roman" w:hAnsi="Times New Roman" w:cs="Times New Roman"/>
                <w:sz w:val="20"/>
                <w:szCs w:val="20"/>
              </w:rPr>
              <w:t>” Обнинск: Титул, 2008,</w:t>
            </w:r>
            <w:r w:rsidRPr="004A6611">
              <w:rPr>
                <w:rStyle w:val="apple-converted-space"/>
                <w:rFonts w:ascii="Times New Roman" w:hAnsi="Times New Roman" w:cs="Times New Roman"/>
                <w:sz w:val="20"/>
                <w:szCs w:val="20"/>
              </w:rPr>
              <w:t> </w:t>
            </w:r>
            <w:r w:rsidRPr="004A6611">
              <w:rPr>
                <w:rFonts w:ascii="Times New Roman" w:hAnsi="Times New Roman" w:cs="Times New Roman"/>
                <w:sz w:val="20"/>
                <w:szCs w:val="20"/>
                <w:shd w:val="clear" w:color="auto" w:fill="FFFFFF"/>
              </w:rPr>
              <w:t>утверждена приказом Минобразования науки РФ</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val="tt-RU"/>
              </w:rPr>
            </w:pPr>
            <w:r w:rsidRPr="004A6611">
              <w:rPr>
                <w:rFonts w:ascii="Times New Roman" w:hAnsi="Times New Roman" w:cs="Times New Roman"/>
                <w:sz w:val="20"/>
                <w:szCs w:val="20"/>
                <w:lang w:val="tt-RU"/>
              </w:rPr>
              <w:t>Биболетова М.З., Добрынина Н.В.,Трубанева Н.Н.</w:t>
            </w:r>
          </w:p>
          <w:p w:rsidR="004A6611" w:rsidRPr="004A6611" w:rsidRDefault="004A6611" w:rsidP="004A6611">
            <w:pPr>
              <w:widowControl w:val="0"/>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lang w:val="en-US"/>
              </w:rPr>
              <w:t xml:space="preserve">“Enjoy English 5-6  </w:t>
            </w:r>
            <w:r w:rsidRPr="004A6611">
              <w:rPr>
                <w:rFonts w:ascii="Times New Roman" w:hAnsi="Times New Roman" w:cs="Times New Roman"/>
                <w:sz w:val="20"/>
                <w:szCs w:val="20"/>
              </w:rPr>
              <w:t>классы</w:t>
            </w:r>
            <w:r w:rsidRPr="004A6611">
              <w:rPr>
                <w:rFonts w:ascii="Times New Roman" w:hAnsi="Times New Roman" w:cs="Times New Roman"/>
                <w:sz w:val="20"/>
                <w:szCs w:val="20"/>
                <w:lang w:val="en-US"/>
              </w:rPr>
              <w:t>”</w:t>
            </w:r>
            <w:r w:rsidRPr="004A6611">
              <w:rPr>
                <w:rFonts w:ascii="Times New Roman" w:hAnsi="Times New Roman" w:cs="Times New Roman"/>
                <w:sz w:val="20"/>
                <w:szCs w:val="20"/>
              </w:rPr>
              <w:t xml:space="preserve"> Обнинск: Титул, 200</w:t>
            </w:r>
            <w:r w:rsidRPr="004A6611">
              <w:rPr>
                <w:rFonts w:ascii="Times New Roman" w:hAnsi="Times New Roman" w:cs="Times New Roman"/>
                <w:sz w:val="20"/>
                <w:szCs w:val="20"/>
                <w:lang w:val="en-US"/>
              </w:rPr>
              <w:t>9</w:t>
            </w:r>
            <w:r w:rsidRPr="004A6611">
              <w:rPr>
                <w:rFonts w:ascii="Times New Roman" w:hAnsi="Times New Roman" w:cs="Times New Roman"/>
                <w:sz w:val="20"/>
                <w:szCs w:val="20"/>
              </w:rPr>
              <w:t>.</w:t>
            </w:r>
          </w:p>
          <w:p w:rsidR="004A6611" w:rsidRPr="004A6611" w:rsidRDefault="004A6611" w:rsidP="004A6611">
            <w:pPr>
              <w:spacing w:after="0" w:line="240" w:lineRule="auto"/>
              <w:jc w:val="center"/>
              <w:rPr>
                <w:rFonts w:ascii="Times New Roman" w:hAnsi="Times New Roman" w:cs="Times New Roman"/>
                <w:sz w:val="20"/>
                <w:szCs w:val="20"/>
              </w:rPr>
            </w:pP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Сибгатуллина Г.С.</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Ханнанова Г. З.</w:t>
            </w:r>
          </w:p>
          <w:p w:rsidR="004A6611" w:rsidRPr="004A6611" w:rsidRDefault="004A6611" w:rsidP="004A6611">
            <w:pPr>
              <w:spacing w:after="0" w:line="240" w:lineRule="auto"/>
              <w:jc w:val="center"/>
              <w:rPr>
                <w:rFonts w:ascii="Times New Roman" w:hAnsi="Times New Roman" w:cs="Times New Roman"/>
                <w:sz w:val="20"/>
                <w:szCs w:val="20"/>
              </w:rPr>
            </w:pP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Файзуллина Г.Р.</w:t>
            </w:r>
          </w:p>
          <w:p w:rsidR="004A6611" w:rsidRPr="004A6611" w:rsidRDefault="004A6611" w:rsidP="004A6611">
            <w:pPr>
              <w:spacing w:after="0" w:line="240" w:lineRule="auto"/>
              <w:jc w:val="right"/>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8б</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8а</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8а,б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lang w:val="tt-RU"/>
              </w:rPr>
              <w:t>Авторская программа  Биболетова М.З., Трубанева Н.Н.</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w:t>
            </w:r>
            <w:r w:rsidRPr="004A6611">
              <w:rPr>
                <w:rFonts w:ascii="Times New Roman" w:hAnsi="Times New Roman" w:cs="Times New Roman"/>
                <w:sz w:val="20"/>
                <w:szCs w:val="20"/>
                <w:lang w:val="en-US"/>
              </w:rPr>
              <w:t>Enjoy</w:t>
            </w:r>
            <w:r w:rsidRPr="004A6611">
              <w:rPr>
                <w:rFonts w:ascii="Times New Roman" w:hAnsi="Times New Roman" w:cs="Times New Roman"/>
                <w:sz w:val="20"/>
                <w:szCs w:val="20"/>
              </w:rPr>
              <w:t xml:space="preserve"> </w:t>
            </w:r>
            <w:r w:rsidRPr="004A6611">
              <w:rPr>
                <w:rFonts w:ascii="Times New Roman" w:hAnsi="Times New Roman" w:cs="Times New Roman"/>
                <w:sz w:val="20"/>
                <w:szCs w:val="20"/>
                <w:lang w:val="en-US"/>
              </w:rPr>
              <w:t>English</w:t>
            </w:r>
            <w:r w:rsidRPr="004A6611">
              <w:rPr>
                <w:rFonts w:ascii="Times New Roman" w:hAnsi="Times New Roman" w:cs="Times New Roman"/>
                <w:sz w:val="20"/>
                <w:szCs w:val="20"/>
              </w:rPr>
              <w:t>” Обнинск: Титул, 2008,</w:t>
            </w:r>
            <w:r w:rsidRPr="004A6611">
              <w:rPr>
                <w:rStyle w:val="apple-converted-space"/>
                <w:rFonts w:ascii="Times New Roman" w:hAnsi="Times New Roman" w:cs="Times New Roman"/>
                <w:sz w:val="20"/>
                <w:szCs w:val="20"/>
              </w:rPr>
              <w:t> </w:t>
            </w:r>
            <w:r w:rsidRPr="004A6611">
              <w:rPr>
                <w:rFonts w:ascii="Times New Roman" w:hAnsi="Times New Roman" w:cs="Times New Roman"/>
                <w:sz w:val="20"/>
                <w:szCs w:val="20"/>
                <w:shd w:val="clear" w:color="auto" w:fill="FFFFFF"/>
              </w:rPr>
              <w:t>утверждена приказом Минобразования науки РФ</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val="tt-RU"/>
              </w:rPr>
            </w:pPr>
            <w:r w:rsidRPr="004A6611">
              <w:rPr>
                <w:rFonts w:ascii="Times New Roman" w:hAnsi="Times New Roman" w:cs="Times New Roman"/>
                <w:sz w:val="20"/>
                <w:szCs w:val="20"/>
                <w:lang w:val="tt-RU"/>
              </w:rPr>
              <w:t>Биболетова М.З.,</w:t>
            </w:r>
          </w:p>
          <w:p w:rsidR="004A6611" w:rsidRPr="004A6611" w:rsidRDefault="004A6611" w:rsidP="004A6611">
            <w:pPr>
              <w:spacing w:after="0" w:line="240" w:lineRule="auto"/>
              <w:jc w:val="center"/>
              <w:rPr>
                <w:rFonts w:ascii="Times New Roman" w:hAnsi="Times New Roman" w:cs="Times New Roman"/>
                <w:sz w:val="20"/>
                <w:szCs w:val="20"/>
                <w:lang w:val="tt-RU"/>
              </w:rPr>
            </w:pPr>
            <w:r w:rsidRPr="004A6611">
              <w:rPr>
                <w:rFonts w:ascii="Times New Roman" w:hAnsi="Times New Roman" w:cs="Times New Roman"/>
                <w:sz w:val="20"/>
                <w:szCs w:val="20"/>
                <w:lang w:val="tt-RU"/>
              </w:rPr>
              <w:t>Трубанева Н.Н.</w:t>
            </w:r>
          </w:p>
          <w:p w:rsidR="004A6611" w:rsidRPr="004A6611" w:rsidRDefault="004A6611" w:rsidP="004A6611">
            <w:pPr>
              <w:widowControl w:val="0"/>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w:t>
            </w:r>
            <w:r w:rsidRPr="004A6611">
              <w:rPr>
                <w:rFonts w:ascii="Times New Roman" w:hAnsi="Times New Roman" w:cs="Times New Roman"/>
                <w:sz w:val="20"/>
                <w:szCs w:val="20"/>
                <w:lang w:val="en-US"/>
              </w:rPr>
              <w:t>Enjoy</w:t>
            </w:r>
            <w:r w:rsidRPr="004A6611">
              <w:rPr>
                <w:rFonts w:ascii="Times New Roman" w:hAnsi="Times New Roman" w:cs="Times New Roman"/>
                <w:sz w:val="20"/>
                <w:szCs w:val="20"/>
              </w:rPr>
              <w:t xml:space="preserve"> </w:t>
            </w:r>
            <w:r w:rsidRPr="004A6611">
              <w:rPr>
                <w:rFonts w:ascii="Times New Roman" w:hAnsi="Times New Roman" w:cs="Times New Roman"/>
                <w:sz w:val="20"/>
                <w:szCs w:val="20"/>
                <w:lang w:val="en-US"/>
              </w:rPr>
              <w:t>English</w:t>
            </w:r>
            <w:r w:rsidRPr="004A6611">
              <w:rPr>
                <w:rFonts w:ascii="Times New Roman" w:hAnsi="Times New Roman" w:cs="Times New Roman"/>
                <w:sz w:val="20"/>
                <w:szCs w:val="20"/>
              </w:rPr>
              <w:t xml:space="preserve"> 8  класс” Обнинск: Титул, 20</w:t>
            </w:r>
            <w:r w:rsidRPr="004A6611">
              <w:rPr>
                <w:rFonts w:ascii="Times New Roman" w:hAnsi="Times New Roman" w:cs="Times New Roman"/>
                <w:sz w:val="20"/>
                <w:szCs w:val="20"/>
                <w:lang w:val="en-US"/>
              </w:rPr>
              <w:t>11</w:t>
            </w:r>
            <w:r w:rsidRPr="004A6611">
              <w:rPr>
                <w:rFonts w:ascii="Times New Roman" w:hAnsi="Times New Roman" w:cs="Times New Roman"/>
                <w:sz w:val="20"/>
                <w:szCs w:val="20"/>
              </w:rPr>
              <w:t>.</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Сибгатуллина Г.С.</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Ханнанова Г. З.</w:t>
            </w:r>
          </w:p>
          <w:p w:rsidR="004A6611" w:rsidRPr="004A6611" w:rsidRDefault="004A6611" w:rsidP="004A6611">
            <w:pPr>
              <w:spacing w:after="0" w:line="240" w:lineRule="auto"/>
              <w:jc w:val="center"/>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9а,б</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9а,б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lang w:val="tt-RU"/>
              </w:rPr>
              <w:t>Авторская программа Биболетова М.З., Трубанева Н.Н.</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w:t>
            </w:r>
            <w:r w:rsidRPr="004A6611">
              <w:rPr>
                <w:rFonts w:ascii="Times New Roman" w:hAnsi="Times New Roman" w:cs="Times New Roman"/>
                <w:sz w:val="20"/>
                <w:szCs w:val="20"/>
                <w:lang w:val="en-US"/>
              </w:rPr>
              <w:t>Enjoy</w:t>
            </w:r>
            <w:r w:rsidRPr="004A6611">
              <w:rPr>
                <w:rFonts w:ascii="Times New Roman" w:hAnsi="Times New Roman" w:cs="Times New Roman"/>
                <w:sz w:val="20"/>
                <w:szCs w:val="20"/>
              </w:rPr>
              <w:t xml:space="preserve"> </w:t>
            </w:r>
            <w:r w:rsidRPr="004A6611">
              <w:rPr>
                <w:rFonts w:ascii="Times New Roman" w:hAnsi="Times New Roman" w:cs="Times New Roman"/>
                <w:sz w:val="20"/>
                <w:szCs w:val="20"/>
                <w:lang w:val="en-US"/>
              </w:rPr>
              <w:t>English</w:t>
            </w:r>
            <w:r w:rsidRPr="004A6611">
              <w:rPr>
                <w:rFonts w:ascii="Times New Roman" w:hAnsi="Times New Roman" w:cs="Times New Roman"/>
                <w:sz w:val="20"/>
                <w:szCs w:val="20"/>
              </w:rPr>
              <w:t>” Обнинск: Титул, 2008,</w:t>
            </w:r>
            <w:r w:rsidRPr="004A6611">
              <w:rPr>
                <w:rStyle w:val="apple-converted-space"/>
                <w:rFonts w:ascii="Times New Roman" w:hAnsi="Times New Roman" w:cs="Times New Roman"/>
                <w:sz w:val="20"/>
                <w:szCs w:val="20"/>
              </w:rPr>
              <w:t> </w:t>
            </w:r>
            <w:r w:rsidRPr="004A6611">
              <w:rPr>
                <w:rFonts w:ascii="Times New Roman" w:hAnsi="Times New Roman" w:cs="Times New Roman"/>
                <w:sz w:val="20"/>
                <w:szCs w:val="20"/>
                <w:shd w:val="clear" w:color="auto" w:fill="FFFFFF"/>
              </w:rPr>
              <w:t>утверждена приказом Минобразования науки РФ</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val="tt-RU"/>
              </w:rPr>
            </w:pPr>
            <w:r w:rsidRPr="004A6611">
              <w:rPr>
                <w:rFonts w:ascii="Times New Roman" w:hAnsi="Times New Roman" w:cs="Times New Roman"/>
                <w:sz w:val="20"/>
                <w:szCs w:val="20"/>
                <w:lang w:val="tt-RU"/>
              </w:rPr>
              <w:t>Биболетова М.З., Бабушис Е.Е., Кларк О.И., Морозова А.Н.,</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lang w:val="en-US"/>
              </w:rPr>
              <w:t xml:space="preserve">“Enjoy English </w:t>
            </w:r>
            <w:r w:rsidRPr="004A6611">
              <w:rPr>
                <w:rFonts w:ascii="Times New Roman" w:hAnsi="Times New Roman" w:cs="Times New Roman"/>
                <w:sz w:val="20"/>
                <w:szCs w:val="20"/>
              </w:rPr>
              <w:t>9</w:t>
            </w:r>
            <w:r w:rsidRPr="004A6611">
              <w:rPr>
                <w:rFonts w:ascii="Times New Roman" w:hAnsi="Times New Roman" w:cs="Times New Roman"/>
                <w:sz w:val="20"/>
                <w:szCs w:val="20"/>
                <w:lang w:val="en-US"/>
              </w:rPr>
              <w:t xml:space="preserve">  </w:t>
            </w:r>
            <w:r w:rsidRPr="004A6611">
              <w:rPr>
                <w:rFonts w:ascii="Times New Roman" w:hAnsi="Times New Roman" w:cs="Times New Roman"/>
                <w:sz w:val="20"/>
                <w:szCs w:val="20"/>
              </w:rPr>
              <w:t>класс</w:t>
            </w:r>
            <w:r w:rsidRPr="004A6611">
              <w:rPr>
                <w:rFonts w:ascii="Times New Roman" w:hAnsi="Times New Roman" w:cs="Times New Roman"/>
                <w:sz w:val="20"/>
                <w:szCs w:val="20"/>
                <w:lang w:val="en-US"/>
              </w:rPr>
              <w:t>”</w:t>
            </w:r>
            <w:r w:rsidRPr="004A6611">
              <w:rPr>
                <w:rFonts w:ascii="Times New Roman" w:hAnsi="Times New Roman" w:cs="Times New Roman"/>
                <w:sz w:val="20"/>
                <w:szCs w:val="20"/>
              </w:rPr>
              <w:t xml:space="preserve"> Обнинск: Титул, 2012</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Ханнанова Г. З.</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Сибгатуллина Г.С.</w:t>
            </w:r>
          </w:p>
          <w:p w:rsidR="004A6611" w:rsidRPr="004A6611" w:rsidRDefault="004A6611" w:rsidP="004A6611">
            <w:pPr>
              <w:spacing w:after="0" w:line="240" w:lineRule="auto"/>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Акмал Р.М.</w:t>
            </w:r>
          </w:p>
          <w:p w:rsidR="004A6611" w:rsidRPr="004A6611" w:rsidRDefault="004A6611" w:rsidP="004A6611">
            <w:pPr>
              <w:spacing w:after="0" w:line="240" w:lineRule="auto"/>
              <w:jc w:val="center"/>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7в</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7а</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7а,б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lang w:val="tt-RU"/>
              </w:rPr>
              <w:t>Авторская программа Биболетова М.З., Трубанева Н.Н.</w:t>
            </w:r>
          </w:p>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rPr>
              <w:t>“</w:t>
            </w:r>
            <w:r w:rsidRPr="004A6611">
              <w:rPr>
                <w:rFonts w:ascii="Times New Roman" w:hAnsi="Times New Roman" w:cs="Times New Roman"/>
                <w:sz w:val="20"/>
                <w:szCs w:val="20"/>
                <w:lang w:val="en-US"/>
              </w:rPr>
              <w:t>Enjoy</w:t>
            </w:r>
            <w:r w:rsidRPr="004A6611">
              <w:rPr>
                <w:rFonts w:ascii="Times New Roman" w:hAnsi="Times New Roman" w:cs="Times New Roman"/>
                <w:sz w:val="20"/>
                <w:szCs w:val="20"/>
              </w:rPr>
              <w:t xml:space="preserve"> </w:t>
            </w:r>
            <w:r w:rsidRPr="004A6611">
              <w:rPr>
                <w:rFonts w:ascii="Times New Roman" w:hAnsi="Times New Roman" w:cs="Times New Roman"/>
                <w:sz w:val="20"/>
                <w:szCs w:val="20"/>
                <w:lang w:val="en-US"/>
              </w:rPr>
              <w:t>English</w:t>
            </w:r>
            <w:r w:rsidRPr="004A6611">
              <w:rPr>
                <w:rFonts w:ascii="Times New Roman" w:hAnsi="Times New Roman" w:cs="Times New Roman"/>
                <w:sz w:val="20"/>
                <w:szCs w:val="20"/>
              </w:rPr>
              <w:t>” Обнинск: Титул, 2008,</w:t>
            </w:r>
            <w:r w:rsidRPr="004A6611">
              <w:rPr>
                <w:rStyle w:val="apple-converted-space"/>
                <w:rFonts w:ascii="Times New Roman" w:hAnsi="Times New Roman" w:cs="Times New Roman"/>
                <w:sz w:val="20"/>
                <w:szCs w:val="20"/>
              </w:rPr>
              <w:t> </w:t>
            </w:r>
            <w:r w:rsidRPr="004A6611">
              <w:rPr>
                <w:rFonts w:ascii="Times New Roman" w:hAnsi="Times New Roman" w:cs="Times New Roman"/>
                <w:sz w:val="20"/>
                <w:szCs w:val="20"/>
                <w:shd w:val="clear" w:color="auto" w:fill="FFFFFF"/>
              </w:rPr>
              <w:t>утверждена приказом Минобразования науки РФ</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val="tt-RU"/>
              </w:rPr>
            </w:pPr>
            <w:r w:rsidRPr="004A6611">
              <w:rPr>
                <w:rFonts w:ascii="Times New Roman" w:hAnsi="Times New Roman" w:cs="Times New Roman"/>
                <w:sz w:val="20"/>
                <w:szCs w:val="20"/>
                <w:lang w:val="tt-RU"/>
              </w:rPr>
              <w:t>Биболетова М.З., Трубанева Н.Н.</w:t>
            </w:r>
          </w:p>
          <w:p w:rsidR="004A6611" w:rsidRPr="004A6611" w:rsidRDefault="004A6611" w:rsidP="004A6611">
            <w:pPr>
              <w:widowControl w:val="0"/>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w:t>
            </w:r>
            <w:r w:rsidRPr="004A6611">
              <w:rPr>
                <w:rFonts w:ascii="Times New Roman" w:hAnsi="Times New Roman" w:cs="Times New Roman"/>
                <w:sz w:val="20"/>
                <w:szCs w:val="20"/>
                <w:lang w:val="en-US"/>
              </w:rPr>
              <w:t>Enjoy</w:t>
            </w:r>
            <w:r w:rsidRPr="004A6611">
              <w:rPr>
                <w:rFonts w:ascii="Times New Roman" w:hAnsi="Times New Roman" w:cs="Times New Roman"/>
                <w:sz w:val="20"/>
                <w:szCs w:val="20"/>
              </w:rPr>
              <w:t xml:space="preserve"> </w:t>
            </w:r>
            <w:r w:rsidRPr="004A6611">
              <w:rPr>
                <w:rFonts w:ascii="Times New Roman" w:hAnsi="Times New Roman" w:cs="Times New Roman"/>
                <w:sz w:val="20"/>
                <w:szCs w:val="20"/>
                <w:lang w:val="en-US"/>
              </w:rPr>
              <w:t>English</w:t>
            </w:r>
            <w:r w:rsidRPr="004A6611">
              <w:rPr>
                <w:rFonts w:ascii="Times New Roman" w:hAnsi="Times New Roman" w:cs="Times New Roman"/>
                <w:sz w:val="20"/>
                <w:szCs w:val="20"/>
              </w:rPr>
              <w:t xml:space="preserve"> 7  класс”. Обнинск: Титул, 2010.</w:t>
            </w:r>
          </w:p>
        </w:tc>
      </w:tr>
      <w:tr w:rsidR="004A6611" w:rsidRPr="004A6611" w:rsidTr="004A6611">
        <w:trPr>
          <w:trHeight w:val="293"/>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val="tt-RU"/>
              </w:rPr>
            </w:pPr>
            <w:r w:rsidRPr="004A6611">
              <w:rPr>
                <w:rFonts w:ascii="Times New Roman" w:hAnsi="Times New Roman" w:cs="Times New Roman"/>
                <w:b/>
                <w:sz w:val="20"/>
                <w:szCs w:val="20"/>
              </w:rPr>
              <w:t>Русский язык. Литература</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Рамазанова Э.Т.    </w:t>
            </w:r>
          </w:p>
          <w:p w:rsidR="004A6611" w:rsidRPr="004A6611" w:rsidRDefault="004A6611" w:rsidP="004A6611">
            <w:pPr>
              <w:spacing w:after="0" w:line="240" w:lineRule="auto"/>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Нургалиева Д.А. </w:t>
            </w:r>
          </w:p>
          <w:p w:rsidR="004A6611" w:rsidRPr="004A6611" w:rsidRDefault="004A6611" w:rsidP="004A6611">
            <w:pPr>
              <w:spacing w:after="0" w:line="240" w:lineRule="auto"/>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Исмагилова Г.Т</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8б</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8а</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8а,б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Программы общеобразовательных учреждений. Русский язык 5-9 классы.Рекомендовано Министерством образования и науки Российской Федерации. Москва «Просвещение» 2008 Авторы М.Т.Баранов, Т.А.Ладыженская, Н.М.Шанский</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Русский язык. 8 класс</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Авторы: </w:t>
            </w:r>
            <w:r w:rsidRPr="004A6611">
              <w:rPr>
                <w:rFonts w:ascii="Times New Roman" w:hAnsi="Times New Roman" w:cs="Times New Roman"/>
                <w:sz w:val="20"/>
                <w:szCs w:val="20"/>
                <w:lang w:val="tt-RU"/>
              </w:rPr>
              <w:t>Тростенцова Л.А.,Ладыженская Т.А.,Дейкина А.Д.,Александрова О.М.</w:t>
            </w:r>
          </w:p>
          <w:p w:rsidR="004A6611" w:rsidRPr="004A6611" w:rsidRDefault="004A6611" w:rsidP="004A6611">
            <w:pPr>
              <w:spacing w:after="0" w:line="240" w:lineRule="auto"/>
              <w:rPr>
                <w:rFonts w:ascii="Times New Roman" w:hAnsi="Times New Roman" w:cs="Times New Roman"/>
                <w:sz w:val="20"/>
                <w:szCs w:val="20"/>
                <w:lang w:val="en-US"/>
              </w:rPr>
            </w:pPr>
            <w:r w:rsidRPr="004A6611">
              <w:rPr>
                <w:rFonts w:ascii="Times New Roman" w:hAnsi="Times New Roman" w:cs="Times New Roman"/>
                <w:sz w:val="20"/>
                <w:szCs w:val="20"/>
              </w:rPr>
              <w:t>Москва «Просвещение» 2015</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Рамазанова Э.Т.    </w:t>
            </w:r>
          </w:p>
          <w:p w:rsidR="004A6611" w:rsidRPr="004A6611" w:rsidRDefault="004A6611" w:rsidP="004A6611">
            <w:pPr>
              <w:spacing w:after="0" w:line="240" w:lineRule="auto"/>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Нургалиева Д.А. </w:t>
            </w:r>
          </w:p>
          <w:p w:rsidR="004A6611" w:rsidRPr="004A6611" w:rsidRDefault="004A6611" w:rsidP="004A6611">
            <w:pPr>
              <w:spacing w:after="0" w:line="240" w:lineRule="auto"/>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8б</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8а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Программы общеобразовательных</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учреждений («Классическая начальная школа), Мин-во образования РФ.</w:t>
            </w:r>
          </w:p>
          <w:p w:rsidR="004A6611" w:rsidRPr="004A6611" w:rsidRDefault="004A6611" w:rsidP="004A6611">
            <w:pPr>
              <w:spacing w:after="0" w:line="240" w:lineRule="auto"/>
              <w:rPr>
                <w:rFonts w:ascii="Times New Roman" w:hAnsi="Times New Roman" w:cs="Times New Roman"/>
                <w:sz w:val="20"/>
                <w:szCs w:val="20"/>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Русская литература Ахметзянов М.Г.,Ведишенкова М.В.,ВоронцоваТ.В. и др.</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8кл.-Казань.:Магариф,2007</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Гильфанова И.Ш.</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Рамазанова Э.Т.</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Нургалиева Д.А.</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6а,б</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6а</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6б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Программы общеобразовательных</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учреждений. Русский язык, 5-9 кл. Мин-во обр. науки РФ. Москва, «Просвещение»,2006 г.</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Русский язык. </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М.Т.Баранов,</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Т.А.Ладыженская, М, Л.А. Тростенцова и др. В 2-х ч.-М.:Просвещгние,2014 г.</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Гильфанова И.Ш</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6а,б</w:t>
            </w:r>
          </w:p>
          <w:p w:rsidR="004A6611" w:rsidRPr="004A6611" w:rsidRDefault="004A6611" w:rsidP="004A6611">
            <w:pPr>
              <w:spacing w:after="0" w:line="240" w:lineRule="auto"/>
              <w:rPr>
                <w:rFonts w:ascii="Times New Roman" w:hAnsi="Times New Roman" w:cs="Times New Roman"/>
                <w:sz w:val="20"/>
                <w:szCs w:val="20"/>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Программы для 5-11 классов татарской средней общеобразовательной школы</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под редакцией М.Г.Ахметзянова</w:t>
            </w:r>
            <w:r w:rsidRPr="004A6611">
              <w:rPr>
                <w:rFonts w:ascii="Times New Roman" w:hAnsi="Times New Roman" w:cs="Times New Roman"/>
                <w:sz w:val="20"/>
                <w:szCs w:val="20"/>
                <w:lang w:val="tt-RU"/>
              </w:rPr>
              <w:t>, Казань:Магариф</w:t>
            </w:r>
            <w:r w:rsidRPr="004A6611">
              <w:rPr>
                <w:rFonts w:ascii="Times New Roman" w:hAnsi="Times New Roman" w:cs="Times New Roman"/>
                <w:sz w:val="20"/>
                <w:szCs w:val="20"/>
              </w:rPr>
              <w:t>,2009</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Русская литература.-Казань.:Магариф,2006г.</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М.Г.Ахметзянов, Т.В.Воронцова,Ж.Ф.Хакимова. </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Исмагилова Г.Т.</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 Нургалиева Д.А.</w:t>
            </w:r>
          </w:p>
          <w:p w:rsidR="004A6611" w:rsidRPr="004A6611" w:rsidRDefault="004A6611" w:rsidP="004A6611">
            <w:pPr>
              <w:spacing w:after="0" w:line="240" w:lineRule="auto"/>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lastRenderedPageBreak/>
              <w:t>7б,в</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 xml:space="preserve">7а </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Программы для 5-11 классов татарской средней общеобразовательной школы</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 xml:space="preserve">под редакцией М.Г.Ахметзянова (Казань, </w:t>
            </w:r>
            <w:r w:rsidRPr="004A6611">
              <w:rPr>
                <w:rFonts w:ascii="Times New Roman" w:hAnsi="Times New Roman" w:cs="Times New Roman"/>
                <w:sz w:val="20"/>
                <w:szCs w:val="20"/>
              </w:rPr>
              <w:lastRenderedPageBreak/>
              <w:t>изд.» Магариф», 2009)</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lastRenderedPageBreak/>
              <w:t xml:space="preserve"> Русская литература. </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М.Г.Ахметзянов, Д.И.Шакиров,Т.Д.Фролова.</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lastRenderedPageBreak/>
              <w:t>7кл.-Казань.:Магариф, 2007 г.</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lastRenderedPageBreak/>
              <w:t>Исмагилова Г.Т.</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Нургалиева Д.А.</w:t>
            </w:r>
          </w:p>
          <w:p w:rsidR="004A6611" w:rsidRPr="004A6611" w:rsidRDefault="004A6611" w:rsidP="004A6611">
            <w:pPr>
              <w:spacing w:after="0" w:line="240" w:lineRule="auto"/>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Рамазанова Э.Т.</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 xml:space="preserve"> </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7б,в</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7а</w:t>
            </w:r>
          </w:p>
          <w:p w:rsidR="004A6611" w:rsidRPr="004A6611" w:rsidRDefault="004A6611" w:rsidP="004A6611">
            <w:pPr>
              <w:spacing w:after="0" w:line="240" w:lineRule="auto"/>
              <w:jc w:val="center"/>
              <w:rPr>
                <w:rFonts w:ascii="Times New Roman" w:hAnsi="Times New Roman" w:cs="Times New Roman"/>
                <w:sz w:val="20"/>
                <w:szCs w:val="20"/>
              </w:rPr>
            </w:pP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7а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Программы общеобразовательных учреждений. Русский язык 5-9 классы.</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Рекомендовано Министерством образования и науки Российской Федерации. Москва «Просвещение» 2008 Авторы М.Т.Баранов, Т.А.Ладыженская, Н.М.Шанский</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Русский язык 7 класс</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Авторы: Т.А.Ладыженская, М.Т.Баранов</w:t>
            </w:r>
          </w:p>
          <w:p w:rsidR="004A6611" w:rsidRPr="004A6611" w:rsidRDefault="004A6611" w:rsidP="004A6611">
            <w:pPr>
              <w:spacing w:after="0" w:line="240" w:lineRule="auto"/>
              <w:rPr>
                <w:rFonts w:ascii="Times New Roman" w:hAnsi="Times New Roman" w:cs="Times New Roman"/>
                <w:sz w:val="20"/>
                <w:szCs w:val="20"/>
                <w:lang w:val="en-US"/>
              </w:rPr>
            </w:pPr>
            <w:r w:rsidRPr="004A6611">
              <w:rPr>
                <w:rFonts w:ascii="Times New Roman" w:hAnsi="Times New Roman" w:cs="Times New Roman"/>
                <w:sz w:val="20"/>
                <w:szCs w:val="20"/>
              </w:rPr>
              <w:t>Москва «Просвещение» 200</w:t>
            </w:r>
            <w:r w:rsidRPr="004A6611">
              <w:rPr>
                <w:rFonts w:ascii="Times New Roman" w:hAnsi="Times New Roman" w:cs="Times New Roman"/>
                <w:sz w:val="20"/>
                <w:szCs w:val="20"/>
                <w:lang w:val="en-US"/>
              </w:rPr>
              <w:t>9</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Нургалиева Д.А. Гильфанова И.Ш</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Исмагилова Г.Т.</w:t>
            </w:r>
          </w:p>
          <w:p w:rsidR="004A6611" w:rsidRPr="004A6611" w:rsidRDefault="004A6611" w:rsidP="004A6611">
            <w:pPr>
              <w:spacing w:after="0" w:line="240" w:lineRule="auto"/>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9а,б</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9б</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9а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Программы общеобразовательных учреждений. Русский язык 5-9 классы. Рекомендовано</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 Министерством образования и науки Российской Федерации. Москва «Просвещение» 2008 Авторы М.Т.Баранов, Т.А.Ладыженская, Н.М.Шанский</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Русский язык. 9 класс</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Авторы: </w:t>
            </w:r>
            <w:r w:rsidRPr="004A6611">
              <w:rPr>
                <w:rFonts w:ascii="Times New Roman" w:hAnsi="Times New Roman" w:cs="Times New Roman"/>
                <w:sz w:val="20"/>
                <w:szCs w:val="20"/>
                <w:lang w:val="tt-RU"/>
              </w:rPr>
              <w:t>Тростенцова Л.А.,Ладыженская Т.А.,Дейкина А.Д.,Александрова О.М.</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Москва «Просвещение» 2013</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Гильфанова И.Ш</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Исмагилова Г.Т.</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9б</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9а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Программа для 5-11 классов татарской средней общеобразовательной школы   под редакцией М.Г.Ахметзянова              ( Казань,  изд. «Магариф», 2009). </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«Русская литература»</w:t>
            </w:r>
            <w:r w:rsidRPr="004A6611">
              <w:rPr>
                <w:rFonts w:ascii="Times New Roman" w:hAnsi="Times New Roman" w:cs="Times New Roman"/>
                <w:b/>
                <w:sz w:val="20"/>
                <w:szCs w:val="20"/>
              </w:rPr>
              <w:t xml:space="preserve">  </w:t>
            </w:r>
            <w:r w:rsidRPr="004A6611">
              <w:rPr>
                <w:rFonts w:ascii="Times New Roman" w:hAnsi="Times New Roman" w:cs="Times New Roman"/>
                <w:sz w:val="20"/>
                <w:szCs w:val="20"/>
              </w:rPr>
              <w:t>Учебник – хрестоматия, в 2-х частях, 9 класс.-Казань.:Магариф,2008 Под редакцией М.Г.Ахметзянова</w:t>
            </w:r>
          </w:p>
        </w:tc>
      </w:tr>
      <w:tr w:rsidR="004A6611" w:rsidRPr="004A6611" w:rsidTr="004A6611">
        <w:trPr>
          <w:trHeight w:val="293"/>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val="tt-RU"/>
              </w:rPr>
            </w:pPr>
            <w:r w:rsidRPr="004A6611">
              <w:rPr>
                <w:rFonts w:ascii="Times New Roman" w:hAnsi="Times New Roman" w:cs="Times New Roman"/>
                <w:b/>
                <w:sz w:val="20"/>
                <w:szCs w:val="20"/>
              </w:rPr>
              <w:t>Искусство (ИЗО)</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val="en-US"/>
              </w:rPr>
            </w:pPr>
            <w:r w:rsidRPr="004A6611">
              <w:rPr>
                <w:rFonts w:ascii="Times New Roman" w:hAnsi="Times New Roman" w:cs="Times New Roman"/>
                <w:sz w:val="20"/>
                <w:szCs w:val="20"/>
              </w:rPr>
              <w:t>Мухаметзянова</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 xml:space="preserve"> Ильмира Махмутовна</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6</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Изобразительное искусство</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5-8 классы</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Авторская программа доктора педагогических наук профессора В.С.Кузина, утвержденной МО РФ (Москва, 2007 г.)</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Кузин В.С.Изобразительное искусство:учебник,6 класс-М.:Дрофа,2007.</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7</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Изобразительное искусство</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5-8 классы</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Авторская программа доктора педагогических наук профессора В.С.Кузина, утвержденной МО РФ (Москва, 2007 г.)</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  Кузин В.С.Изобразительное искусство:учебник,7 класс-М.:Дрофа,2007.</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8</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 xml:space="preserve">Изобразительное искусство </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5—8 классы</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Авторская программа доктора педагогических наук профессора В.С.Кузина, утвержденной МО РФ (Москва, 2007 г.)</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Кузин В.С.Изобразительное искусство:учебник,8 класс-М.:Дрофа,2007.</w:t>
            </w:r>
          </w:p>
        </w:tc>
      </w:tr>
      <w:tr w:rsidR="004A6611" w:rsidRPr="004A6611" w:rsidTr="004A6611">
        <w:trPr>
          <w:trHeight w:val="293"/>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b/>
                <w:sz w:val="20"/>
                <w:szCs w:val="20"/>
              </w:rPr>
              <w:t>Химия</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 xml:space="preserve"> </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Мирзасалихова А.И.</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8а,б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 xml:space="preserve"> Примерные программы по химии.</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Сборник нормативных документов. Химия. Составитель Э.Д.Днепров, 2-е издание. Дрофа. Москва-2008</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Г.Е.Рудзитис, Ф.Г.Фельдман.</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Учебник для 8 класса</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М.,Просвещение, 2008</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Галиев Ф.Ф. </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9а,б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 xml:space="preserve"> Примерные программы по химии.</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Сборник нормативных документов. Химия. Составитель Э.Д.Днепров, 2-е издание. Дрофа. Москва-2008</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Г.Е.Рудзитис, Ф.Г.Фельдман.</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Учебник для 9 класса</w:t>
            </w: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М.,Просвещение, 2008</w:t>
            </w:r>
          </w:p>
        </w:tc>
      </w:tr>
      <w:tr w:rsidR="004A6611" w:rsidRPr="004A6611" w:rsidTr="004A6611">
        <w:trPr>
          <w:trHeight w:val="293"/>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b/>
                <w:sz w:val="20"/>
                <w:szCs w:val="20"/>
              </w:rPr>
              <w:t xml:space="preserve">Татар теле, татар </w:t>
            </w:r>
            <w:r w:rsidRPr="004A6611">
              <w:rPr>
                <w:rFonts w:ascii="Times New Roman" w:hAnsi="Times New Roman" w:cs="Times New Roman"/>
                <w:b/>
                <w:sz w:val="20"/>
                <w:szCs w:val="20"/>
                <w:lang w:val="tt-RU"/>
              </w:rPr>
              <w:t>ә</w:t>
            </w:r>
            <w:r w:rsidRPr="004A6611">
              <w:rPr>
                <w:rFonts w:ascii="Times New Roman" w:hAnsi="Times New Roman" w:cs="Times New Roman"/>
                <w:b/>
                <w:sz w:val="20"/>
                <w:szCs w:val="20"/>
              </w:rPr>
              <w:t>д</w:t>
            </w:r>
            <w:r w:rsidRPr="004A6611">
              <w:rPr>
                <w:rFonts w:ascii="Times New Roman" w:hAnsi="Times New Roman" w:cs="Times New Roman"/>
                <w:b/>
                <w:sz w:val="20"/>
                <w:szCs w:val="20"/>
                <w:lang w:val="tt-RU"/>
              </w:rPr>
              <w:t>ә</w:t>
            </w:r>
            <w:r w:rsidRPr="004A6611">
              <w:rPr>
                <w:rFonts w:ascii="Times New Roman" w:hAnsi="Times New Roman" w:cs="Times New Roman"/>
                <w:b/>
                <w:sz w:val="20"/>
                <w:szCs w:val="20"/>
              </w:rPr>
              <w:t>бияты</w:t>
            </w:r>
          </w:p>
        </w:tc>
      </w:tr>
      <w:tr w:rsidR="004A6611" w:rsidRPr="00936DFB" w:rsidTr="004A6611">
        <w:trPr>
          <w:trHeight w:val="1699"/>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Рамазанова Р.Н.</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lang w:val="tt-RU"/>
              </w:rPr>
              <w:t>Хатипова Г.Р.</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val="tt-RU"/>
              </w:rPr>
            </w:pPr>
            <w:r w:rsidRPr="004A6611">
              <w:rPr>
                <w:rFonts w:ascii="Times New Roman" w:hAnsi="Times New Roman" w:cs="Times New Roman"/>
                <w:sz w:val="20"/>
                <w:szCs w:val="20"/>
              </w:rPr>
              <w:t>7б,в</w:t>
            </w:r>
          </w:p>
          <w:p w:rsidR="004A6611" w:rsidRPr="004A6611" w:rsidRDefault="004A6611" w:rsidP="004A6611">
            <w:pPr>
              <w:spacing w:after="0" w:line="240" w:lineRule="auto"/>
              <w:jc w:val="center"/>
              <w:rPr>
                <w:rFonts w:ascii="Times New Roman" w:hAnsi="Times New Roman" w:cs="Times New Roman"/>
                <w:sz w:val="20"/>
                <w:szCs w:val="20"/>
                <w:lang w:val="tt-RU"/>
              </w:rPr>
            </w:pPr>
            <w:r w:rsidRPr="004A6611">
              <w:rPr>
                <w:rFonts w:ascii="Times New Roman" w:hAnsi="Times New Roman" w:cs="Times New Roman"/>
                <w:sz w:val="20"/>
                <w:szCs w:val="20"/>
                <w:lang w:val="tt-RU"/>
              </w:rPr>
              <w:t>7а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bidi="fa-IR"/>
              </w:rPr>
            </w:pPr>
            <w:r w:rsidRPr="004A6611">
              <w:rPr>
                <w:rFonts w:ascii="Times New Roman" w:hAnsi="Times New Roman" w:cs="Times New Roman"/>
                <w:sz w:val="20"/>
                <w:szCs w:val="20"/>
                <w:lang w:val="tt-RU"/>
              </w:rPr>
              <w:t xml:space="preserve">Татар телендә урта гомуми белем бирү мәктәпләре өчен татар теленнән программа. </w:t>
            </w:r>
            <w:r w:rsidRPr="004A6611">
              <w:rPr>
                <w:rFonts w:ascii="Times New Roman" w:hAnsi="Times New Roman" w:cs="Times New Roman"/>
                <w:sz w:val="20"/>
                <w:szCs w:val="20"/>
                <w:lang w:val="tt-RU" w:bidi="fa-IR"/>
              </w:rPr>
              <w:t>Татарстан Республикасы һәм фән министрлыгы тарафыннан Расланган һәм тәкъдим ителгән. (16.01.2012 №16 нчы боерык)</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Н.В.Максимов, Г.Ә.Нәбиуллина.Татар теле. 7 нче сыйныф:татар телендә гомуми белем бирү оешмалары өчен уку әсбабы.-Казан: Тат.кит.нәшр.,2014</w:t>
            </w:r>
          </w:p>
        </w:tc>
      </w:tr>
      <w:tr w:rsidR="004A6611" w:rsidRPr="00936DFB"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Рамазанова Р.Н.</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lang w:val="tt-RU"/>
              </w:rPr>
              <w:t>Хатипова Г.Р.</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val="tt-RU"/>
              </w:rPr>
            </w:pPr>
            <w:r w:rsidRPr="004A6611">
              <w:rPr>
                <w:rFonts w:ascii="Times New Roman" w:hAnsi="Times New Roman" w:cs="Times New Roman"/>
                <w:sz w:val="20"/>
                <w:szCs w:val="20"/>
                <w:lang w:val="tt-RU"/>
              </w:rPr>
              <w:t>7б,в</w:t>
            </w:r>
          </w:p>
          <w:p w:rsidR="004A6611" w:rsidRPr="004A6611" w:rsidRDefault="004A6611" w:rsidP="004A6611">
            <w:pPr>
              <w:spacing w:after="0" w:line="240" w:lineRule="auto"/>
              <w:jc w:val="center"/>
              <w:rPr>
                <w:rFonts w:ascii="Times New Roman" w:hAnsi="Times New Roman" w:cs="Times New Roman"/>
                <w:sz w:val="20"/>
                <w:szCs w:val="20"/>
                <w:lang w:val="tt-RU"/>
              </w:rPr>
            </w:pPr>
            <w:r w:rsidRPr="004A6611">
              <w:rPr>
                <w:rFonts w:ascii="Times New Roman" w:hAnsi="Times New Roman" w:cs="Times New Roman"/>
                <w:sz w:val="20"/>
                <w:szCs w:val="20"/>
                <w:lang w:val="tt-RU"/>
              </w:rPr>
              <w:t>7а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val="en-US" w:bidi="fa-IR"/>
              </w:rPr>
            </w:pPr>
            <w:r w:rsidRPr="004A6611">
              <w:rPr>
                <w:rFonts w:ascii="Times New Roman" w:hAnsi="Times New Roman" w:cs="Times New Roman"/>
                <w:sz w:val="20"/>
                <w:szCs w:val="20"/>
                <w:lang w:val="tt-RU"/>
              </w:rPr>
              <w:t>Татар урта мәктәпләре өчен әдәбият программалары. 5-11 нче сыйныфлар</w:t>
            </w:r>
            <w:r w:rsidRPr="004A6611">
              <w:rPr>
                <w:rFonts w:ascii="Times New Roman" w:hAnsi="Times New Roman" w:cs="Times New Roman"/>
                <w:sz w:val="20"/>
                <w:szCs w:val="20"/>
                <w:lang w:val="tt-RU" w:bidi="fa-IR"/>
              </w:rPr>
              <w:t>/Татарстан Республикасы һәм фән министрлыгы тарафыннан расланган. Казан. “Мәгариф”нәшрияты, 2010</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bidi="fa-IR"/>
              </w:rPr>
              <w:t xml:space="preserve">Әдәбият: Татар урта гомуми белем бирү мәктәбенең 7 нче сыйныфы өчен дәреслек-хрестоматия/Ф.М.Хатипов, Ф.Г.Галимуллин., - Казан: </w:t>
            </w:r>
            <w:r w:rsidRPr="004A6611">
              <w:rPr>
                <w:rFonts w:ascii="Times New Roman" w:hAnsi="Times New Roman" w:cs="Times New Roman"/>
                <w:sz w:val="20"/>
                <w:szCs w:val="20"/>
                <w:lang w:val="tt-RU" w:bidi="fa-IR"/>
              </w:rPr>
              <w:lastRenderedPageBreak/>
              <w:t>Мәгариф, 2006.</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lastRenderedPageBreak/>
              <w:t>Хатипова Г.Р.</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6а,б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bidi="fa-IR"/>
              </w:rPr>
            </w:pPr>
            <w:r w:rsidRPr="004A6611">
              <w:rPr>
                <w:rFonts w:ascii="Times New Roman" w:hAnsi="Times New Roman" w:cs="Times New Roman"/>
                <w:sz w:val="20"/>
                <w:szCs w:val="20"/>
                <w:lang w:val="tt-RU"/>
              </w:rPr>
              <w:t xml:space="preserve"> Татар телендә урта гомуми белем бирү мәктәпләре өчен татар теленнән программа. </w:t>
            </w:r>
            <w:r w:rsidRPr="004A6611">
              <w:rPr>
                <w:rFonts w:ascii="Times New Roman" w:hAnsi="Times New Roman" w:cs="Times New Roman"/>
                <w:sz w:val="20"/>
                <w:szCs w:val="20"/>
                <w:lang w:val="tt-RU" w:bidi="fa-IR"/>
              </w:rPr>
              <w:t xml:space="preserve">Татарстан Республикасы һәм фән министрлыгы тарафыннан тәкъдим ителгән. (16.01.2012 №16 боерык) </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Ю.Юсупов, ,</w:t>
            </w:r>
          </w:p>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Ч.М.Харисова, Р.Р.Сәйфетдинов. Татар теле. 6 класс  Татар урта гомуми белем бирү оешмалары өчен уку әсбабы</w:t>
            </w:r>
          </w:p>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Казан: Тат.кит.нәшр.,2014</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p>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Хатипова Г.Р.</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 6а,б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en-US" w:bidi="fa-IR"/>
              </w:rPr>
            </w:pPr>
            <w:r w:rsidRPr="004A6611">
              <w:rPr>
                <w:rFonts w:ascii="Times New Roman" w:hAnsi="Times New Roman" w:cs="Times New Roman"/>
                <w:sz w:val="20"/>
                <w:szCs w:val="20"/>
                <w:lang w:val="tt-RU"/>
              </w:rPr>
              <w:t xml:space="preserve"> Татар урта мәктәпләре өчен әдәбият программалары. 5-11 нче сыйныфлар</w:t>
            </w:r>
            <w:r w:rsidRPr="004A6611">
              <w:rPr>
                <w:rFonts w:ascii="Times New Roman" w:hAnsi="Times New Roman" w:cs="Times New Roman"/>
                <w:sz w:val="20"/>
                <w:szCs w:val="20"/>
                <w:lang w:val="tt-RU" w:bidi="fa-IR"/>
              </w:rPr>
              <w:t>/Татарстан Республикасы һәм фән министрлыгы тарафыннан расланган. Казан. “Мәгариф”нәшрияты, 2010</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Ф.Ә.Ганиева, И.Г.Гыйләҗев, Ф.Ф.Исламов Татар урта гомуми белем бирү мәктәбенең 6 нчы сыйныфы өчен дәреслек-хрестоматия</w:t>
            </w:r>
          </w:p>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Казан ,,Мәгариф” нәшрияты 2006</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Рамазанова Р.Н.</w:t>
            </w:r>
          </w:p>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Хаматзянова Ф.С.</w:t>
            </w:r>
          </w:p>
          <w:p w:rsidR="004A6611" w:rsidRPr="004A6611" w:rsidRDefault="004A6611" w:rsidP="004A6611">
            <w:pPr>
              <w:spacing w:after="0" w:line="240" w:lineRule="auto"/>
              <w:rPr>
                <w:rFonts w:ascii="Times New Roman" w:hAnsi="Times New Roman" w:cs="Times New Roman"/>
                <w:sz w:val="20"/>
                <w:szCs w:val="20"/>
                <w:lang w:val="tt-RU"/>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8а</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     8б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bidi="fa-IR"/>
              </w:rPr>
            </w:pPr>
            <w:r w:rsidRPr="004A6611">
              <w:rPr>
                <w:rFonts w:ascii="Times New Roman" w:hAnsi="Times New Roman" w:cs="Times New Roman"/>
                <w:sz w:val="20"/>
                <w:szCs w:val="20"/>
                <w:lang w:val="tt-RU"/>
              </w:rPr>
              <w:t xml:space="preserve"> Татар телендә урта гомуми белем бирү мәктәпләре өчен татар теленнән программа. </w:t>
            </w:r>
            <w:r w:rsidRPr="004A6611">
              <w:rPr>
                <w:rFonts w:ascii="Times New Roman" w:hAnsi="Times New Roman" w:cs="Times New Roman"/>
                <w:sz w:val="20"/>
                <w:szCs w:val="20"/>
                <w:lang w:val="tt-RU" w:bidi="fa-IR"/>
              </w:rPr>
              <w:t>Татарстан Республикасы һәм фән министрлыгы тарафыннан тәкъдим ителгән. Казан. “Мәгариф”, 2005</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bCs/>
                <w:sz w:val="20"/>
                <w:szCs w:val="20"/>
                <w:lang w:val="tt-RU"/>
              </w:rPr>
            </w:pPr>
            <w:r w:rsidRPr="004A6611">
              <w:rPr>
                <w:rFonts w:ascii="Times New Roman" w:hAnsi="Times New Roman" w:cs="Times New Roman"/>
                <w:bCs/>
                <w:sz w:val="20"/>
                <w:szCs w:val="20"/>
                <w:lang w:val="tt-RU"/>
              </w:rPr>
              <w:t xml:space="preserve"> Зәкиев М.З., Максимов Н.В. Татар теле: татар урта гомуми белем мәктәбенең 8 нче сыйныфы өчен дәреслек.- Казан.: Тат.кит.нэшр., 2015 </w:t>
            </w:r>
          </w:p>
        </w:tc>
      </w:tr>
      <w:tr w:rsidR="004A6611" w:rsidRPr="00936DFB"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p>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Рамазанова Р.Н.</w:t>
            </w:r>
          </w:p>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Хаматзянова Ф.С.</w:t>
            </w:r>
          </w:p>
          <w:p w:rsidR="004A6611" w:rsidRPr="004A6611" w:rsidRDefault="004A6611" w:rsidP="004A6611">
            <w:pPr>
              <w:spacing w:after="0" w:line="240" w:lineRule="auto"/>
              <w:rPr>
                <w:rFonts w:ascii="Times New Roman" w:hAnsi="Times New Roman" w:cs="Times New Roman"/>
                <w:sz w:val="20"/>
                <w:szCs w:val="20"/>
                <w:lang w:val="tt-RU"/>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8а</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8б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en-US" w:bidi="fa-IR"/>
              </w:rPr>
            </w:pPr>
            <w:r w:rsidRPr="004A6611">
              <w:rPr>
                <w:rFonts w:ascii="Times New Roman" w:hAnsi="Times New Roman" w:cs="Times New Roman"/>
                <w:sz w:val="20"/>
                <w:szCs w:val="20"/>
                <w:lang w:val="tt-RU"/>
              </w:rPr>
              <w:t xml:space="preserve"> Татар урта мәктәпләре өчен әдәбият программалары. 5-11 нче сыйныфлар</w:t>
            </w:r>
            <w:r w:rsidRPr="004A6611">
              <w:rPr>
                <w:rFonts w:ascii="Times New Roman" w:hAnsi="Times New Roman" w:cs="Times New Roman"/>
                <w:sz w:val="20"/>
                <w:szCs w:val="20"/>
                <w:lang w:val="tt-RU" w:bidi="fa-IR"/>
              </w:rPr>
              <w:t>/Татарстан Республикасы һәм фән министрлыгы тарафыннан расланган. Казан. “Мәгариф”нәшрияты, 2010</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val="tt-RU"/>
              </w:rPr>
            </w:pPr>
            <w:r w:rsidRPr="004A6611">
              <w:rPr>
                <w:rFonts w:ascii="Times New Roman" w:hAnsi="Times New Roman" w:cs="Times New Roman"/>
                <w:sz w:val="20"/>
                <w:szCs w:val="20"/>
                <w:lang w:val="tt-RU"/>
              </w:rPr>
              <w:t>А.Г.Әхмәдуллин, Ф.Ә.Ганиева. Әдәбият. Татар урта гомуми белем бирү мәктәбенең 8 нче сыйныфы өчен дәреслк-хрестоматия. – Казан: Мәгариф, 2006.</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bCs/>
                <w:sz w:val="20"/>
                <w:szCs w:val="20"/>
                <w:lang w:val="tt-RU"/>
              </w:rPr>
            </w:pPr>
            <w:r w:rsidRPr="004A6611">
              <w:rPr>
                <w:rFonts w:ascii="Times New Roman" w:hAnsi="Times New Roman" w:cs="Times New Roman"/>
                <w:sz w:val="20"/>
                <w:szCs w:val="20"/>
                <w:lang w:val="tt-RU"/>
              </w:rPr>
              <w:t xml:space="preserve"> Гайнемова Р.Р.</w:t>
            </w:r>
          </w:p>
          <w:p w:rsidR="004A6611" w:rsidRPr="004A6611" w:rsidRDefault="004A6611" w:rsidP="004A6611">
            <w:pPr>
              <w:spacing w:after="0" w:line="240" w:lineRule="auto"/>
              <w:rPr>
                <w:rFonts w:ascii="Times New Roman" w:hAnsi="Times New Roman" w:cs="Times New Roman"/>
                <w:bCs/>
                <w:sz w:val="20"/>
                <w:szCs w:val="20"/>
                <w:lang w:val="tt-RU"/>
              </w:rPr>
            </w:pPr>
            <w:r w:rsidRPr="004A6611">
              <w:rPr>
                <w:rFonts w:ascii="Times New Roman" w:hAnsi="Times New Roman" w:cs="Times New Roman"/>
                <w:bCs/>
                <w:sz w:val="20"/>
                <w:szCs w:val="20"/>
                <w:lang w:val="tt-RU"/>
              </w:rPr>
              <w:t>Садыков  Р.Х</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9б</w:t>
            </w:r>
          </w:p>
          <w:p w:rsidR="004A6611" w:rsidRPr="004A6611" w:rsidRDefault="004A6611" w:rsidP="004A6611">
            <w:pPr>
              <w:spacing w:after="0" w:line="240" w:lineRule="auto"/>
              <w:rPr>
                <w:rFonts w:ascii="Times New Roman" w:hAnsi="Times New Roman" w:cs="Times New Roman"/>
                <w:sz w:val="20"/>
                <w:szCs w:val="20"/>
                <w:lang w:val="tt-RU"/>
              </w:rPr>
            </w:pPr>
          </w:p>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9а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bidi="fa-IR"/>
              </w:rPr>
            </w:pPr>
            <w:r w:rsidRPr="004A6611">
              <w:rPr>
                <w:rFonts w:ascii="Times New Roman" w:hAnsi="Times New Roman" w:cs="Times New Roman"/>
                <w:sz w:val="20"/>
                <w:szCs w:val="20"/>
                <w:lang w:val="tt-RU"/>
              </w:rPr>
              <w:t xml:space="preserve">Татар телендә урта гомуми белем бирү мәктәпләре өчен татар теленнән программа. </w:t>
            </w:r>
            <w:r w:rsidRPr="004A6611">
              <w:rPr>
                <w:rFonts w:ascii="Times New Roman" w:hAnsi="Times New Roman" w:cs="Times New Roman"/>
                <w:sz w:val="20"/>
                <w:szCs w:val="20"/>
                <w:lang w:val="tt-RU" w:bidi="fa-IR"/>
              </w:rPr>
              <w:t>Татарстан Республикасы һәм фән министрлыгы тарафыннан тәкъдим ителгән. Казан. “Мәгариф”, 2005</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bCs/>
                <w:sz w:val="20"/>
                <w:szCs w:val="20"/>
                <w:lang w:val="tt-RU"/>
              </w:rPr>
            </w:pPr>
            <w:r w:rsidRPr="004A6611">
              <w:rPr>
                <w:rFonts w:ascii="Times New Roman" w:hAnsi="Times New Roman" w:cs="Times New Roman"/>
                <w:bCs/>
                <w:sz w:val="20"/>
                <w:szCs w:val="20"/>
                <w:lang w:val="tt-RU"/>
              </w:rPr>
              <w:t xml:space="preserve">Зәкиев М.З., Максимов Н.В. Татар теле: татар урта гомуми белем мәктәбенең 9 нчы сыйныфы өчен дәреслек.- Казан.: Тат.кит.нэшр., 2015 </w:t>
            </w:r>
          </w:p>
        </w:tc>
      </w:tr>
      <w:tr w:rsidR="004A6611" w:rsidRPr="00936DFB"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bCs/>
                <w:sz w:val="20"/>
                <w:szCs w:val="20"/>
                <w:lang w:val="tt-RU"/>
              </w:rPr>
            </w:pPr>
            <w:r w:rsidRPr="004A6611">
              <w:rPr>
                <w:rFonts w:ascii="Times New Roman" w:hAnsi="Times New Roman" w:cs="Times New Roman"/>
                <w:sz w:val="20"/>
                <w:szCs w:val="20"/>
                <w:lang w:val="tt-RU"/>
              </w:rPr>
              <w:t>Гайнемова Р.Р.</w:t>
            </w:r>
          </w:p>
          <w:p w:rsidR="004A6611" w:rsidRPr="004A6611" w:rsidRDefault="004A6611" w:rsidP="004A6611">
            <w:pPr>
              <w:spacing w:after="0" w:line="240" w:lineRule="auto"/>
              <w:rPr>
                <w:rFonts w:ascii="Times New Roman" w:hAnsi="Times New Roman" w:cs="Times New Roman"/>
                <w:bCs/>
                <w:sz w:val="20"/>
                <w:szCs w:val="20"/>
                <w:lang w:val="tt-RU"/>
              </w:rPr>
            </w:pPr>
            <w:r w:rsidRPr="004A6611">
              <w:rPr>
                <w:rFonts w:ascii="Times New Roman" w:hAnsi="Times New Roman" w:cs="Times New Roman"/>
                <w:bCs/>
                <w:sz w:val="20"/>
                <w:szCs w:val="20"/>
                <w:lang w:val="tt-RU"/>
              </w:rPr>
              <w:t>Садыков Р.Х.</w:t>
            </w:r>
          </w:p>
          <w:p w:rsidR="004A6611" w:rsidRPr="004A6611" w:rsidRDefault="004A6611" w:rsidP="004A6611">
            <w:pPr>
              <w:spacing w:after="0" w:line="240" w:lineRule="auto"/>
              <w:rPr>
                <w:rFonts w:ascii="Times New Roman" w:hAnsi="Times New Roman" w:cs="Times New Roman"/>
                <w:bCs/>
                <w:sz w:val="20"/>
                <w:szCs w:val="20"/>
                <w:lang w:val="tt-RU"/>
              </w:rPr>
            </w:pPr>
          </w:p>
          <w:p w:rsidR="004A6611" w:rsidRPr="004A6611" w:rsidRDefault="004A6611" w:rsidP="004A6611">
            <w:pPr>
              <w:spacing w:after="0" w:line="240" w:lineRule="auto"/>
              <w:rPr>
                <w:rFonts w:ascii="Times New Roman" w:hAnsi="Times New Roman" w:cs="Times New Roman"/>
                <w:bCs/>
                <w:sz w:val="20"/>
                <w:szCs w:val="20"/>
                <w:lang w:val="tt-RU"/>
              </w:rPr>
            </w:pPr>
          </w:p>
          <w:p w:rsidR="004A6611" w:rsidRPr="004A6611" w:rsidRDefault="004A6611" w:rsidP="004A6611">
            <w:pPr>
              <w:spacing w:after="0" w:line="240" w:lineRule="auto"/>
              <w:rPr>
                <w:rFonts w:ascii="Times New Roman" w:hAnsi="Times New Roman" w:cs="Times New Roman"/>
                <w:bCs/>
                <w:sz w:val="20"/>
                <w:szCs w:val="20"/>
                <w:lang w:val="tt-RU"/>
              </w:rPr>
            </w:pPr>
          </w:p>
          <w:p w:rsidR="004A6611" w:rsidRPr="004A6611" w:rsidRDefault="004A6611" w:rsidP="004A6611">
            <w:pPr>
              <w:spacing w:after="0" w:line="240" w:lineRule="auto"/>
              <w:rPr>
                <w:rFonts w:ascii="Times New Roman" w:hAnsi="Times New Roman" w:cs="Times New Roman"/>
                <w:sz w:val="20"/>
                <w:szCs w:val="20"/>
                <w:lang w:val="tt-RU"/>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val="tt-RU"/>
              </w:rPr>
            </w:pPr>
          </w:p>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9б</w:t>
            </w:r>
          </w:p>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9а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bidi="fa-IR"/>
              </w:rPr>
            </w:pPr>
            <w:r w:rsidRPr="004A6611">
              <w:rPr>
                <w:rFonts w:ascii="Times New Roman" w:hAnsi="Times New Roman" w:cs="Times New Roman"/>
                <w:sz w:val="20"/>
                <w:szCs w:val="20"/>
                <w:lang w:val="tt-RU"/>
              </w:rPr>
              <w:t xml:space="preserve"> Татар урта мәктәпләре өчен әдәбият программалары. 5-11 нче сыйныфлар</w:t>
            </w:r>
            <w:r w:rsidRPr="004A6611">
              <w:rPr>
                <w:rFonts w:ascii="Times New Roman" w:hAnsi="Times New Roman" w:cs="Times New Roman"/>
                <w:sz w:val="20"/>
                <w:szCs w:val="20"/>
                <w:lang w:val="tt-RU" w:bidi="fa-IR"/>
              </w:rPr>
              <w:t>/Татарстан Республикасы һәм фән министрлыгы тарафыннан расланган. Казан. “Мәгариф”нәшрияты, 2010</w:t>
            </w:r>
          </w:p>
          <w:p w:rsidR="004A6611" w:rsidRPr="004A6611" w:rsidRDefault="004A6611" w:rsidP="004A6611">
            <w:pPr>
              <w:spacing w:after="0" w:line="240" w:lineRule="auto"/>
              <w:jc w:val="center"/>
              <w:rPr>
                <w:rFonts w:ascii="Times New Roman" w:hAnsi="Times New Roman" w:cs="Times New Roman"/>
                <w:sz w:val="20"/>
                <w:szCs w:val="20"/>
                <w:lang w:val="tt-RU" w:bidi="fa-IR"/>
              </w:rPr>
            </w:pPr>
          </w:p>
          <w:p w:rsidR="004A6611" w:rsidRPr="004A6611" w:rsidRDefault="004A6611" w:rsidP="004A6611">
            <w:pPr>
              <w:spacing w:after="0" w:line="240" w:lineRule="auto"/>
              <w:jc w:val="center"/>
              <w:rPr>
                <w:rFonts w:ascii="Times New Roman" w:hAnsi="Times New Roman" w:cs="Times New Roman"/>
                <w:sz w:val="20"/>
                <w:szCs w:val="20"/>
                <w:lang w:val="tt-RU"/>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Хрестоматия: Татар урта гомуми белем бирү мәктәбенең 9 нчы сыйныфы өчен/ Төз. 05 Х.Й.Миңнегулов, Ш.А.Садретдинов– Казан: Мәгариф, 2006 Әдәбият: Татар урта гомуми белем бирү мәкт. Һәм гимназияләрнең 9 нчы сыйныфы, урта махсус уку йортлары, колледж,һәм лицей уку йортлары өчен дәреслек/ Х.Й.Миңнегулов, Ш.А.Садретдинов– Казан: Мәгариф, 2011</w:t>
            </w:r>
          </w:p>
        </w:tc>
      </w:tr>
      <w:tr w:rsidR="004A6611" w:rsidRPr="004A6611" w:rsidTr="004A6611">
        <w:trPr>
          <w:trHeight w:val="293"/>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val="tt-RU"/>
              </w:rPr>
            </w:pPr>
            <w:r w:rsidRPr="004A6611">
              <w:rPr>
                <w:rFonts w:ascii="Times New Roman" w:hAnsi="Times New Roman" w:cs="Times New Roman"/>
                <w:b/>
                <w:sz w:val="20"/>
                <w:szCs w:val="20"/>
              </w:rPr>
              <w:t>История, обществознание.</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Салихов Ф.А.</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6а,б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История 5-9 классы. Программа утверждена  Министерством образования  и науки Российской Федерации и Федерального агентства по образованию. Москва, «Просвещение», 2007.</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Данилов Косулина, История России с древнейших времен до конца 16 века - Москва: Просвещение, 2013.</w:t>
            </w:r>
          </w:p>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Пискарев В.И., История Татарстана с древнейших времен до середины 16 века.-Казань; ТРИ «Хэтер»  2012.</w:t>
            </w:r>
          </w:p>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 xml:space="preserve">Бойцов М.А., Шакуров Р.М. Всеобщая история. История средних веков.-М.:ООО ТИД «Русское слово - РС», 2013 </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Салихов Ф.А.</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Гильфанова Р.Р.</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7в</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7а,б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История 5-9 классы. Программа утверждена  Министерством образования  и науки Российской Федерации. Москва, «Просвещение», 2007.</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А.</w:t>
            </w:r>
            <w:r w:rsidRPr="004A6611">
              <w:rPr>
                <w:rFonts w:ascii="Times New Roman" w:hAnsi="Times New Roman" w:cs="Times New Roman"/>
                <w:sz w:val="20"/>
                <w:szCs w:val="20"/>
                <w:lang w:val="tt-RU"/>
              </w:rPr>
              <w:t>А Данилов, Л.Г.Косулина и др.</w:t>
            </w:r>
            <w:r w:rsidRPr="004A6611">
              <w:rPr>
                <w:rFonts w:ascii="Times New Roman" w:hAnsi="Times New Roman" w:cs="Times New Roman"/>
                <w:sz w:val="20"/>
                <w:szCs w:val="20"/>
              </w:rPr>
              <w:t xml:space="preserve"> История России. </w:t>
            </w:r>
            <w:r w:rsidRPr="004A6611">
              <w:rPr>
                <w:rFonts w:ascii="Times New Roman" w:hAnsi="Times New Roman" w:cs="Times New Roman"/>
                <w:sz w:val="20"/>
                <w:szCs w:val="20"/>
                <w:lang w:val="tt-RU"/>
              </w:rPr>
              <w:t>Конец 16-18в. 7 класс</w:t>
            </w:r>
            <w:r w:rsidRPr="004A6611">
              <w:rPr>
                <w:rFonts w:ascii="Times New Roman" w:hAnsi="Times New Roman" w:cs="Times New Roman"/>
                <w:sz w:val="20"/>
                <w:szCs w:val="20"/>
              </w:rPr>
              <w:t>-М.:Просвещение,201</w:t>
            </w:r>
            <w:r w:rsidRPr="004A6611">
              <w:rPr>
                <w:rFonts w:ascii="Times New Roman" w:hAnsi="Times New Roman" w:cs="Times New Roman"/>
                <w:sz w:val="20"/>
                <w:szCs w:val="20"/>
                <w:lang w:val="tt-RU"/>
              </w:rPr>
              <w:t>4</w:t>
            </w:r>
            <w:r w:rsidRPr="004A6611">
              <w:rPr>
                <w:rFonts w:ascii="Times New Roman" w:hAnsi="Times New Roman" w:cs="Times New Roman"/>
                <w:sz w:val="20"/>
                <w:szCs w:val="20"/>
              </w:rPr>
              <w:t>.</w:t>
            </w:r>
          </w:p>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 xml:space="preserve">Гилязов И.А.,Пискарев </w:t>
            </w:r>
            <w:r w:rsidRPr="004A6611">
              <w:rPr>
                <w:rFonts w:ascii="Times New Roman" w:hAnsi="Times New Roman" w:cs="Times New Roman"/>
                <w:sz w:val="20"/>
                <w:szCs w:val="20"/>
              </w:rPr>
              <w:lastRenderedPageBreak/>
              <w:t>В.И.История Татарстана вторая половина 16-18 века.-Казань, ТРИ «Хэтер» ,2012</w:t>
            </w:r>
          </w:p>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Дмитриева О.В.Всеобщая история. История нового времени.-М.: ООО «ТИД Русское слово-РС», 2007.</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lastRenderedPageBreak/>
              <w:t>Салихов Ф.Г.</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8а,б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Программы общеобразовательных учреждений, История, Обществознание, 5-11 классы, Москва, «Просвещение», 2007.</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 xml:space="preserve">А.А.Данилов,  </w:t>
            </w:r>
          </w:p>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 xml:space="preserve">Л.Г.Косулина, История  России, 19 век, учебник для 8 класса общеобразовательных учреждений, Москва, Просвещение, 2010 </w:t>
            </w:r>
          </w:p>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 xml:space="preserve">А.Я.Юдовская, П.А.Баранов, </w:t>
            </w:r>
          </w:p>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Л.М.Ванюшкина, Новая история,       Москва, Просвещение, 2006 год.</w:t>
            </w:r>
          </w:p>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 xml:space="preserve">И.А.Гилязов, В.И.Пискарев, История Татарстана, 19 век,  учебное пособие для 8 класса основной школы, Казань,ТРИ «Хәтер», 2012 </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Салихов Ф.А. </w:t>
            </w:r>
          </w:p>
          <w:p w:rsidR="004A6611" w:rsidRPr="004A6611" w:rsidRDefault="004A6611" w:rsidP="004A6611">
            <w:pPr>
              <w:spacing w:after="0" w:line="240" w:lineRule="auto"/>
              <w:jc w:val="center"/>
              <w:rPr>
                <w:rFonts w:ascii="Times New Roman" w:hAnsi="Times New Roman" w:cs="Times New Roman"/>
                <w:sz w:val="20"/>
                <w:szCs w:val="20"/>
              </w:rPr>
            </w:pPr>
          </w:p>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 xml:space="preserve">  </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9а,б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История 5-9 классы. Программа утверждена  Министерством образования  и науки Российской Федерации. Москва, «Просвещение», 2007.</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Данилов А.А.,Косулина Л.Г.,Бранд М.Ю. История России. 9кл.-М.6 Просвещение,2012 Султанбеков Б.Ф.,Иванов А.А.История Татарстана 20-нач. 21 века.-Казань: Т</w:t>
            </w:r>
            <w:r w:rsidRPr="004A6611">
              <w:rPr>
                <w:rFonts w:ascii="Times New Roman" w:hAnsi="Times New Roman" w:cs="Times New Roman"/>
                <w:sz w:val="20"/>
                <w:szCs w:val="20"/>
                <w:lang w:val="tt-RU"/>
              </w:rPr>
              <w:t>РИ “</w:t>
            </w:r>
            <w:r w:rsidRPr="004A6611">
              <w:rPr>
                <w:rFonts w:ascii="Times New Roman" w:hAnsi="Times New Roman" w:cs="Times New Roman"/>
                <w:sz w:val="20"/>
                <w:szCs w:val="20"/>
              </w:rPr>
              <w:t xml:space="preserve"> Хэтер», 2006</w:t>
            </w:r>
          </w:p>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Л.Н.Алексашкина.Всеобщая история.-М.:</w:t>
            </w:r>
          </w:p>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Мнемозина</w:t>
            </w:r>
            <w:r w:rsidRPr="004A6611">
              <w:rPr>
                <w:rFonts w:ascii="Times New Roman" w:hAnsi="Times New Roman" w:cs="Times New Roman"/>
                <w:sz w:val="20"/>
                <w:szCs w:val="20"/>
                <w:lang w:val="tt-RU"/>
              </w:rPr>
              <w:t xml:space="preserve"> </w:t>
            </w:r>
            <w:r w:rsidRPr="004A6611">
              <w:rPr>
                <w:rFonts w:ascii="Times New Roman" w:hAnsi="Times New Roman" w:cs="Times New Roman"/>
                <w:sz w:val="20"/>
                <w:szCs w:val="20"/>
              </w:rPr>
              <w:t>,2008.</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Гильфанова Рамиля Рафаэловна</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6а,б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Программы общеобразовательных учреждений, История, Обществознание, 5-11 классы, Москва, «Просвещение», 2007.</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А.И.Кравченко, Е.А.Певцова, Обществознание, учебник для 6 класса общеобразовательных учреждений, Москва, ООО «ТИД «Русское слово-РС», 2006 год.</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7а,б,в</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Программы общеобразовательных учреждений, История, Обществознание, 5-11 классы, Москва, «Просвещение», 2007.</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А.И.Кравченко, Е.А.Певцова, Обществознание, учебник для 7 класса общеобразовательных учреждений, Москва, ООО «ТИД «Русское слово-РС», 2007 год.</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8а,б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Программы общеобразовательных учреждений, История, Обществознание, 5-11 классы, Москва, «Просвещение», 2007.</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А.И.Кравченко, Е.А.Певцова, Обществознание, учебник для 7 класса общеобразовательных учреждений, Москва, ООО «ТИД «Русское слово-РС», 2008 год.</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9а,б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Программы общеобразовательных учреждений, История, Обществознание, 5-11 классы, Москва, «Просвещение», 2007.</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both"/>
              <w:rPr>
                <w:rFonts w:ascii="Times New Roman" w:hAnsi="Times New Roman" w:cs="Times New Roman"/>
                <w:sz w:val="20"/>
                <w:szCs w:val="20"/>
              </w:rPr>
            </w:pPr>
            <w:r w:rsidRPr="004A6611">
              <w:rPr>
                <w:rFonts w:ascii="Times New Roman" w:hAnsi="Times New Roman" w:cs="Times New Roman"/>
                <w:sz w:val="20"/>
                <w:szCs w:val="20"/>
              </w:rPr>
              <w:t>А.И.Кравченко, Е.А.Певцова, Обществознание, учебник для 7 класса общеобразовательных учреждений, Москва, ООО «ТИД «Русское слово-РС», 2009 год.</w:t>
            </w:r>
          </w:p>
        </w:tc>
      </w:tr>
      <w:tr w:rsidR="004A6611" w:rsidRPr="004A6611" w:rsidTr="004A6611">
        <w:trPr>
          <w:trHeight w:val="293"/>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b/>
                <w:sz w:val="20"/>
                <w:szCs w:val="20"/>
              </w:rPr>
              <w:t>Технология</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Латипова Ландыш Фоатовна</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6а,б,</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7а,б,в</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8а,б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Развёрнутое тематическое планирование (вариант для девочек)  Издательство  «Учитель»,   2010 </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Технология: Учебник для учащихся 5 класса общеобразовательной школы /Под редакцией В.Д.Симоненко- М.: Вентана-Графф, 2012 г.</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Технология: Учебник для учащихся 6 класса общеобразовательной школы /Под редакцией В.Д.Симоненко- М.: </w:t>
            </w:r>
            <w:r w:rsidRPr="004A6611">
              <w:rPr>
                <w:rFonts w:ascii="Times New Roman" w:hAnsi="Times New Roman" w:cs="Times New Roman"/>
                <w:sz w:val="20"/>
                <w:szCs w:val="20"/>
              </w:rPr>
              <w:lastRenderedPageBreak/>
              <w:t>Вентана-Графф, 2011 г.</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Технология: Учебник для учащихся 7 класса общеобразовательной школы /Под редакцией В.Д.Симоненко- М.: Вентана-Графф, 2010 г. Технология: Учебник для учащихся 8 класса общеобразоват</w:t>
            </w:r>
            <w:r w:rsidRPr="004A6611">
              <w:rPr>
                <w:rFonts w:ascii="Times New Roman" w:hAnsi="Times New Roman" w:cs="Times New Roman"/>
                <w:sz w:val="20"/>
                <w:szCs w:val="20"/>
                <w:lang w:val="tt-RU"/>
              </w:rPr>
              <w:t>.</w:t>
            </w:r>
            <w:r w:rsidRPr="004A6611">
              <w:rPr>
                <w:rFonts w:ascii="Times New Roman" w:hAnsi="Times New Roman" w:cs="Times New Roman"/>
                <w:sz w:val="20"/>
                <w:szCs w:val="20"/>
              </w:rPr>
              <w:t>школы /Под редакцией В.Д.Симоненко- М.: Вентана-Графф, 2010 г.</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lastRenderedPageBreak/>
              <w:t>Таепов Алмаз Мансурович</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6а,б,</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7а,б,в</w:t>
            </w:r>
          </w:p>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rPr>
              <w:t>8а,б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Развёрнутое тематическое планирование (вариант для мальчиков)</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Технология: Учебник для учащихся 5 класса общеобразовательных учреждений (вариант для мальчиков). – 2-е издание /Под редакцией В.Д.Симоненко/- М.: Вента-Графф, 2012 г.</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Технология: Учебник для учащихся 6 класса общеобразовательной школы /Под редакцией В.Д.Симоненко- М.: Вентана-Графф, 2011 г.</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Технология: Учебник для учащихся 7 класса общеобразовательной школы /Под редакцией В.Д.Симоненко- М.: Вентана-Графф, 2011 г.</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Технология: Учебник для уч-ся 8 кл. общеобр. школы /Под ред.    В.Д.Симоненко- М.: Вентана-Графф, 2010 г.</w:t>
            </w:r>
          </w:p>
        </w:tc>
      </w:tr>
      <w:tr w:rsidR="004A6611" w:rsidRPr="004A6611" w:rsidTr="004A6611">
        <w:trPr>
          <w:trHeight w:val="293"/>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b/>
                <w:sz w:val="20"/>
                <w:szCs w:val="20"/>
              </w:rPr>
              <w:t>Физическая культура</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Сафин Фарит Газимович</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6а,</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7а,8б,9а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Комплексная программа Физического воспитания</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Москва,  «Просвещение», 2005 г.</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Калимуллин Данияр Дульфатович</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6б,7б,в,8а,9б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Комплексная программа Физического воспитания</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Москва,  «Просвещение», 2005 г.</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p>
        </w:tc>
      </w:tr>
      <w:tr w:rsidR="004A6611" w:rsidRPr="004A6611" w:rsidTr="004A6611">
        <w:trPr>
          <w:trHeight w:val="293"/>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b/>
                <w:sz w:val="20"/>
                <w:szCs w:val="20"/>
              </w:rPr>
              <w:t>ОБЖ</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Габдуллин Гулус Ахатович</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 8,10,11</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Примерная программа среднего общего образования по ОБЖ.</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 Москва. Издательский центр «Вентана-Граф», 2008</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Основы безопасности жизнедеятельности – 8 кл.: учебник О-75 для общеобразовательных учреждений/ Под  редакцией  А.Т.Смирнова. М.: Издательство  АСТ-ЛТД, 2010 г.</w:t>
            </w:r>
          </w:p>
        </w:tc>
      </w:tr>
      <w:tr w:rsidR="004A6611" w:rsidRPr="004A6611" w:rsidTr="004A6611">
        <w:trPr>
          <w:trHeight w:val="293"/>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b/>
                <w:sz w:val="20"/>
                <w:szCs w:val="20"/>
              </w:rPr>
              <w:t>математика</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Салихзянова З.С.</w:t>
            </w:r>
          </w:p>
          <w:p w:rsidR="004A6611" w:rsidRPr="004A6611" w:rsidRDefault="004A6611" w:rsidP="004A6611">
            <w:pPr>
              <w:spacing w:after="0" w:line="240" w:lineRule="auto"/>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Закирова Н.И.</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6б</w:t>
            </w:r>
          </w:p>
          <w:p w:rsidR="004A6611" w:rsidRPr="004A6611" w:rsidRDefault="004A6611" w:rsidP="004A6611">
            <w:pPr>
              <w:spacing w:after="0" w:line="240" w:lineRule="auto"/>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6а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color w:val="000000"/>
                <w:sz w:val="20"/>
                <w:szCs w:val="20"/>
              </w:rPr>
            </w:pPr>
            <w:r w:rsidRPr="004A6611">
              <w:rPr>
                <w:rFonts w:ascii="Times New Roman" w:hAnsi="Times New Roman" w:cs="Times New Roman"/>
                <w:color w:val="000000"/>
                <w:sz w:val="20"/>
                <w:szCs w:val="20"/>
              </w:rPr>
              <w:t>Программа основного общего образования по математике. Рекомендовано Министерством образования и науки Российской Федерации, составитель Т.А.</w:t>
            </w:r>
            <w:r w:rsidRPr="004A6611">
              <w:rPr>
                <w:rFonts w:ascii="Times New Roman" w:hAnsi="Times New Roman" w:cs="Times New Roman"/>
                <w:color w:val="000000" w:themeColor="text1"/>
                <w:sz w:val="20"/>
                <w:szCs w:val="20"/>
              </w:rPr>
              <w:t>Бурмистрова</w:t>
            </w:r>
            <w:r w:rsidRPr="004A6611">
              <w:rPr>
                <w:rFonts w:ascii="Times New Roman" w:hAnsi="Times New Roman" w:cs="Times New Roman"/>
                <w:color w:val="000000"/>
                <w:sz w:val="20"/>
                <w:szCs w:val="20"/>
              </w:rPr>
              <w:t>. Издательство «Просвещение», 2011</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Математика 6 класс. Учебник для общеобразовательных учреждений.</w:t>
            </w:r>
          </w:p>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rPr>
              <w:t xml:space="preserve">Авторы Н.Я.Виленкин, В.И.Жохов, А.С.Чесноков, С.И.Шварцбурд. </w:t>
            </w:r>
            <w:r w:rsidRPr="004A6611">
              <w:rPr>
                <w:rFonts w:ascii="Times New Roman" w:hAnsi="Times New Roman" w:cs="Times New Roman"/>
                <w:sz w:val="20"/>
                <w:szCs w:val="20"/>
                <w:lang w:val="tt-RU"/>
              </w:rPr>
              <w:t>Москва.:</w:t>
            </w:r>
            <w:r w:rsidRPr="004A6611">
              <w:rPr>
                <w:rFonts w:ascii="Times New Roman" w:hAnsi="Times New Roman" w:cs="Times New Roman"/>
                <w:sz w:val="20"/>
                <w:szCs w:val="20"/>
              </w:rPr>
              <w:t xml:space="preserve"> Мнемозина, 20</w:t>
            </w:r>
            <w:r w:rsidRPr="004A6611">
              <w:rPr>
                <w:rFonts w:ascii="Times New Roman" w:hAnsi="Times New Roman" w:cs="Times New Roman"/>
                <w:sz w:val="20"/>
                <w:szCs w:val="20"/>
                <w:lang w:val="tt-RU"/>
              </w:rPr>
              <w:t>14</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Мусина И.И.  </w:t>
            </w:r>
          </w:p>
          <w:p w:rsidR="004A6611" w:rsidRPr="004A6611" w:rsidRDefault="004A6611" w:rsidP="004A6611">
            <w:pPr>
              <w:spacing w:after="0" w:line="240" w:lineRule="auto"/>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Закирова Н.И.</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7а</w:t>
            </w:r>
          </w:p>
          <w:p w:rsidR="004A6611" w:rsidRPr="004A6611" w:rsidRDefault="004A6611" w:rsidP="004A6611">
            <w:pPr>
              <w:spacing w:after="0" w:line="240" w:lineRule="auto"/>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7б,в</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color w:val="000000"/>
                <w:sz w:val="20"/>
                <w:szCs w:val="20"/>
              </w:rPr>
            </w:pPr>
            <w:r w:rsidRPr="004A6611">
              <w:rPr>
                <w:rFonts w:ascii="Times New Roman" w:hAnsi="Times New Roman" w:cs="Times New Roman"/>
                <w:color w:val="000000"/>
                <w:sz w:val="20"/>
                <w:szCs w:val="20"/>
              </w:rPr>
              <w:t>Программа основного общего образования по математике. Рекомендовано Министерством образования и науки Российской Федерации, составитель Т.А.</w:t>
            </w:r>
            <w:r w:rsidRPr="004A6611">
              <w:rPr>
                <w:rFonts w:ascii="Times New Roman" w:hAnsi="Times New Roman" w:cs="Times New Roman"/>
                <w:color w:val="000000" w:themeColor="text1"/>
                <w:sz w:val="20"/>
                <w:szCs w:val="20"/>
              </w:rPr>
              <w:t>Бурмистрова</w:t>
            </w:r>
            <w:r w:rsidRPr="004A6611">
              <w:rPr>
                <w:rFonts w:ascii="Times New Roman" w:hAnsi="Times New Roman" w:cs="Times New Roman"/>
                <w:color w:val="000000"/>
                <w:sz w:val="20"/>
                <w:szCs w:val="20"/>
              </w:rPr>
              <w:t xml:space="preserve">. Издательство </w:t>
            </w:r>
            <w:r w:rsidRPr="004A6611">
              <w:rPr>
                <w:rFonts w:ascii="Times New Roman" w:hAnsi="Times New Roman" w:cs="Times New Roman"/>
                <w:color w:val="000000"/>
                <w:sz w:val="20"/>
                <w:szCs w:val="20"/>
              </w:rPr>
              <w:lastRenderedPageBreak/>
              <w:t>«Просвещение», 2011</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lastRenderedPageBreak/>
              <w:t>Алгебра  7 класс. В 2 ч. Учебник и задачник  для учащихся   общеобразовательных учреждений</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 Под редакцией А.Г.Мордковича.-</w:t>
            </w:r>
            <w:r w:rsidRPr="004A6611">
              <w:rPr>
                <w:rFonts w:ascii="Times New Roman" w:hAnsi="Times New Roman" w:cs="Times New Roman"/>
                <w:sz w:val="20"/>
                <w:szCs w:val="20"/>
              </w:rPr>
              <w:lastRenderedPageBreak/>
              <w:t>М.:Мнемозина, 2009</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Геометрия 7 – 9. Учебник для учащихся общеобразовательных учреждений  Авторы Л.С. Атанасян, В.Ф. Бутузов,  С.Б. Кадомцев и другие;</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Просвещение, 2006</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lastRenderedPageBreak/>
              <w:t>Закирова Н.И.</w:t>
            </w:r>
          </w:p>
          <w:p w:rsidR="004A6611" w:rsidRPr="004A6611" w:rsidRDefault="004A6611" w:rsidP="004A6611">
            <w:pPr>
              <w:spacing w:after="0" w:line="240" w:lineRule="auto"/>
              <w:jc w:val="center"/>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Салихзянова З.С.</w:t>
            </w:r>
          </w:p>
          <w:p w:rsidR="004A6611" w:rsidRPr="004A6611" w:rsidRDefault="004A6611" w:rsidP="004A6611">
            <w:pPr>
              <w:spacing w:after="0" w:line="240" w:lineRule="auto"/>
              <w:jc w:val="center"/>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9б</w:t>
            </w:r>
          </w:p>
          <w:p w:rsidR="004A6611" w:rsidRPr="004A6611" w:rsidRDefault="004A6611" w:rsidP="004A6611">
            <w:pPr>
              <w:spacing w:after="0" w:line="240" w:lineRule="auto"/>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9а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color w:val="000000"/>
                <w:sz w:val="20"/>
                <w:szCs w:val="20"/>
              </w:rPr>
            </w:pPr>
            <w:r w:rsidRPr="004A6611">
              <w:rPr>
                <w:rFonts w:ascii="Times New Roman" w:hAnsi="Times New Roman" w:cs="Times New Roman"/>
                <w:color w:val="000000"/>
                <w:sz w:val="20"/>
                <w:szCs w:val="20"/>
              </w:rPr>
              <w:t>Программа основного общего образования по математике. Рекомендовано Министерством образования и науки Российской Федерации, составитель Т.А.Бурмистрова. Издательство «Просвещение», 2011</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 Алгебра.  9класс. В 2 ч. Учебник и задачник  для учащихся   общеобразовательных учреждений под редакцией А.Г.Мордковича, 2010</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 Геометрия 7 – 9. Учебник для учащихся общеобразовательных учреждений  Авторы Л.С. Атанасян, В.Ф. Бутузов,  С.Б. Кадомцев и другие;</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Просвещение, 2006</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Мусина И.И.</w:t>
            </w:r>
          </w:p>
          <w:p w:rsidR="004A6611" w:rsidRPr="004A6611" w:rsidRDefault="004A6611" w:rsidP="004A6611">
            <w:pPr>
              <w:spacing w:after="0" w:line="240" w:lineRule="auto"/>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Салихзянова З.С.</w:t>
            </w:r>
          </w:p>
          <w:p w:rsidR="004A6611" w:rsidRPr="004A6611" w:rsidRDefault="004A6611" w:rsidP="004A6611">
            <w:pPr>
              <w:spacing w:after="0" w:line="240" w:lineRule="auto"/>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8б</w:t>
            </w:r>
          </w:p>
          <w:p w:rsidR="004A6611" w:rsidRPr="004A6611" w:rsidRDefault="004A6611" w:rsidP="004A6611">
            <w:pPr>
              <w:spacing w:after="0" w:line="240" w:lineRule="auto"/>
              <w:rPr>
                <w:rFonts w:ascii="Times New Roman" w:hAnsi="Times New Roman" w:cs="Times New Roman"/>
                <w:sz w:val="20"/>
                <w:szCs w:val="20"/>
              </w:rPr>
            </w:pP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8а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color w:val="000000"/>
                <w:sz w:val="20"/>
                <w:szCs w:val="20"/>
              </w:rPr>
            </w:pPr>
            <w:r w:rsidRPr="004A6611">
              <w:rPr>
                <w:rFonts w:ascii="Times New Roman" w:hAnsi="Times New Roman" w:cs="Times New Roman"/>
                <w:color w:val="000000"/>
                <w:sz w:val="20"/>
                <w:szCs w:val="20"/>
              </w:rPr>
              <w:t>Программа основного общего образования по математике. Рекомендовано Министерством образования и науки Российской Федерации, составитель Т.А.Бурмистрова. Издательство «Просвещение»,2011</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 Алгебра  8 класс. В 2 ч. Учебник и задачник  для учащихся   общеобразовательных учреждений</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 Под редакцией А.Г.Мордковича, 2010</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 Геометрия 7 – 9. Учебник для учащихся общеобразовательных учреждений  Авторы Л.С. Атанасян, В.Ф. Бутузов,  С.Б. Кадомцев и другие;</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Просвещение, 2006</w:t>
            </w:r>
          </w:p>
        </w:tc>
      </w:tr>
      <w:tr w:rsidR="004A6611" w:rsidRPr="004A6611" w:rsidTr="004A6611">
        <w:trPr>
          <w:trHeight w:val="293"/>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b/>
                <w:sz w:val="20"/>
                <w:szCs w:val="20"/>
              </w:rPr>
              <w:t>Биологи</w:t>
            </w:r>
            <w:r w:rsidRPr="004A6611">
              <w:rPr>
                <w:rFonts w:ascii="Times New Roman" w:hAnsi="Times New Roman" w:cs="Times New Roman"/>
                <w:b/>
                <w:sz w:val="20"/>
                <w:szCs w:val="20"/>
                <w:lang w:val="en-US"/>
              </w:rPr>
              <w:t>я</w:t>
            </w:r>
            <w:r w:rsidRPr="004A6611">
              <w:rPr>
                <w:rFonts w:ascii="Times New Roman" w:hAnsi="Times New Roman" w:cs="Times New Roman"/>
                <w:b/>
                <w:sz w:val="20"/>
                <w:szCs w:val="20"/>
              </w:rPr>
              <w:t>, география</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Антипова Г.Ш.</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6а,б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Биология: Федеральный компонент государствен-ного стандарта, Н.И. Сонин М.: Дрофа, 2006</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Биология. Живой организм; Н.И. Сонин М.: Дрофа, 2006</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Файзуллина З.М.  </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7а,б,в</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Биология: Федеральный компонент государственного стандарта, В.Б. Захаров, Н.И. Сонин М.: Дрофа, 2006</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Биология. Многообразие живых организмов; В.Б. Захаров,Н.И. Сонин М.: Дрофа, 2013</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Файзуллина З.М. </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8а,б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Биология: Федеральный компонент государственного стандарта, Н.И. Сонин, М.Р. Сапин М.: Дрофа, 2007</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Биология. Человек; Н.И. Сонин,</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 М.Р. Сапин М.: Дрофа, 2013</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Файзуллина З.М.</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9а,б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Биология: Федеральный компонент гос. стандарта, С.Г. Мамонтов, В.Б. Захаров, Н.И. Сонин М.: Дрофа, 2006</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С.Г. Мамонтов, В.Б. Захаров,.И.Б.Агафонова, Н.И. Сонин Биология. Общие закономерности М.: Дрофа, 2015</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Хуснутдинова Ляйсан Талгатовна</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6а,б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Программа по географии для 6-11классов общеобразовательных учреждений. ООО «Русское слово» 2010год</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География Е.М.Домогацких, И.И.Алексеевский,2009год</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Хуснутдинова Ляйсан Талгатовна</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7а,б,в</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Программа по географии для 6-11классов .ООО «Русское слово»,2010год</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География Е.М.Домогацких, И.И.Алексеевский,2010год</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Хуснутдинова Ляйсан Талгатовна</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8а,б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Программа по географии для 6-11классов. ООО «Русское слово», 2010год</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Е.М.Домогацких, Н.И.Алексеевский, Н.И.Клюев. География. 8 кл.-М.:ООО «Русское слово»,2011</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Хуснутдинова Ляйсан Талгатовна</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9а,б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Программа по географии для 6-11 классов. ООО « Русское слово», 2010 год</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Е.М.Домогацких, Н.И.Алексеевский, Н.И.Клюев. География. 9 кл.-М.:ООО «Русское слово»,2015</w:t>
            </w:r>
          </w:p>
        </w:tc>
      </w:tr>
      <w:tr w:rsidR="004A6611" w:rsidRPr="004A6611" w:rsidTr="004A6611">
        <w:trPr>
          <w:trHeight w:val="293"/>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b/>
                <w:sz w:val="20"/>
                <w:szCs w:val="20"/>
              </w:rPr>
              <w:t>Основы светской этики.  ОДНКНР</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Таепов А.М.</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5а,б,в</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contextualSpacing/>
              <w:rPr>
                <w:rFonts w:ascii="Times New Roman" w:hAnsi="Times New Roman" w:cs="Times New Roman"/>
                <w:sz w:val="20"/>
                <w:szCs w:val="20"/>
              </w:rPr>
            </w:pPr>
            <w:r w:rsidRPr="004A6611">
              <w:rPr>
                <w:rFonts w:ascii="Times New Roman" w:hAnsi="Times New Roman" w:cs="Times New Roman"/>
                <w:color w:val="444444"/>
                <w:sz w:val="20"/>
                <w:szCs w:val="20"/>
                <w:shd w:val="clear" w:color="auto" w:fill="F4F4F4"/>
              </w:rPr>
              <w:t xml:space="preserve"> </w:t>
            </w:r>
            <w:r w:rsidRPr="004A6611">
              <w:rPr>
                <w:rFonts w:ascii="Times New Roman" w:hAnsi="Times New Roman" w:cs="Times New Roman"/>
                <w:sz w:val="20"/>
                <w:szCs w:val="20"/>
              </w:rPr>
              <w:t>Примерная программа основного общего образования по ОРКСЭ.</w:t>
            </w:r>
          </w:p>
          <w:p w:rsidR="004A6611" w:rsidRPr="004A6611" w:rsidRDefault="004A6611" w:rsidP="004A6611">
            <w:pPr>
              <w:spacing w:after="0" w:line="240" w:lineRule="auto"/>
              <w:rPr>
                <w:rFonts w:ascii="Times New Roman" w:hAnsi="Times New Roman" w:cs="Times New Roman"/>
                <w:color w:val="444444"/>
                <w:sz w:val="20"/>
                <w:szCs w:val="20"/>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lastRenderedPageBreak/>
              <w:t xml:space="preserve">М.Т.Сдуденикин. Основы светской этики : учебник 5 кл.-М.: </w:t>
            </w:r>
            <w:r w:rsidRPr="004A6611">
              <w:rPr>
                <w:rFonts w:ascii="Times New Roman" w:hAnsi="Times New Roman" w:cs="Times New Roman"/>
                <w:sz w:val="20"/>
                <w:szCs w:val="20"/>
              </w:rPr>
              <w:lastRenderedPageBreak/>
              <w:t>ООО «Русское слово», 2012</w:t>
            </w:r>
          </w:p>
        </w:tc>
      </w:tr>
      <w:tr w:rsidR="004A6611" w:rsidRPr="004A6611" w:rsidTr="004A6611">
        <w:trPr>
          <w:trHeight w:val="293"/>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b/>
                <w:sz w:val="20"/>
                <w:szCs w:val="20"/>
              </w:rPr>
              <w:lastRenderedPageBreak/>
              <w:t>Информатика</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Нуриахметов  Айрат Рифович</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7а,б,в</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Планирование составлено на основе федерального компонента госуд. Стандарта ООО, </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утвержденного приказом Минобразования РФ от 05.03.2004</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Информатика: учебник для 6 кл./ Л.Л.Босова-3издание,испр.и доп. М.:БИНОМ,2006.-208с.</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8а,б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Планирование составлено на основе федер. Компонента госуд. Стандарта ООО,утвержд. Приказом Минобразования по информ. От05.03.2004 №1089</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Информатика и ИКТ:учебник для 8 кл./Семакин И.Г.,Залогова Л.А./М.:БИНОМ.,2010</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9а,б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Федеральный компонент государствен. стандарта ООО, утвержденного Приказом Минобразования РФ от 05.03.2004</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Информатика и ИКТ:учебник для 9 кл./Семакин И.Г.,Залогова Л.А./М.:БИНОМ,2010</w:t>
            </w:r>
          </w:p>
        </w:tc>
      </w:tr>
      <w:tr w:rsidR="004A6611" w:rsidRPr="004A6611" w:rsidTr="004A6611">
        <w:trPr>
          <w:trHeight w:val="293"/>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b/>
                <w:sz w:val="20"/>
                <w:szCs w:val="20"/>
              </w:rPr>
              <w:t>Искусство (музыка )</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Гусманова Эльвира Зуфаровна</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6а,б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Программа «Музыка 5-8 кл. авторов Е.Д.Критской,Г.П.Сергеевой.-М..Просвещ.,2011</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«Музыка 5-9 классы» авторов Г.П.Сергеевой, Е.Д.Критской</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7а,б,в</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 xml:space="preserve"> Программа «Музыка 5-8 кл.» авторов Е.Д.Критской,Г.П.Сергеевой.-М..Просвещ., 2011</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Сергеева Г.П., Критская Е.Д. Учебник по музыке для 7 класса</w:t>
            </w:r>
          </w:p>
        </w:tc>
      </w:tr>
      <w:tr w:rsidR="004A6611" w:rsidRPr="004A6611" w:rsidTr="004A6611">
        <w:trPr>
          <w:trHeight w:val="293"/>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b/>
                <w:sz w:val="20"/>
                <w:szCs w:val="20"/>
              </w:rPr>
              <w:t>Физика</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Валитова Л.И.</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val="tt-RU"/>
              </w:rPr>
            </w:pPr>
            <w:r w:rsidRPr="004A6611">
              <w:rPr>
                <w:rFonts w:ascii="Times New Roman" w:hAnsi="Times New Roman" w:cs="Times New Roman"/>
                <w:sz w:val="20"/>
                <w:szCs w:val="20"/>
                <w:lang w:val="tt-RU"/>
              </w:rPr>
              <w:t>7а,б,в</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Программы  федерального компонента</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Государственного стандарта основного общ. образования по физике, утв.Приказом Минобразования РФ от 05.03.2004 № 1089,авторская программа по физике под редакцией А.В.Перышкина</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А.В.Перышкин,</w:t>
            </w:r>
            <w:r w:rsidRPr="004A6611">
              <w:rPr>
                <w:rFonts w:ascii="Times New Roman" w:hAnsi="Times New Roman" w:cs="Times New Roman"/>
                <w:sz w:val="20"/>
                <w:szCs w:val="20"/>
                <w:lang w:val="tt-RU"/>
              </w:rPr>
              <w:t>-М.;Дрофа,</w:t>
            </w:r>
            <w:r w:rsidRPr="004A6611">
              <w:rPr>
                <w:rFonts w:ascii="Times New Roman" w:hAnsi="Times New Roman" w:cs="Times New Roman"/>
                <w:sz w:val="20"/>
                <w:szCs w:val="20"/>
              </w:rPr>
              <w:t xml:space="preserve"> 2009</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Валитова Л.И.</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val="tt-RU"/>
              </w:rPr>
            </w:pPr>
            <w:r w:rsidRPr="004A6611">
              <w:rPr>
                <w:rFonts w:ascii="Times New Roman" w:hAnsi="Times New Roman" w:cs="Times New Roman"/>
                <w:sz w:val="20"/>
                <w:szCs w:val="20"/>
                <w:lang w:val="tt-RU"/>
              </w:rPr>
              <w:t>8а,б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Программы  федерального компонента</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Государственного стандарта основного общ. образования по физике, утв.Приказом Минобразования РФ от 05.03.2004 № 1089,авторская программа по физике под редакцией А.В.Перышкина</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А.В.Перышкин.  Физика.</w:t>
            </w:r>
          </w:p>
          <w:p w:rsidR="004A6611" w:rsidRPr="004A6611" w:rsidRDefault="004A6611" w:rsidP="004A6611">
            <w:pPr>
              <w:spacing w:after="0" w:line="240" w:lineRule="auto"/>
              <w:rPr>
                <w:rFonts w:ascii="Times New Roman" w:hAnsi="Times New Roman" w:cs="Times New Roman"/>
                <w:sz w:val="20"/>
                <w:szCs w:val="20"/>
                <w:lang w:val="tt-RU"/>
              </w:rPr>
            </w:pPr>
            <w:r w:rsidRPr="004A6611">
              <w:rPr>
                <w:rFonts w:ascii="Times New Roman" w:hAnsi="Times New Roman" w:cs="Times New Roman"/>
                <w:sz w:val="20"/>
                <w:szCs w:val="20"/>
                <w:lang w:val="tt-RU"/>
              </w:rPr>
              <w:t>8кл.-М.: Дрофа,2009</w:t>
            </w:r>
          </w:p>
        </w:tc>
      </w:tr>
      <w:tr w:rsidR="004A6611" w:rsidRPr="004A6611" w:rsidTr="004A6611">
        <w:trPr>
          <w:trHeight w:val="293"/>
        </w:trPr>
        <w:tc>
          <w:tcPr>
            <w:tcW w:w="190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lang w:val="tt-RU"/>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jc w:val="center"/>
              <w:rPr>
                <w:rFonts w:ascii="Times New Roman" w:hAnsi="Times New Roman" w:cs="Times New Roman"/>
                <w:sz w:val="20"/>
                <w:szCs w:val="20"/>
              </w:rPr>
            </w:pPr>
            <w:r w:rsidRPr="004A6611">
              <w:rPr>
                <w:rFonts w:ascii="Times New Roman" w:hAnsi="Times New Roman" w:cs="Times New Roman"/>
                <w:sz w:val="20"/>
                <w:szCs w:val="20"/>
              </w:rPr>
              <w:t>9а,б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Программы  федерального компонента</w:t>
            </w:r>
          </w:p>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Государственного стандарта основного общ. образования по физике, утв.Приказом Минобразования РФ от 05.03.2004 № 1089,авторская программа по физике под редакцией А.В.Перышкина</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4A6611" w:rsidRPr="004A6611" w:rsidRDefault="004A6611" w:rsidP="004A6611">
            <w:pPr>
              <w:spacing w:after="0" w:line="240" w:lineRule="auto"/>
              <w:rPr>
                <w:rFonts w:ascii="Times New Roman" w:hAnsi="Times New Roman" w:cs="Times New Roman"/>
                <w:sz w:val="20"/>
                <w:szCs w:val="20"/>
              </w:rPr>
            </w:pPr>
            <w:r w:rsidRPr="004A6611">
              <w:rPr>
                <w:rFonts w:ascii="Times New Roman" w:hAnsi="Times New Roman" w:cs="Times New Roman"/>
                <w:sz w:val="20"/>
                <w:szCs w:val="20"/>
              </w:rPr>
              <w:t>А.В.Перышкин, Е.М.Гутник, Физика 9кл. –М.:Дрофа2009</w:t>
            </w:r>
          </w:p>
        </w:tc>
      </w:tr>
    </w:tbl>
    <w:p w:rsidR="002B7DBE" w:rsidRPr="002B7DBE" w:rsidRDefault="002B7DBE" w:rsidP="002B7DBE">
      <w:pPr>
        <w:pStyle w:val="Default0"/>
        <w:jc w:val="both"/>
        <w:rPr>
          <w:sz w:val="22"/>
          <w:szCs w:val="22"/>
        </w:rPr>
      </w:pPr>
    </w:p>
    <w:p w:rsidR="002B7DBE" w:rsidRPr="002B7DBE" w:rsidRDefault="002B7DBE" w:rsidP="002B7DBE">
      <w:pPr>
        <w:pStyle w:val="Default0"/>
        <w:jc w:val="both"/>
        <w:rPr>
          <w:sz w:val="22"/>
          <w:szCs w:val="22"/>
        </w:rPr>
      </w:pPr>
    </w:p>
    <w:p w:rsidR="002B7DBE" w:rsidRPr="002B7DBE" w:rsidRDefault="004A6611" w:rsidP="001E298E">
      <w:pPr>
        <w:tabs>
          <w:tab w:val="left" w:pos="180"/>
        </w:tabs>
        <w:spacing w:after="0" w:line="240" w:lineRule="auto"/>
        <w:jc w:val="both"/>
        <w:rPr>
          <w:rFonts w:ascii="Times New Roman" w:hAnsi="Times New Roman" w:cs="Times New Roman"/>
          <w:b/>
        </w:rPr>
      </w:pPr>
      <w:r>
        <w:rPr>
          <w:rFonts w:ascii="Times New Roman" w:hAnsi="Times New Roman" w:cs="Times New Roman"/>
          <w:b/>
        </w:rPr>
        <w:t>3.3</w:t>
      </w:r>
      <w:r w:rsidR="002B7DBE" w:rsidRPr="002B7DBE">
        <w:rPr>
          <w:rFonts w:ascii="Times New Roman" w:hAnsi="Times New Roman" w:cs="Times New Roman"/>
          <w:b/>
        </w:rPr>
        <w:t>.  Организационно – педагогические условия реализации образовательной программы</w:t>
      </w:r>
    </w:p>
    <w:p w:rsidR="002B7DBE" w:rsidRPr="002B7DBE" w:rsidRDefault="002B7DBE" w:rsidP="001E298E">
      <w:pPr>
        <w:tabs>
          <w:tab w:val="left" w:pos="180"/>
        </w:tabs>
        <w:spacing w:after="0" w:line="240" w:lineRule="auto"/>
        <w:jc w:val="both"/>
        <w:rPr>
          <w:rFonts w:ascii="Times New Roman" w:hAnsi="Times New Roman" w:cs="Times New Roman"/>
        </w:rPr>
      </w:pPr>
    </w:p>
    <w:p w:rsidR="002B7DBE" w:rsidRPr="004A6611" w:rsidRDefault="004A6611" w:rsidP="001E298E">
      <w:pPr>
        <w:tabs>
          <w:tab w:val="left" w:pos="180"/>
        </w:tabs>
        <w:spacing w:after="0" w:line="240" w:lineRule="auto"/>
        <w:jc w:val="both"/>
        <w:rPr>
          <w:rFonts w:ascii="Times New Roman" w:hAnsi="Times New Roman" w:cs="Times New Roman"/>
          <w:b/>
        </w:rPr>
      </w:pPr>
      <w:r>
        <w:rPr>
          <w:rFonts w:ascii="Times New Roman" w:hAnsi="Times New Roman" w:cs="Times New Roman"/>
          <w:b/>
        </w:rPr>
        <w:t>3.3.</w:t>
      </w:r>
      <w:r w:rsidR="002B7DBE" w:rsidRPr="002B7DBE">
        <w:rPr>
          <w:rFonts w:ascii="Times New Roman" w:hAnsi="Times New Roman" w:cs="Times New Roman"/>
          <w:b/>
        </w:rPr>
        <w:t>1. Режим работы школы:</w:t>
      </w:r>
    </w:p>
    <w:p w:rsidR="002B7DBE" w:rsidRPr="002B7DBE" w:rsidRDefault="004A6611" w:rsidP="001E298E">
      <w:pPr>
        <w:tabs>
          <w:tab w:val="left" w:pos="180"/>
        </w:tabs>
        <w:spacing w:after="0" w:line="240" w:lineRule="auto"/>
        <w:jc w:val="both"/>
        <w:rPr>
          <w:rFonts w:ascii="Times New Roman" w:hAnsi="Times New Roman" w:cs="Times New Roman"/>
        </w:rPr>
      </w:pPr>
      <w:r>
        <w:rPr>
          <w:rFonts w:ascii="Times New Roman" w:hAnsi="Times New Roman" w:cs="Times New Roman"/>
        </w:rPr>
        <w:t>6</w:t>
      </w:r>
      <w:r w:rsidR="002B7DBE" w:rsidRPr="002B7DBE">
        <w:rPr>
          <w:rFonts w:ascii="Times New Roman" w:hAnsi="Times New Roman" w:cs="Times New Roman"/>
        </w:rPr>
        <w:t>-9  классы–</w:t>
      </w:r>
      <w:r>
        <w:rPr>
          <w:rFonts w:ascii="Times New Roman" w:hAnsi="Times New Roman" w:cs="Times New Roman"/>
        </w:rPr>
        <w:t xml:space="preserve">шестидневная </w:t>
      </w:r>
      <w:r w:rsidR="002B7DBE" w:rsidRPr="002B7DBE">
        <w:rPr>
          <w:rFonts w:ascii="Times New Roman" w:hAnsi="Times New Roman" w:cs="Times New Roman"/>
        </w:rPr>
        <w:t>рабочая неделя.</w:t>
      </w:r>
    </w:p>
    <w:p w:rsidR="002B7DBE" w:rsidRPr="002B7DBE" w:rsidRDefault="002B7DBE" w:rsidP="001E298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Учебный год начинается 1сентября, закан</w:t>
      </w:r>
      <w:r w:rsidR="004A6611">
        <w:rPr>
          <w:rFonts w:ascii="Times New Roman" w:hAnsi="Times New Roman" w:cs="Times New Roman"/>
        </w:rPr>
        <w:t>чивается  в 6</w:t>
      </w:r>
      <w:r w:rsidRPr="002B7DBE">
        <w:rPr>
          <w:rFonts w:ascii="Times New Roman" w:hAnsi="Times New Roman" w:cs="Times New Roman"/>
        </w:rPr>
        <w:t>-8  классе - 31 мая, в 9 классе согласно срокам, предусмотренных Положением об итоговой аттестации обучающихся.</w:t>
      </w:r>
    </w:p>
    <w:p w:rsidR="002B7DBE" w:rsidRPr="002B7DBE" w:rsidRDefault="004A6611" w:rsidP="001E298E">
      <w:pPr>
        <w:tabs>
          <w:tab w:val="left" w:pos="180"/>
        </w:tabs>
        <w:spacing w:after="0" w:line="240" w:lineRule="auto"/>
        <w:jc w:val="both"/>
        <w:rPr>
          <w:rFonts w:ascii="Times New Roman" w:hAnsi="Times New Roman" w:cs="Times New Roman"/>
        </w:rPr>
      </w:pPr>
      <w:r>
        <w:rPr>
          <w:rFonts w:ascii="Times New Roman" w:hAnsi="Times New Roman" w:cs="Times New Roman"/>
        </w:rPr>
        <w:t>Продолжительность  обучения во 6</w:t>
      </w:r>
      <w:r w:rsidR="002B7DBE" w:rsidRPr="002B7DBE">
        <w:rPr>
          <w:rFonts w:ascii="Times New Roman" w:hAnsi="Times New Roman" w:cs="Times New Roman"/>
        </w:rPr>
        <w:t>-8 классах составляет 3</w:t>
      </w:r>
      <w:r>
        <w:rPr>
          <w:rFonts w:ascii="Times New Roman" w:hAnsi="Times New Roman" w:cs="Times New Roman"/>
        </w:rPr>
        <w:t>5 календарных недель.9 классе 34</w:t>
      </w:r>
      <w:r w:rsidR="002B7DBE" w:rsidRPr="002B7DBE">
        <w:rPr>
          <w:rFonts w:ascii="Times New Roman" w:hAnsi="Times New Roman" w:cs="Times New Roman"/>
        </w:rPr>
        <w:t xml:space="preserve"> недели.</w:t>
      </w:r>
    </w:p>
    <w:p w:rsidR="002B7DBE" w:rsidRPr="002B7DBE" w:rsidRDefault="002B7DBE" w:rsidP="001E298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В  учебном плане предусмотрены каникулы согласно годовому календарному учебному графику. Учебные занятия  проводятся в 1</w:t>
      </w:r>
      <w:r w:rsidR="004A6611">
        <w:rPr>
          <w:rFonts w:ascii="Times New Roman" w:hAnsi="Times New Roman" w:cs="Times New Roman"/>
        </w:rPr>
        <w:t xml:space="preserve"> смену, начало уроков в  8 час.0</w:t>
      </w:r>
      <w:r w:rsidRPr="002B7DBE">
        <w:rPr>
          <w:rFonts w:ascii="Times New Roman" w:hAnsi="Times New Roman" w:cs="Times New Roman"/>
        </w:rPr>
        <w:t>0 мин.</w:t>
      </w:r>
    </w:p>
    <w:p w:rsidR="002B7DBE" w:rsidRPr="002B7DBE" w:rsidRDefault="002B7DBE" w:rsidP="001E298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Продолжительность уроков составляет 45 минут.</w:t>
      </w:r>
    </w:p>
    <w:p w:rsidR="002B7DBE" w:rsidRPr="002B7DBE" w:rsidRDefault="002B7DBE" w:rsidP="001E298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Учебная нагрузка, режим занятий обучающихся определяется  с учётом действующих санитарно- эпидемиологических правил.</w:t>
      </w:r>
    </w:p>
    <w:p w:rsidR="002B7DBE" w:rsidRPr="002B7DBE" w:rsidRDefault="002B7DBE" w:rsidP="001E298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Деление классов на группы при изучении отдельных предметов</w:t>
      </w:r>
      <w:r w:rsidR="004A6611">
        <w:rPr>
          <w:rFonts w:ascii="Times New Roman" w:hAnsi="Times New Roman" w:cs="Times New Roman"/>
        </w:rPr>
        <w:t>:</w:t>
      </w:r>
    </w:p>
    <w:p w:rsidR="002B7DBE" w:rsidRPr="002B7DBE" w:rsidRDefault="002B7DBE" w:rsidP="00C203DA">
      <w:pPr>
        <w:numPr>
          <w:ilvl w:val="0"/>
          <w:numId w:val="74"/>
        </w:numPr>
        <w:tabs>
          <w:tab w:val="left" w:pos="180"/>
        </w:tabs>
        <w:spacing w:after="0" w:line="240" w:lineRule="auto"/>
        <w:ind w:left="0" w:hanging="1056"/>
        <w:jc w:val="both"/>
        <w:rPr>
          <w:rFonts w:ascii="Times New Roman" w:hAnsi="Times New Roman" w:cs="Times New Roman"/>
        </w:rPr>
      </w:pPr>
      <w:r w:rsidRPr="002B7DBE">
        <w:rPr>
          <w:rFonts w:ascii="Times New Roman" w:hAnsi="Times New Roman" w:cs="Times New Roman"/>
        </w:rPr>
        <w:t xml:space="preserve">При проведении занятий по </w:t>
      </w:r>
      <w:r w:rsidR="004A6611">
        <w:rPr>
          <w:rFonts w:ascii="Times New Roman" w:hAnsi="Times New Roman" w:cs="Times New Roman"/>
        </w:rPr>
        <w:t xml:space="preserve">русскому языку, </w:t>
      </w:r>
      <w:r w:rsidRPr="002B7DBE">
        <w:rPr>
          <w:rFonts w:ascii="Times New Roman" w:hAnsi="Times New Roman" w:cs="Times New Roman"/>
        </w:rPr>
        <w:t>иностранному языку и трудовому обучению по информатике осуществляется деление классов на</w:t>
      </w:r>
      <w:r w:rsidR="004A6611">
        <w:rPr>
          <w:rFonts w:ascii="Times New Roman" w:hAnsi="Times New Roman" w:cs="Times New Roman"/>
        </w:rPr>
        <w:t xml:space="preserve"> две группы при наполняемости 20</w:t>
      </w:r>
      <w:r w:rsidRPr="002B7DBE">
        <w:rPr>
          <w:rFonts w:ascii="Times New Roman" w:hAnsi="Times New Roman" w:cs="Times New Roman"/>
        </w:rPr>
        <w:t xml:space="preserve"> человек и более. </w:t>
      </w:r>
    </w:p>
    <w:p w:rsidR="002B7DBE" w:rsidRPr="002B7DBE" w:rsidRDefault="004A6611" w:rsidP="001E298E">
      <w:pPr>
        <w:tabs>
          <w:tab w:val="left" w:pos="3738"/>
        </w:tabs>
        <w:spacing w:after="0" w:line="240" w:lineRule="auto"/>
        <w:jc w:val="both"/>
        <w:rPr>
          <w:rFonts w:ascii="Times New Roman" w:hAnsi="Times New Roman" w:cs="Times New Roman"/>
          <w:b/>
        </w:rPr>
      </w:pPr>
      <w:r>
        <w:rPr>
          <w:rFonts w:ascii="Times New Roman" w:hAnsi="Times New Roman" w:cs="Times New Roman"/>
        </w:rPr>
        <w:t xml:space="preserve"> </w:t>
      </w:r>
      <w:r w:rsidR="001E298E">
        <w:rPr>
          <w:rFonts w:ascii="Times New Roman" w:hAnsi="Times New Roman" w:cs="Times New Roman"/>
        </w:rPr>
        <w:tab/>
      </w:r>
    </w:p>
    <w:p w:rsidR="002B7DBE" w:rsidRPr="001E298E" w:rsidRDefault="001E298E" w:rsidP="002B7DBE">
      <w:pPr>
        <w:tabs>
          <w:tab w:val="left" w:pos="180"/>
        </w:tabs>
        <w:spacing w:after="0" w:line="240" w:lineRule="auto"/>
        <w:jc w:val="both"/>
        <w:rPr>
          <w:rFonts w:ascii="Times New Roman" w:hAnsi="Times New Roman" w:cs="Times New Roman"/>
          <w:b/>
        </w:rPr>
      </w:pPr>
      <w:r>
        <w:rPr>
          <w:rFonts w:ascii="Times New Roman" w:hAnsi="Times New Roman" w:cs="Times New Roman"/>
          <w:b/>
        </w:rPr>
        <w:lastRenderedPageBreak/>
        <w:t>3.3.2</w:t>
      </w:r>
      <w:r w:rsidR="002B7DBE" w:rsidRPr="002B7DBE">
        <w:rPr>
          <w:rFonts w:ascii="Times New Roman" w:hAnsi="Times New Roman" w:cs="Times New Roman"/>
          <w:b/>
        </w:rPr>
        <w:t>. Организационные условия</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b/>
        </w:rPr>
        <w:t>Основные формы организации обучения</w:t>
      </w:r>
      <w:r w:rsidRPr="002B7DBE">
        <w:rPr>
          <w:rFonts w:ascii="Times New Roman" w:hAnsi="Times New Roman" w:cs="Times New Roman"/>
        </w:rPr>
        <w:t>:</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b/>
        </w:rPr>
        <w:t>5-9 класс</w:t>
      </w:r>
      <w:r w:rsidRPr="002B7DBE">
        <w:rPr>
          <w:rFonts w:ascii="Times New Roman" w:hAnsi="Times New Roman" w:cs="Times New Roman"/>
        </w:rPr>
        <w:t xml:space="preserve"> – классно- урочная система,</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-индивидуальные консультации,</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групповые занятия,</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-спецкурсы.</w:t>
      </w:r>
    </w:p>
    <w:p w:rsidR="002B7DBE" w:rsidRPr="002B7DBE" w:rsidRDefault="001E298E" w:rsidP="002B7DBE">
      <w:pPr>
        <w:tabs>
          <w:tab w:val="left" w:pos="180"/>
        </w:tabs>
        <w:spacing w:after="0" w:line="240" w:lineRule="auto"/>
        <w:jc w:val="both"/>
        <w:rPr>
          <w:rFonts w:ascii="Times New Roman" w:hAnsi="Times New Roman" w:cs="Times New Roman"/>
          <w:b/>
        </w:rPr>
      </w:pPr>
      <w:r>
        <w:rPr>
          <w:rFonts w:ascii="Times New Roman" w:hAnsi="Times New Roman" w:cs="Times New Roman"/>
          <w:b/>
        </w:rPr>
        <w:t>3.3.3</w:t>
      </w:r>
      <w:r w:rsidR="002B7DBE" w:rsidRPr="002B7DBE">
        <w:rPr>
          <w:rFonts w:ascii="Times New Roman" w:hAnsi="Times New Roman" w:cs="Times New Roman"/>
          <w:b/>
        </w:rPr>
        <w:t>. Организационно- педагогические условия.</w:t>
      </w:r>
    </w:p>
    <w:p w:rsidR="002B7DBE" w:rsidRPr="002B7DBE" w:rsidRDefault="002B7DBE" w:rsidP="002B7DBE">
      <w:pPr>
        <w:tabs>
          <w:tab w:val="left" w:pos="180"/>
        </w:tabs>
        <w:spacing w:after="0" w:line="240" w:lineRule="auto"/>
        <w:jc w:val="both"/>
        <w:rPr>
          <w:rFonts w:ascii="Times New Roman" w:hAnsi="Times New Roman" w:cs="Times New Roman"/>
          <w:b/>
        </w:rPr>
      </w:pPr>
      <w:r w:rsidRPr="002B7DBE">
        <w:rPr>
          <w:rFonts w:ascii="Times New Roman" w:hAnsi="Times New Roman" w:cs="Times New Roman"/>
          <w:b/>
        </w:rPr>
        <w:t>Формы внеурочный работы  внутри школы:</w:t>
      </w:r>
    </w:p>
    <w:p w:rsidR="002B7DBE" w:rsidRPr="002B7DBE" w:rsidRDefault="002B7DBE" w:rsidP="00C203DA">
      <w:pPr>
        <w:numPr>
          <w:ilvl w:val="0"/>
          <w:numId w:val="74"/>
        </w:numPr>
        <w:tabs>
          <w:tab w:val="left" w:pos="180"/>
        </w:tabs>
        <w:spacing w:after="0" w:line="240" w:lineRule="auto"/>
        <w:ind w:left="0"/>
        <w:jc w:val="both"/>
        <w:rPr>
          <w:rFonts w:ascii="Times New Roman" w:hAnsi="Times New Roman" w:cs="Times New Roman"/>
        </w:rPr>
      </w:pPr>
      <w:r w:rsidRPr="002B7DBE">
        <w:rPr>
          <w:rFonts w:ascii="Times New Roman" w:hAnsi="Times New Roman" w:cs="Times New Roman"/>
        </w:rPr>
        <w:t xml:space="preserve">индивидуальные занятия по предметам </w:t>
      </w:r>
    </w:p>
    <w:p w:rsidR="002B7DBE" w:rsidRPr="002B7DBE" w:rsidRDefault="002B7DBE" w:rsidP="00C203DA">
      <w:pPr>
        <w:numPr>
          <w:ilvl w:val="0"/>
          <w:numId w:val="74"/>
        </w:numPr>
        <w:tabs>
          <w:tab w:val="left" w:pos="180"/>
        </w:tabs>
        <w:spacing w:after="0" w:line="240" w:lineRule="auto"/>
        <w:ind w:left="0"/>
        <w:jc w:val="both"/>
        <w:rPr>
          <w:rFonts w:ascii="Times New Roman" w:hAnsi="Times New Roman" w:cs="Times New Roman"/>
        </w:rPr>
      </w:pPr>
      <w:r w:rsidRPr="002B7DBE">
        <w:rPr>
          <w:rFonts w:ascii="Times New Roman" w:hAnsi="Times New Roman" w:cs="Times New Roman"/>
        </w:rPr>
        <w:t xml:space="preserve">кружки </w:t>
      </w:r>
    </w:p>
    <w:p w:rsidR="002B7DBE" w:rsidRPr="002B7DBE" w:rsidRDefault="002B7DBE" w:rsidP="00C203DA">
      <w:pPr>
        <w:numPr>
          <w:ilvl w:val="0"/>
          <w:numId w:val="74"/>
        </w:numPr>
        <w:tabs>
          <w:tab w:val="left" w:pos="180"/>
        </w:tabs>
        <w:spacing w:after="0" w:line="240" w:lineRule="auto"/>
        <w:ind w:left="0"/>
        <w:jc w:val="both"/>
        <w:rPr>
          <w:rFonts w:ascii="Times New Roman" w:hAnsi="Times New Roman" w:cs="Times New Roman"/>
        </w:rPr>
      </w:pPr>
      <w:r w:rsidRPr="002B7DBE">
        <w:rPr>
          <w:rFonts w:ascii="Times New Roman" w:hAnsi="Times New Roman" w:cs="Times New Roman"/>
        </w:rPr>
        <w:t>спортивные секции</w:t>
      </w:r>
    </w:p>
    <w:p w:rsidR="002B7DBE" w:rsidRPr="002B7DBE" w:rsidRDefault="002B7DBE" w:rsidP="002B7DBE">
      <w:pPr>
        <w:tabs>
          <w:tab w:val="left" w:pos="180"/>
        </w:tabs>
        <w:spacing w:after="0" w:line="240" w:lineRule="auto"/>
        <w:jc w:val="both"/>
        <w:rPr>
          <w:rFonts w:ascii="Times New Roman" w:hAnsi="Times New Roman" w:cs="Times New Roman"/>
          <w:b/>
        </w:rPr>
      </w:pPr>
      <w:r w:rsidRPr="002B7DBE">
        <w:rPr>
          <w:rFonts w:ascii="Times New Roman" w:hAnsi="Times New Roman" w:cs="Times New Roman"/>
          <w:b/>
        </w:rPr>
        <w:t>Формы внеурочной работы с использованием социокультурной среды.</w:t>
      </w:r>
    </w:p>
    <w:p w:rsidR="002B7DBE" w:rsidRPr="002B7DBE" w:rsidRDefault="001E298E" w:rsidP="002B7DBE">
      <w:pPr>
        <w:tabs>
          <w:tab w:val="left" w:pos="180"/>
        </w:tabs>
        <w:spacing w:after="0" w:line="240" w:lineRule="auto"/>
        <w:jc w:val="both"/>
        <w:rPr>
          <w:rFonts w:ascii="Times New Roman" w:hAnsi="Times New Roman" w:cs="Times New Roman"/>
        </w:rPr>
      </w:pPr>
      <w:r>
        <w:rPr>
          <w:rFonts w:ascii="Times New Roman" w:hAnsi="Times New Roman" w:cs="Times New Roman"/>
        </w:rPr>
        <w:t xml:space="preserve">      а) ДДТ (</w:t>
      </w:r>
      <w:r w:rsidR="002B7DBE" w:rsidRPr="002B7DBE">
        <w:rPr>
          <w:rFonts w:ascii="Times New Roman" w:hAnsi="Times New Roman" w:cs="Times New Roman"/>
        </w:rPr>
        <w:t>кружки, объединения),</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б) </w:t>
      </w:r>
      <w:r w:rsidR="001E298E">
        <w:rPr>
          <w:rFonts w:ascii="Times New Roman" w:hAnsi="Times New Roman" w:cs="Times New Roman"/>
        </w:rPr>
        <w:t xml:space="preserve">Сармановская </w:t>
      </w:r>
      <w:r w:rsidRPr="002B7DBE">
        <w:rPr>
          <w:rFonts w:ascii="Times New Roman" w:hAnsi="Times New Roman" w:cs="Times New Roman"/>
        </w:rPr>
        <w:t>СОШ (спортивные секции),</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в) </w:t>
      </w:r>
      <w:r w:rsidR="001E298E">
        <w:rPr>
          <w:rFonts w:ascii="Times New Roman" w:hAnsi="Times New Roman" w:cs="Times New Roman"/>
        </w:rPr>
        <w:t xml:space="preserve"> Сармановский</w:t>
      </w:r>
      <w:r w:rsidRPr="002B7DBE">
        <w:rPr>
          <w:rFonts w:ascii="Times New Roman" w:hAnsi="Times New Roman" w:cs="Times New Roman"/>
        </w:rPr>
        <w:t xml:space="preserve"> Дом культуры</w:t>
      </w:r>
    </w:p>
    <w:p w:rsidR="002B7DBE" w:rsidRPr="001E298E" w:rsidRDefault="002B7DBE" w:rsidP="001E298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г) Районная библиотека</w:t>
      </w:r>
    </w:p>
    <w:p w:rsidR="002B7DBE" w:rsidRPr="002B7DBE" w:rsidRDefault="001E298E" w:rsidP="002B7DBE">
      <w:pPr>
        <w:tabs>
          <w:tab w:val="left" w:pos="9639"/>
        </w:tabs>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3</w:t>
      </w:r>
      <w:r w:rsidR="002B7DBE" w:rsidRPr="002B7DBE">
        <w:rPr>
          <w:rFonts w:ascii="Times New Roman" w:hAnsi="Times New Roman" w:cs="Times New Roman"/>
          <w:b/>
          <w:bCs/>
        </w:rPr>
        <w:t>.3.</w:t>
      </w:r>
      <w:r>
        <w:rPr>
          <w:rFonts w:ascii="Times New Roman" w:hAnsi="Times New Roman" w:cs="Times New Roman"/>
          <w:b/>
          <w:bCs/>
        </w:rPr>
        <w:t>4.</w:t>
      </w:r>
      <w:r w:rsidR="002B7DBE" w:rsidRPr="002B7DBE">
        <w:rPr>
          <w:rFonts w:ascii="Times New Roman" w:hAnsi="Times New Roman" w:cs="Times New Roman"/>
          <w:b/>
          <w:bCs/>
        </w:rPr>
        <w:t xml:space="preserve">Кадровые условия </w:t>
      </w:r>
    </w:p>
    <w:p w:rsidR="00C4339A" w:rsidRPr="00C4339A" w:rsidRDefault="001E298E" w:rsidP="002B7DBE">
      <w:pPr>
        <w:spacing w:after="0" w:line="240" w:lineRule="auto"/>
        <w:jc w:val="both"/>
        <w:rPr>
          <w:rFonts w:ascii="Times New Roman" w:hAnsi="Times New Roman" w:cs="Times New Roman"/>
        </w:rPr>
      </w:pPr>
      <w:r>
        <w:rPr>
          <w:rFonts w:ascii="Times New Roman" w:hAnsi="Times New Roman" w:cs="Times New Roman"/>
        </w:rPr>
        <w:t>По состоянию на 1 сентября 2015</w:t>
      </w:r>
      <w:r w:rsidR="002B7DBE" w:rsidRPr="002B7DBE">
        <w:rPr>
          <w:rFonts w:ascii="Times New Roman" w:hAnsi="Times New Roman" w:cs="Times New Roman"/>
        </w:rPr>
        <w:t xml:space="preserve">  года в школе </w:t>
      </w:r>
      <w:r w:rsidR="002B7DBE" w:rsidRPr="00C4339A">
        <w:rPr>
          <w:rFonts w:ascii="Times New Roman" w:hAnsi="Times New Roman" w:cs="Times New Roman"/>
        </w:rPr>
        <w:t xml:space="preserve">работает </w:t>
      </w:r>
      <w:r w:rsidR="002F4585" w:rsidRPr="00C4339A">
        <w:rPr>
          <w:rFonts w:ascii="Times New Roman" w:hAnsi="Times New Roman" w:cs="Times New Roman"/>
        </w:rPr>
        <w:t>50</w:t>
      </w:r>
      <w:r w:rsidR="002B7DBE" w:rsidRPr="00C4339A">
        <w:rPr>
          <w:rFonts w:ascii="Times New Roman" w:hAnsi="Times New Roman" w:cs="Times New Roman"/>
        </w:rPr>
        <w:t xml:space="preserve"> педагогических сотрудников</w:t>
      </w:r>
      <w:r w:rsidR="00C4339A" w:rsidRPr="00C4339A">
        <w:rPr>
          <w:rFonts w:ascii="Times New Roman" w:hAnsi="Times New Roman" w:cs="Times New Roman"/>
        </w:rPr>
        <w:t>.</w:t>
      </w:r>
    </w:p>
    <w:p w:rsidR="002B7DBE" w:rsidRPr="00C4339A" w:rsidRDefault="002B7DBE" w:rsidP="002B7DBE">
      <w:pPr>
        <w:spacing w:after="0" w:line="240" w:lineRule="auto"/>
        <w:jc w:val="both"/>
        <w:rPr>
          <w:rFonts w:ascii="Times New Roman" w:hAnsi="Times New Roman" w:cs="Times New Roman"/>
        </w:rPr>
      </w:pPr>
      <w:r w:rsidRPr="00C4339A">
        <w:rPr>
          <w:rFonts w:ascii="Times New Roman" w:hAnsi="Times New Roman" w:cs="Times New Roman"/>
        </w:rPr>
        <w:t>Укомплектованность педагогическим и иным персоналом: 100%.</w:t>
      </w:r>
    </w:p>
    <w:p w:rsidR="002B7DBE" w:rsidRPr="002F4585" w:rsidRDefault="002B7DBE" w:rsidP="002B7DBE">
      <w:pPr>
        <w:spacing w:after="0" w:line="240" w:lineRule="auto"/>
        <w:jc w:val="both"/>
        <w:rPr>
          <w:rFonts w:ascii="Times New Roman" w:hAnsi="Times New Roman" w:cs="Times New Roman"/>
        </w:rPr>
      </w:pPr>
      <w:r w:rsidRPr="002F4585">
        <w:rPr>
          <w:rFonts w:ascii="Times New Roman" w:hAnsi="Times New Roman" w:cs="Times New Roman"/>
        </w:rPr>
        <w:t>Уровень квалификации педагогического персонала:</w:t>
      </w:r>
    </w:p>
    <w:p w:rsidR="002F4585" w:rsidRPr="002F4585" w:rsidRDefault="002F4585" w:rsidP="002F4585">
      <w:pPr>
        <w:pStyle w:val="aff2"/>
        <w:numPr>
          <w:ilvl w:val="0"/>
          <w:numId w:val="78"/>
        </w:numPr>
        <w:spacing w:after="0" w:line="240" w:lineRule="auto"/>
        <w:jc w:val="both"/>
        <w:rPr>
          <w:rFonts w:ascii="Times New Roman" w:hAnsi="Times New Roman"/>
        </w:rPr>
      </w:pPr>
      <w:r w:rsidRPr="002F4585">
        <w:rPr>
          <w:rFonts w:ascii="Times New Roman" w:hAnsi="Times New Roman"/>
        </w:rPr>
        <w:t>С высшим образованием – 44;</w:t>
      </w:r>
    </w:p>
    <w:p w:rsidR="002F4585" w:rsidRPr="002F4585" w:rsidRDefault="002F4585" w:rsidP="002F4585">
      <w:pPr>
        <w:pStyle w:val="aff2"/>
        <w:numPr>
          <w:ilvl w:val="0"/>
          <w:numId w:val="78"/>
        </w:numPr>
        <w:spacing w:after="0" w:line="240" w:lineRule="auto"/>
        <w:jc w:val="both"/>
        <w:rPr>
          <w:rFonts w:ascii="Times New Roman" w:hAnsi="Times New Roman"/>
        </w:rPr>
      </w:pPr>
      <w:r w:rsidRPr="002F4585">
        <w:rPr>
          <w:rFonts w:ascii="Times New Roman" w:hAnsi="Times New Roman"/>
        </w:rPr>
        <w:t>Со средним специальным – 6;</w:t>
      </w:r>
    </w:p>
    <w:p w:rsidR="002B7DBE" w:rsidRPr="002F4585" w:rsidRDefault="002B7DBE" w:rsidP="00C203DA">
      <w:pPr>
        <w:pStyle w:val="aff2"/>
        <w:numPr>
          <w:ilvl w:val="0"/>
          <w:numId w:val="75"/>
        </w:numPr>
        <w:spacing w:after="0" w:line="240" w:lineRule="auto"/>
        <w:jc w:val="both"/>
        <w:rPr>
          <w:rFonts w:ascii="Times New Roman" w:hAnsi="Times New Roman"/>
        </w:rPr>
      </w:pPr>
      <w:r w:rsidRPr="002F4585">
        <w:rPr>
          <w:rFonts w:ascii="Times New Roman" w:hAnsi="Times New Roman"/>
        </w:rPr>
        <w:t>высшая к</w:t>
      </w:r>
      <w:r w:rsidR="002F4585" w:rsidRPr="002F4585">
        <w:rPr>
          <w:rFonts w:ascii="Times New Roman" w:hAnsi="Times New Roman"/>
        </w:rPr>
        <w:t>валификационная категория – 13</w:t>
      </w:r>
      <w:r w:rsidRPr="002F4585">
        <w:rPr>
          <w:rFonts w:ascii="Times New Roman" w:hAnsi="Times New Roman"/>
        </w:rPr>
        <w:t xml:space="preserve"> </w:t>
      </w:r>
    </w:p>
    <w:p w:rsidR="002B7DBE" w:rsidRPr="002F4585" w:rsidRDefault="002B7DBE" w:rsidP="00C203DA">
      <w:pPr>
        <w:numPr>
          <w:ilvl w:val="0"/>
          <w:numId w:val="75"/>
        </w:numPr>
        <w:spacing w:after="0" w:line="240" w:lineRule="auto"/>
        <w:jc w:val="both"/>
        <w:rPr>
          <w:rFonts w:ascii="Times New Roman" w:hAnsi="Times New Roman" w:cs="Times New Roman"/>
        </w:rPr>
      </w:pPr>
      <w:r w:rsidRPr="002F4585">
        <w:rPr>
          <w:rFonts w:ascii="Times New Roman" w:hAnsi="Times New Roman" w:cs="Times New Roman"/>
        </w:rPr>
        <w:t>первая</w:t>
      </w:r>
      <w:r w:rsidR="002F4585" w:rsidRPr="002F4585">
        <w:rPr>
          <w:rFonts w:ascii="Times New Roman" w:hAnsi="Times New Roman" w:cs="Times New Roman"/>
        </w:rPr>
        <w:t xml:space="preserve"> квалификационная категория – 17</w:t>
      </w:r>
    </w:p>
    <w:p w:rsidR="002B7DBE" w:rsidRPr="001E298E" w:rsidRDefault="002B7DBE" w:rsidP="002B7DBE">
      <w:pPr>
        <w:spacing w:after="0" w:line="240" w:lineRule="auto"/>
        <w:jc w:val="both"/>
        <w:rPr>
          <w:rFonts w:ascii="Times New Roman" w:hAnsi="Times New Roman" w:cs="Times New Roman"/>
        </w:rPr>
      </w:pPr>
      <w:r w:rsidRPr="001E298E">
        <w:rPr>
          <w:rFonts w:ascii="Times New Roman" w:hAnsi="Times New Roman" w:cs="Times New Roman"/>
        </w:rPr>
        <w:t>Непрерывность профессионального развития</w:t>
      </w:r>
      <w:r w:rsidR="001E298E">
        <w:rPr>
          <w:rFonts w:ascii="Times New Roman" w:hAnsi="Times New Roman" w:cs="Times New Roman"/>
        </w:rPr>
        <w:t xml:space="preserve"> — каждые 5лет</w:t>
      </w:r>
      <w:r w:rsidRPr="001E298E">
        <w:rPr>
          <w:rFonts w:ascii="Times New Roman" w:hAnsi="Times New Roman" w:cs="Times New Roman"/>
        </w:rPr>
        <w:t xml:space="preserve"> учителя школы повышают квалификацию на курсах по 2-3 раза в объёме не менее 72</w:t>
      </w:r>
      <w:r w:rsidR="001E298E" w:rsidRPr="001E298E">
        <w:rPr>
          <w:rFonts w:ascii="Times New Roman" w:hAnsi="Times New Roman" w:cs="Times New Roman"/>
        </w:rPr>
        <w:t xml:space="preserve"> (108) часов</w:t>
      </w:r>
      <w:r w:rsidRPr="001E298E">
        <w:rPr>
          <w:rFonts w:ascii="Times New Roman" w:hAnsi="Times New Roman" w:cs="Times New Roman"/>
        </w:rPr>
        <w:t>.</w:t>
      </w:r>
    </w:p>
    <w:p w:rsidR="002B7DBE" w:rsidRPr="001E298E" w:rsidRDefault="002B7DBE" w:rsidP="002B7DBE">
      <w:pPr>
        <w:spacing w:after="0" w:line="240" w:lineRule="auto"/>
        <w:jc w:val="both"/>
        <w:rPr>
          <w:rFonts w:ascii="Times New Roman" w:hAnsi="Times New Roman" w:cs="Times New Roman"/>
        </w:rPr>
      </w:pPr>
      <w:r w:rsidRPr="001E298E">
        <w:rPr>
          <w:rFonts w:ascii="Times New Roman" w:hAnsi="Times New Roman" w:cs="Times New Roman"/>
          <w:b/>
          <w:bCs/>
          <w:i/>
          <w:iCs/>
        </w:rPr>
        <w:t>Психолого-педагогические условия</w:t>
      </w:r>
    </w:p>
    <w:p w:rsidR="001E298E" w:rsidRPr="001E298E" w:rsidRDefault="002B7DBE" w:rsidP="001E298E">
      <w:pPr>
        <w:tabs>
          <w:tab w:val="left" w:pos="9356"/>
        </w:tabs>
        <w:autoSpaceDE w:val="0"/>
        <w:autoSpaceDN w:val="0"/>
        <w:adjustRightInd w:val="0"/>
        <w:spacing w:after="0" w:line="240" w:lineRule="auto"/>
        <w:jc w:val="both"/>
        <w:rPr>
          <w:rFonts w:ascii="Times New Roman" w:hAnsi="Times New Roman" w:cs="Times New Roman"/>
          <w:color w:val="333333"/>
        </w:rPr>
      </w:pPr>
      <w:r w:rsidRPr="002B7DBE">
        <w:rPr>
          <w:rFonts w:ascii="Times New Roman" w:hAnsi="Times New Roman" w:cs="Times New Roman"/>
          <w:color w:val="333333"/>
        </w:rPr>
        <w:t xml:space="preserve">В школе работает педагог-психолог. </w:t>
      </w:r>
    </w:p>
    <w:p w:rsidR="002B7DBE" w:rsidRPr="002B7DBE" w:rsidRDefault="001E298E" w:rsidP="002B7DBE">
      <w:pPr>
        <w:tabs>
          <w:tab w:val="left" w:pos="180"/>
        </w:tabs>
        <w:spacing w:after="0" w:line="240" w:lineRule="auto"/>
        <w:jc w:val="both"/>
        <w:rPr>
          <w:rFonts w:ascii="Times New Roman" w:hAnsi="Times New Roman" w:cs="Times New Roman"/>
          <w:b/>
        </w:rPr>
      </w:pPr>
      <w:r>
        <w:rPr>
          <w:rFonts w:ascii="Times New Roman" w:hAnsi="Times New Roman" w:cs="Times New Roman"/>
          <w:b/>
        </w:rPr>
        <w:t>3.3.5</w:t>
      </w:r>
      <w:r w:rsidR="002B7DBE" w:rsidRPr="002B7DBE">
        <w:rPr>
          <w:rFonts w:ascii="Times New Roman" w:hAnsi="Times New Roman" w:cs="Times New Roman"/>
          <w:b/>
        </w:rPr>
        <w:t>. Образовательные технологии.</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При реализации образовательной программы в образовательном процессе  используются следующие виды педагогических технологий:                       </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1.  Информационно-  коммуникационные технологии.            </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2.  Технология разноуровневого   обучения. </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3.  Технологии проблемно- диалогического обучения.               </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4.  Технологии личностно- ориентированного обучения и  воспитания. </w:t>
      </w:r>
    </w:p>
    <w:p w:rsidR="002B7DBE" w:rsidRPr="002B7DBE" w:rsidRDefault="001E298E" w:rsidP="002B7DBE">
      <w:pPr>
        <w:tabs>
          <w:tab w:val="left" w:pos="180"/>
        </w:tabs>
        <w:spacing w:after="0" w:line="240" w:lineRule="auto"/>
        <w:jc w:val="both"/>
        <w:rPr>
          <w:rFonts w:ascii="Times New Roman" w:hAnsi="Times New Roman" w:cs="Times New Roman"/>
        </w:rPr>
      </w:pPr>
      <w:r>
        <w:rPr>
          <w:rFonts w:ascii="Times New Roman" w:hAnsi="Times New Roman" w:cs="Times New Roman"/>
        </w:rPr>
        <w:t xml:space="preserve">    5.  Технология учебного </w:t>
      </w:r>
      <w:r w:rsidR="002B7DBE" w:rsidRPr="002B7DBE">
        <w:rPr>
          <w:rFonts w:ascii="Times New Roman" w:hAnsi="Times New Roman" w:cs="Times New Roman"/>
        </w:rPr>
        <w:t xml:space="preserve"> проектирования.                       </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6.  Технология проблемно-модульного       обучения.                              </w:t>
      </w:r>
    </w:p>
    <w:p w:rsidR="002B7DBE" w:rsidRPr="001E298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10.  Технология развития критического  мышления.      </w:t>
      </w:r>
    </w:p>
    <w:p w:rsidR="002B7DBE" w:rsidRPr="002B7DBE" w:rsidRDefault="001E298E" w:rsidP="002B7DBE">
      <w:pPr>
        <w:tabs>
          <w:tab w:val="left" w:pos="180"/>
        </w:tabs>
        <w:spacing w:after="0" w:line="240" w:lineRule="auto"/>
        <w:jc w:val="both"/>
        <w:rPr>
          <w:rFonts w:ascii="Times New Roman" w:hAnsi="Times New Roman" w:cs="Times New Roman"/>
          <w:b/>
        </w:rPr>
      </w:pPr>
      <w:r>
        <w:rPr>
          <w:rFonts w:ascii="Times New Roman" w:hAnsi="Times New Roman" w:cs="Times New Roman"/>
          <w:b/>
        </w:rPr>
        <w:t>3.3.6</w:t>
      </w:r>
      <w:r w:rsidR="002B7DBE" w:rsidRPr="002B7DBE">
        <w:rPr>
          <w:rFonts w:ascii="Times New Roman" w:hAnsi="Times New Roman" w:cs="Times New Roman"/>
          <w:b/>
        </w:rPr>
        <w:t>. Формы организации внеурочной деятельности</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Олимпиады, конференции.  </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Конкурсы, фестивали, праздники, концерты. </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Экскурсии, путешествия, просмотр кинофильмов. </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Самостоятельная работа с литературой в библиотеках, архивах </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Волонтерское движение     </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Участие в молодёжных общественных организациях.  </w:t>
      </w:r>
    </w:p>
    <w:p w:rsidR="002B7DBE" w:rsidRPr="002B7DBE" w:rsidRDefault="002B7DBE" w:rsidP="002B7DB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Социальные и творческие  проекты, акции, сборы. </w:t>
      </w:r>
    </w:p>
    <w:p w:rsidR="002B7DBE" w:rsidRPr="002B7DBE" w:rsidRDefault="002B7DBE" w:rsidP="001E298E">
      <w:pPr>
        <w:tabs>
          <w:tab w:val="left" w:pos="180"/>
        </w:tabs>
        <w:spacing w:after="0" w:line="240" w:lineRule="auto"/>
        <w:jc w:val="both"/>
        <w:rPr>
          <w:rFonts w:ascii="Times New Roman" w:hAnsi="Times New Roman" w:cs="Times New Roman"/>
        </w:rPr>
      </w:pPr>
      <w:r w:rsidRPr="002B7DBE">
        <w:rPr>
          <w:rFonts w:ascii="Times New Roman" w:hAnsi="Times New Roman" w:cs="Times New Roman"/>
        </w:rPr>
        <w:t xml:space="preserve">      Общественная     работа    (помощь    ветеранам    войны    и   труда,   экологические десанты)</w:t>
      </w:r>
    </w:p>
    <w:p w:rsidR="002B7DBE" w:rsidRPr="00EA7AB4" w:rsidRDefault="001E298E" w:rsidP="002B7DBE">
      <w:pPr>
        <w:spacing w:after="0" w:line="240" w:lineRule="auto"/>
        <w:jc w:val="both"/>
        <w:rPr>
          <w:rFonts w:ascii="Times New Roman" w:hAnsi="Times New Roman" w:cs="Times New Roman"/>
          <w:b/>
        </w:rPr>
      </w:pPr>
      <w:r>
        <w:rPr>
          <w:rFonts w:ascii="Times New Roman" w:hAnsi="Times New Roman" w:cs="Times New Roman"/>
          <w:b/>
        </w:rPr>
        <w:t>3.3.7.</w:t>
      </w:r>
      <w:r w:rsidR="002B7DBE" w:rsidRPr="002B7DBE">
        <w:rPr>
          <w:rFonts w:ascii="Times New Roman" w:hAnsi="Times New Roman" w:cs="Times New Roman"/>
          <w:b/>
        </w:rPr>
        <w:t>Обеспеченность специалистами службы сопровождения:</w:t>
      </w:r>
    </w:p>
    <w:p w:rsidR="002B7DBE" w:rsidRPr="002B7DBE" w:rsidRDefault="00EA7AB4" w:rsidP="00EA7AB4">
      <w:pPr>
        <w:tabs>
          <w:tab w:val="left" w:pos="9639"/>
        </w:tabs>
        <w:spacing w:after="0" w:line="240" w:lineRule="auto"/>
        <w:jc w:val="both"/>
        <w:rPr>
          <w:rFonts w:ascii="Times New Roman" w:hAnsi="Times New Roman" w:cs="Times New Roman"/>
        </w:rPr>
      </w:pPr>
      <w:r>
        <w:rPr>
          <w:rFonts w:ascii="Times New Roman" w:hAnsi="Times New Roman" w:cs="Times New Roman"/>
        </w:rPr>
        <w:t>В у</w:t>
      </w:r>
      <w:r w:rsidR="002B7DBE" w:rsidRPr="002B7DBE">
        <w:rPr>
          <w:rFonts w:ascii="Times New Roman" w:hAnsi="Times New Roman" w:cs="Times New Roman"/>
        </w:rPr>
        <w:t>чреждении</w:t>
      </w:r>
      <w:r w:rsidR="001E298E">
        <w:rPr>
          <w:rFonts w:ascii="Times New Roman" w:hAnsi="Times New Roman" w:cs="Times New Roman"/>
        </w:rPr>
        <w:t xml:space="preserve"> организовано </w:t>
      </w:r>
      <w:r w:rsidR="002B7DBE" w:rsidRPr="002B7DBE">
        <w:rPr>
          <w:rFonts w:ascii="Times New Roman" w:hAnsi="Times New Roman" w:cs="Times New Roman"/>
        </w:rPr>
        <w:t xml:space="preserve">психолого-медико-социальное </w:t>
      </w:r>
      <w:r w:rsidR="001E298E">
        <w:rPr>
          <w:rFonts w:ascii="Times New Roman" w:hAnsi="Times New Roman" w:cs="Times New Roman"/>
        </w:rPr>
        <w:t>сопровождени</w:t>
      </w:r>
      <w:r>
        <w:rPr>
          <w:rFonts w:ascii="Times New Roman" w:hAnsi="Times New Roman" w:cs="Times New Roman"/>
        </w:rPr>
        <w:t xml:space="preserve">е </w:t>
      </w:r>
      <w:r w:rsidR="002B7DBE" w:rsidRPr="002B7DBE">
        <w:rPr>
          <w:rFonts w:ascii="Times New Roman" w:hAnsi="Times New Roman" w:cs="Times New Roman"/>
        </w:rPr>
        <w:t>участн</w:t>
      </w:r>
      <w:r w:rsidR="001E298E">
        <w:rPr>
          <w:rFonts w:ascii="Times New Roman" w:hAnsi="Times New Roman" w:cs="Times New Roman"/>
        </w:rPr>
        <w:t>иков</w:t>
      </w:r>
      <w:r w:rsidR="002B7DBE" w:rsidRPr="002B7DBE">
        <w:rPr>
          <w:rFonts w:ascii="Times New Roman" w:hAnsi="Times New Roman" w:cs="Times New Roman"/>
        </w:rPr>
        <w:t xml:space="preserve"> образо</w:t>
      </w:r>
      <w:r w:rsidR="001E298E">
        <w:rPr>
          <w:rFonts w:ascii="Times New Roman" w:hAnsi="Times New Roman" w:cs="Times New Roman"/>
        </w:rPr>
        <w:t xml:space="preserve">вательного процесса, </w:t>
      </w:r>
      <w:r>
        <w:rPr>
          <w:rFonts w:ascii="Times New Roman" w:hAnsi="Times New Roman" w:cs="Times New Roman"/>
        </w:rPr>
        <w:t xml:space="preserve">которое </w:t>
      </w:r>
      <w:r w:rsidR="001E298E">
        <w:rPr>
          <w:rFonts w:ascii="Times New Roman" w:hAnsi="Times New Roman" w:cs="Times New Roman"/>
        </w:rPr>
        <w:t>осуществляет педагог–</w:t>
      </w:r>
      <w:r>
        <w:rPr>
          <w:rFonts w:ascii="Times New Roman" w:hAnsi="Times New Roman" w:cs="Times New Roman"/>
        </w:rPr>
        <w:t xml:space="preserve">психолог, медицинский </w:t>
      </w:r>
      <w:r w:rsidR="001E298E">
        <w:rPr>
          <w:rFonts w:ascii="Times New Roman" w:hAnsi="Times New Roman" w:cs="Times New Roman"/>
        </w:rPr>
        <w:t xml:space="preserve">работник. Основными формами </w:t>
      </w:r>
      <w:r w:rsidR="002B7DBE" w:rsidRPr="002B7DBE">
        <w:rPr>
          <w:rFonts w:ascii="Times New Roman" w:hAnsi="Times New Roman" w:cs="Times New Roman"/>
        </w:rPr>
        <w:t xml:space="preserve">психолого-медико-социального  </w:t>
      </w:r>
      <w:r w:rsidR="001E298E">
        <w:rPr>
          <w:rFonts w:ascii="Times New Roman" w:hAnsi="Times New Roman" w:cs="Times New Roman"/>
        </w:rPr>
        <w:t xml:space="preserve">сопровождения </w:t>
      </w:r>
      <w:r>
        <w:rPr>
          <w:rFonts w:ascii="Times New Roman" w:hAnsi="Times New Roman" w:cs="Times New Roman"/>
        </w:rPr>
        <w:t xml:space="preserve">являются семинары, </w:t>
      </w:r>
      <w:r w:rsidR="002B7DBE" w:rsidRPr="002B7DBE">
        <w:rPr>
          <w:rFonts w:ascii="Times New Roman" w:hAnsi="Times New Roman" w:cs="Times New Roman"/>
        </w:rPr>
        <w:t xml:space="preserve">конференции,   индивидуальные   и  </w:t>
      </w:r>
      <w:r>
        <w:rPr>
          <w:rFonts w:ascii="Times New Roman" w:hAnsi="Times New Roman" w:cs="Times New Roman"/>
        </w:rPr>
        <w:t xml:space="preserve">групповые беседы   </w:t>
      </w:r>
      <w:r w:rsidR="002B7DBE" w:rsidRPr="002B7DBE">
        <w:rPr>
          <w:rFonts w:ascii="Times New Roman" w:hAnsi="Times New Roman" w:cs="Times New Roman"/>
        </w:rPr>
        <w:t>с   обуча</w:t>
      </w:r>
      <w:r w:rsidR="001E298E">
        <w:rPr>
          <w:rFonts w:ascii="Times New Roman" w:hAnsi="Times New Roman" w:cs="Times New Roman"/>
        </w:rPr>
        <w:t xml:space="preserve">ющимися, родителями и </w:t>
      </w:r>
      <w:r w:rsidR="002B7DBE" w:rsidRPr="002B7DBE">
        <w:rPr>
          <w:rFonts w:ascii="Times New Roman" w:hAnsi="Times New Roman" w:cs="Times New Roman"/>
        </w:rPr>
        <w:t xml:space="preserve">педагогами,  </w:t>
      </w:r>
      <w:r>
        <w:rPr>
          <w:rFonts w:ascii="Times New Roman" w:hAnsi="Times New Roman" w:cs="Times New Roman"/>
        </w:rPr>
        <w:t>наблюдения,</w:t>
      </w:r>
      <w:r w:rsidR="001E298E">
        <w:rPr>
          <w:rFonts w:ascii="Times New Roman" w:hAnsi="Times New Roman" w:cs="Times New Roman"/>
        </w:rPr>
        <w:t xml:space="preserve"> консультации, </w:t>
      </w:r>
      <w:r>
        <w:rPr>
          <w:rFonts w:ascii="Times New Roman" w:hAnsi="Times New Roman" w:cs="Times New Roman"/>
        </w:rPr>
        <w:t xml:space="preserve">лекции, </w:t>
      </w:r>
      <w:r w:rsidR="002B7DBE" w:rsidRPr="002B7DBE">
        <w:rPr>
          <w:rFonts w:ascii="Times New Roman" w:hAnsi="Times New Roman" w:cs="Times New Roman"/>
        </w:rPr>
        <w:t xml:space="preserve">посещение   семей,   собеседования,  уроки – профилактики, тренинги, анкетирование и т.п. </w:t>
      </w:r>
    </w:p>
    <w:p w:rsidR="002B7DBE" w:rsidRPr="002B7DBE" w:rsidRDefault="002B7DBE" w:rsidP="002B7DBE">
      <w:pPr>
        <w:spacing w:after="0" w:line="240" w:lineRule="auto"/>
        <w:jc w:val="both"/>
        <w:rPr>
          <w:rFonts w:ascii="Times New Roman" w:hAnsi="Times New Roman" w:cs="Times New Roman"/>
          <w:color w:val="333333"/>
        </w:rPr>
      </w:pPr>
    </w:p>
    <w:p w:rsidR="002B7DBE" w:rsidRPr="002B7DBE" w:rsidRDefault="00EA7AB4" w:rsidP="002B7DBE">
      <w:pPr>
        <w:pStyle w:val="Default0"/>
        <w:jc w:val="both"/>
        <w:rPr>
          <w:sz w:val="22"/>
          <w:szCs w:val="22"/>
        </w:rPr>
      </w:pPr>
      <w:r>
        <w:rPr>
          <w:b/>
          <w:bCs/>
          <w:sz w:val="22"/>
          <w:szCs w:val="22"/>
        </w:rPr>
        <w:t>3.4</w:t>
      </w:r>
      <w:r w:rsidR="002B7DBE" w:rsidRPr="002B7DBE">
        <w:rPr>
          <w:b/>
          <w:bCs/>
          <w:sz w:val="22"/>
          <w:szCs w:val="22"/>
        </w:rPr>
        <w:t>. Реализация общеобразовательной программы</w:t>
      </w:r>
    </w:p>
    <w:p w:rsidR="002B7DBE" w:rsidRPr="00EA7AB4" w:rsidRDefault="002B7DBE" w:rsidP="00EA7AB4">
      <w:pPr>
        <w:pStyle w:val="Default0"/>
        <w:ind w:firstLine="708"/>
        <w:jc w:val="both"/>
        <w:rPr>
          <w:sz w:val="22"/>
          <w:szCs w:val="22"/>
        </w:rPr>
      </w:pPr>
      <w:r w:rsidRPr="00EA7AB4">
        <w:rPr>
          <w:sz w:val="22"/>
          <w:szCs w:val="22"/>
        </w:rPr>
        <w:lastRenderedPageBreak/>
        <w:t xml:space="preserve">Обучающиеся, освоившие образовательную программу года по решению педагогического совета переводятся в следующий класс. </w:t>
      </w:r>
    </w:p>
    <w:p w:rsidR="002B7DBE" w:rsidRPr="00EA7AB4" w:rsidRDefault="002B7DBE" w:rsidP="00EA7AB4">
      <w:pPr>
        <w:pStyle w:val="Default0"/>
        <w:ind w:firstLine="709"/>
        <w:jc w:val="both"/>
        <w:rPr>
          <w:sz w:val="22"/>
          <w:szCs w:val="22"/>
        </w:rPr>
      </w:pPr>
      <w:r w:rsidRPr="00EA7AB4">
        <w:rPr>
          <w:sz w:val="22"/>
          <w:szCs w:val="22"/>
        </w:rPr>
        <w:t xml:space="preserve">Обучающиеся на ступени основного  общего образования, имеющие по итогам учебного года академическую задолженность по одному предмету, переводятся в следующий класс условно. </w:t>
      </w:r>
      <w:r w:rsidR="00EA7AB4" w:rsidRPr="00EA7AB4">
        <w:rPr>
          <w:sz w:val="22"/>
          <w:szCs w:val="22"/>
        </w:rPr>
        <w:t xml:space="preserve">        </w:t>
      </w:r>
      <w:r w:rsidRPr="00EA7AB4">
        <w:rPr>
          <w:sz w:val="22"/>
          <w:szCs w:val="22"/>
        </w:rPr>
        <w:t xml:space="preserve">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её ликвидации. </w:t>
      </w:r>
    </w:p>
    <w:p w:rsidR="002B7DBE" w:rsidRPr="00EA7AB4" w:rsidRDefault="002B7DBE" w:rsidP="00EA7AB4">
      <w:pPr>
        <w:pStyle w:val="Default0"/>
        <w:keepNext/>
        <w:keepLines/>
        <w:ind w:firstLine="708"/>
        <w:jc w:val="both"/>
        <w:rPr>
          <w:sz w:val="22"/>
          <w:szCs w:val="22"/>
        </w:rPr>
      </w:pPr>
      <w:r w:rsidRPr="00EA7AB4">
        <w:rPr>
          <w:sz w:val="22"/>
          <w:szCs w:val="22"/>
        </w:rPr>
        <w:t xml:space="preserve">Обучающиеся на ступени основного  общего образования, не освоившие образовательную программу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w:t>
      </w:r>
      <w:r w:rsidRPr="00EA7AB4">
        <w:rPr>
          <w:color w:val="auto"/>
          <w:sz w:val="22"/>
          <w:szCs w:val="22"/>
        </w:rPr>
        <w:t xml:space="preserve">продолжают получать образование в  иных формах. </w:t>
      </w:r>
    </w:p>
    <w:p w:rsidR="002B7DBE" w:rsidRPr="00EA7AB4" w:rsidRDefault="00EA7AB4" w:rsidP="00EA7AB4">
      <w:pPr>
        <w:keepNext/>
        <w:keepLines/>
        <w:tabs>
          <w:tab w:val="left" w:pos="0"/>
        </w:tabs>
        <w:spacing w:after="0" w:line="240" w:lineRule="auto"/>
        <w:jc w:val="both"/>
        <w:rPr>
          <w:rFonts w:ascii="Times New Roman" w:hAnsi="Times New Roman" w:cs="Times New Roman"/>
        </w:rPr>
      </w:pPr>
      <w:r w:rsidRPr="00EA7AB4">
        <w:rPr>
          <w:rFonts w:ascii="Times New Roman" w:hAnsi="Times New Roman" w:cs="Times New Roman"/>
        </w:rPr>
        <w:tab/>
      </w:r>
      <w:r w:rsidR="002B7DBE" w:rsidRPr="00EA7AB4">
        <w:rPr>
          <w:rFonts w:ascii="Times New Roman" w:hAnsi="Times New Roman" w:cs="Times New Roman"/>
        </w:rPr>
        <w:t xml:space="preserve">Перевод обучающегося в следующий класс в любом случае производится по решению педагогического совета </w:t>
      </w:r>
      <w:r w:rsidRPr="00EA7AB4">
        <w:rPr>
          <w:rFonts w:ascii="Times New Roman" w:hAnsi="Times New Roman" w:cs="Times New Roman"/>
        </w:rPr>
        <w:t>школы.</w:t>
      </w:r>
    </w:p>
    <w:p w:rsidR="00E36FC4" w:rsidRPr="00EA7AB4" w:rsidRDefault="00E36FC4" w:rsidP="00EA7AB4">
      <w:pPr>
        <w:tabs>
          <w:tab w:val="left" w:leader="underscore" w:pos="-142"/>
        </w:tabs>
        <w:autoSpaceDE w:val="0"/>
        <w:autoSpaceDN w:val="0"/>
        <w:adjustRightInd w:val="0"/>
        <w:spacing w:after="0" w:line="240" w:lineRule="auto"/>
        <w:jc w:val="both"/>
        <w:rPr>
          <w:rFonts w:ascii="Times New Roman" w:eastAsia="Calibri" w:hAnsi="Times New Roman" w:cs="Times New Roman"/>
        </w:rPr>
      </w:pPr>
      <w:r w:rsidRPr="00EA7AB4">
        <w:rPr>
          <w:rFonts w:ascii="Times New Roman" w:eastAsia="Calibri" w:hAnsi="Times New Roman" w:cs="Times New Roman"/>
          <w:b/>
          <w:bCs/>
        </w:rPr>
        <w:t>3.</w:t>
      </w:r>
      <w:r w:rsidR="00E34925">
        <w:rPr>
          <w:rFonts w:ascii="Times New Roman" w:eastAsia="Calibri" w:hAnsi="Times New Roman" w:cs="Times New Roman"/>
          <w:b/>
          <w:bCs/>
        </w:rPr>
        <w:t>5</w:t>
      </w:r>
      <w:r w:rsidRPr="00EA7AB4">
        <w:rPr>
          <w:rFonts w:ascii="Times New Roman" w:eastAsia="Calibri" w:hAnsi="Times New Roman" w:cs="Times New Roman"/>
          <w:b/>
          <w:bCs/>
        </w:rPr>
        <w:t xml:space="preserve">. Заключение </w:t>
      </w:r>
    </w:p>
    <w:p w:rsidR="00E36FC4" w:rsidRPr="00EA7AB4" w:rsidRDefault="00EA5C42" w:rsidP="00EA7AB4">
      <w:pPr>
        <w:tabs>
          <w:tab w:val="left" w:leader="underscore" w:pos="-142"/>
        </w:tabs>
        <w:autoSpaceDE w:val="0"/>
        <w:autoSpaceDN w:val="0"/>
        <w:adjustRightInd w:val="0"/>
        <w:spacing w:after="0" w:line="240" w:lineRule="auto"/>
        <w:jc w:val="both"/>
        <w:rPr>
          <w:rFonts w:ascii="Times New Roman" w:eastAsia="Calibri" w:hAnsi="Times New Roman" w:cs="Times New Roman"/>
        </w:rPr>
      </w:pPr>
      <w:r w:rsidRPr="00EA7AB4">
        <w:rPr>
          <w:rFonts w:ascii="Times New Roman" w:eastAsia="Calibri" w:hAnsi="Times New Roman" w:cs="Times New Roman"/>
        </w:rPr>
        <w:tab/>
      </w:r>
      <w:r w:rsidR="00E36FC4" w:rsidRPr="00EA7AB4">
        <w:rPr>
          <w:rFonts w:ascii="Times New Roman" w:eastAsia="Calibri" w:hAnsi="Times New Roman" w:cs="Times New Roman"/>
        </w:rPr>
        <w:t xml:space="preserve">Образовательная программа школы реализуется в учебно-воспитательном процессе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и социального заказа родителей, изменения парадигмы образования, требований к современной школе, профильному и дополнительному образованию, нормативных актов. </w:t>
      </w:r>
    </w:p>
    <w:p w:rsidR="00E36FC4" w:rsidRPr="00EA7AB4" w:rsidRDefault="00E36FC4" w:rsidP="00EA7AB4">
      <w:pPr>
        <w:tabs>
          <w:tab w:val="left" w:leader="underscore" w:pos="-142"/>
        </w:tabs>
        <w:autoSpaceDE w:val="0"/>
        <w:autoSpaceDN w:val="0"/>
        <w:adjustRightInd w:val="0"/>
        <w:spacing w:after="0" w:line="240" w:lineRule="auto"/>
        <w:jc w:val="both"/>
        <w:rPr>
          <w:rFonts w:ascii="Times New Roman" w:eastAsia="Calibri" w:hAnsi="Times New Roman" w:cs="Times New Roman"/>
        </w:rPr>
      </w:pPr>
      <w:r w:rsidRPr="00EA7AB4">
        <w:rPr>
          <w:rFonts w:ascii="Times New Roman" w:eastAsia="Calibri" w:hAnsi="Times New Roman" w:cs="Times New Roman"/>
        </w:rPr>
        <w:t xml:space="preserve">Критериями реализации программы являются: </w:t>
      </w:r>
    </w:p>
    <w:p w:rsidR="00E36FC4" w:rsidRPr="00EA7AB4" w:rsidRDefault="00E36FC4" w:rsidP="00EA7AB4">
      <w:pPr>
        <w:tabs>
          <w:tab w:val="left" w:leader="underscore" w:pos="-142"/>
        </w:tabs>
        <w:autoSpaceDE w:val="0"/>
        <w:autoSpaceDN w:val="0"/>
        <w:adjustRightInd w:val="0"/>
        <w:spacing w:after="0" w:line="240" w:lineRule="auto"/>
        <w:jc w:val="both"/>
        <w:rPr>
          <w:rFonts w:ascii="Times New Roman" w:eastAsia="Calibri" w:hAnsi="Times New Roman" w:cs="Times New Roman"/>
        </w:rPr>
      </w:pPr>
      <w:r w:rsidRPr="00EA7AB4">
        <w:rPr>
          <w:rFonts w:ascii="Times New Roman" w:eastAsia="Calibri" w:hAnsi="Times New Roman" w:cs="Times New Roman"/>
        </w:rPr>
        <w:t xml:space="preserve">- высокий уровень обученности и воспитанности учащихся; </w:t>
      </w:r>
    </w:p>
    <w:p w:rsidR="00E36FC4" w:rsidRPr="00EA7AB4" w:rsidRDefault="00E36FC4" w:rsidP="00EA7AB4">
      <w:pPr>
        <w:tabs>
          <w:tab w:val="left" w:leader="underscore" w:pos="-142"/>
        </w:tabs>
        <w:autoSpaceDE w:val="0"/>
        <w:autoSpaceDN w:val="0"/>
        <w:adjustRightInd w:val="0"/>
        <w:spacing w:after="0" w:line="240" w:lineRule="auto"/>
        <w:jc w:val="both"/>
        <w:rPr>
          <w:rFonts w:ascii="Times New Roman" w:eastAsia="Calibri" w:hAnsi="Times New Roman" w:cs="Times New Roman"/>
        </w:rPr>
      </w:pPr>
      <w:r w:rsidRPr="00EA7AB4">
        <w:rPr>
          <w:rFonts w:ascii="Times New Roman" w:eastAsia="Calibri" w:hAnsi="Times New Roman" w:cs="Times New Roman"/>
        </w:rPr>
        <w:t xml:space="preserve">- стабильность педагогических кадров и их высокий уровень профессиональной компетенции; </w:t>
      </w:r>
    </w:p>
    <w:p w:rsidR="00E36FC4" w:rsidRPr="00EA7AB4" w:rsidRDefault="00E36FC4" w:rsidP="00EA7AB4">
      <w:pPr>
        <w:tabs>
          <w:tab w:val="left" w:leader="underscore" w:pos="-142"/>
        </w:tabs>
        <w:autoSpaceDE w:val="0"/>
        <w:autoSpaceDN w:val="0"/>
        <w:adjustRightInd w:val="0"/>
        <w:spacing w:after="0" w:line="240" w:lineRule="auto"/>
        <w:jc w:val="both"/>
        <w:rPr>
          <w:rFonts w:ascii="Times New Roman" w:eastAsia="Calibri" w:hAnsi="Times New Roman" w:cs="Times New Roman"/>
        </w:rPr>
      </w:pPr>
      <w:r w:rsidRPr="00EA7AB4">
        <w:rPr>
          <w:rFonts w:ascii="Times New Roman" w:eastAsia="Calibri" w:hAnsi="Times New Roman" w:cs="Times New Roman"/>
        </w:rPr>
        <w:t xml:space="preserve">- высокий социальный статус школы. </w:t>
      </w:r>
    </w:p>
    <w:p w:rsidR="00E36FC4" w:rsidRPr="00EA7AB4" w:rsidRDefault="00E36FC4" w:rsidP="00EA7AB4">
      <w:pPr>
        <w:tabs>
          <w:tab w:val="left" w:leader="underscore" w:pos="-142"/>
        </w:tabs>
        <w:autoSpaceDE w:val="0"/>
        <w:autoSpaceDN w:val="0"/>
        <w:adjustRightInd w:val="0"/>
        <w:spacing w:after="0" w:line="240" w:lineRule="auto"/>
        <w:jc w:val="both"/>
        <w:rPr>
          <w:rFonts w:ascii="Times New Roman" w:eastAsia="Calibri" w:hAnsi="Times New Roman" w:cs="Times New Roman"/>
        </w:rPr>
      </w:pPr>
      <w:r w:rsidRPr="00EA7AB4">
        <w:rPr>
          <w:rFonts w:ascii="Times New Roman" w:eastAsia="Calibri" w:hAnsi="Times New Roman" w:cs="Times New Roman"/>
        </w:rPr>
        <w:t xml:space="preserve">В основе управленческой деятельности реализацией образовательной программой лежат следующие подходы: </w:t>
      </w:r>
    </w:p>
    <w:p w:rsidR="00E36FC4" w:rsidRPr="00EA7AB4" w:rsidRDefault="00E36FC4" w:rsidP="00EA7AB4">
      <w:pPr>
        <w:tabs>
          <w:tab w:val="left" w:leader="underscore" w:pos="-142"/>
        </w:tabs>
        <w:autoSpaceDE w:val="0"/>
        <w:autoSpaceDN w:val="0"/>
        <w:adjustRightInd w:val="0"/>
        <w:spacing w:after="0" w:line="240" w:lineRule="auto"/>
        <w:jc w:val="both"/>
        <w:rPr>
          <w:rFonts w:ascii="Times New Roman" w:eastAsia="Calibri" w:hAnsi="Times New Roman" w:cs="Times New Roman"/>
        </w:rPr>
      </w:pPr>
      <w:r w:rsidRPr="00EA7AB4">
        <w:rPr>
          <w:rFonts w:ascii="Times New Roman" w:eastAsia="Calibri" w:hAnsi="Times New Roman" w:cs="Times New Roman"/>
        </w:rPr>
        <w:t xml:space="preserve">- компетентностный; </w:t>
      </w:r>
    </w:p>
    <w:p w:rsidR="00E36FC4" w:rsidRPr="00EA7AB4" w:rsidRDefault="00E36FC4" w:rsidP="00EA7AB4">
      <w:pPr>
        <w:tabs>
          <w:tab w:val="left" w:leader="underscore" w:pos="-142"/>
        </w:tabs>
        <w:autoSpaceDE w:val="0"/>
        <w:autoSpaceDN w:val="0"/>
        <w:adjustRightInd w:val="0"/>
        <w:spacing w:after="0" w:line="240" w:lineRule="auto"/>
        <w:jc w:val="both"/>
        <w:rPr>
          <w:rFonts w:ascii="Times New Roman" w:eastAsia="Calibri" w:hAnsi="Times New Roman" w:cs="Times New Roman"/>
        </w:rPr>
      </w:pPr>
      <w:r w:rsidRPr="00EA7AB4">
        <w:rPr>
          <w:rFonts w:ascii="Times New Roman" w:eastAsia="Calibri" w:hAnsi="Times New Roman" w:cs="Times New Roman"/>
        </w:rPr>
        <w:t xml:space="preserve">- системный. </w:t>
      </w:r>
    </w:p>
    <w:p w:rsidR="00E36FC4" w:rsidRPr="00EA7AB4" w:rsidRDefault="00E36FC4" w:rsidP="00EA7AB4">
      <w:pPr>
        <w:tabs>
          <w:tab w:val="left" w:leader="underscore" w:pos="-142"/>
        </w:tabs>
        <w:autoSpaceDE w:val="0"/>
        <w:autoSpaceDN w:val="0"/>
        <w:adjustRightInd w:val="0"/>
        <w:spacing w:after="0" w:line="240" w:lineRule="auto"/>
        <w:jc w:val="both"/>
        <w:rPr>
          <w:rFonts w:ascii="Times New Roman" w:eastAsia="Calibri" w:hAnsi="Times New Roman" w:cs="Times New Roman"/>
        </w:rPr>
      </w:pPr>
      <w:r w:rsidRPr="00EA7AB4">
        <w:rPr>
          <w:rFonts w:ascii="Times New Roman" w:eastAsia="Calibri" w:hAnsi="Times New Roman" w:cs="Times New Roman"/>
        </w:rPr>
        <w:t>Данная Программа – необходимое условие для развития гибкого образовательного пространства, стабильного функционирования школы.</w:t>
      </w:r>
    </w:p>
    <w:p w:rsidR="00E36FC4" w:rsidRPr="00EA7AB4" w:rsidRDefault="00E36FC4" w:rsidP="00EA7AB4">
      <w:pPr>
        <w:tabs>
          <w:tab w:val="left" w:leader="underscore" w:pos="-142"/>
        </w:tabs>
        <w:autoSpaceDE w:val="0"/>
        <w:autoSpaceDN w:val="0"/>
        <w:adjustRightInd w:val="0"/>
        <w:spacing w:after="0" w:line="240" w:lineRule="auto"/>
        <w:jc w:val="both"/>
        <w:rPr>
          <w:rFonts w:ascii="Times New Roman" w:eastAsia="Calibri" w:hAnsi="Times New Roman" w:cs="Times New Roman"/>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E36FC4" w:rsidRDefault="00E36FC4" w:rsidP="00E36FC4">
      <w:pPr>
        <w:spacing w:after="0"/>
        <w:ind w:left="720"/>
        <w:rPr>
          <w:rFonts w:ascii="Times New Roman" w:eastAsia="Times New Roman" w:hAnsi="Times New Roman" w:cs="Times New Roman"/>
          <w:b/>
          <w:sz w:val="28"/>
          <w:szCs w:val="28"/>
          <w:lang w:eastAsia="ar-SA"/>
        </w:rPr>
      </w:pPr>
    </w:p>
    <w:p w:rsidR="00E36FC4" w:rsidRPr="004D3C75" w:rsidRDefault="00E36FC4" w:rsidP="00E36FC4">
      <w:pPr>
        <w:spacing w:after="0"/>
        <w:rPr>
          <w:rFonts w:ascii="Times New Roman" w:eastAsia="Times New Roman" w:hAnsi="Times New Roman" w:cs="Times New Roman"/>
          <w:b/>
          <w:sz w:val="28"/>
          <w:szCs w:val="28"/>
          <w:lang w:eastAsia="ar-SA"/>
        </w:rPr>
      </w:pPr>
    </w:p>
    <w:sectPr w:rsidR="00E36FC4" w:rsidRPr="004D3C75" w:rsidSect="00B84E8D">
      <w:footerReference w:type="default" r:id="rId8"/>
      <w:pgSz w:w="11906" w:h="16838"/>
      <w:pgMar w:top="851"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2774" w:rsidRDefault="00142774" w:rsidP="00E36FC4">
      <w:pPr>
        <w:spacing w:after="0" w:line="240" w:lineRule="auto"/>
      </w:pPr>
      <w:r>
        <w:separator/>
      </w:r>
    </w:p>
  </w:endnote>
  <w:endnote w:type="continuationSeparator" w:id="1">
    <w:p w:rsidR="00142774" w:rsidRDefault="00142774" w:rsidP="00E36F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L_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ヒラギノ角ゴ Pro W3">
    <w:panose1 w:val="00000000000000000000"/>
    <w:charset w:val="80"/>
    <w:family w:val="auto"/>
    <w:notTrueType/>
    <w:pitch w:val="variable"/>
    <w:sig w:usb0="00000001" w:usb1="08070000" w:usb2="00000010" w:usb3="00000000" w:csb0="0002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ndale Sans UI">
    <w:charset w:val="00"/>
    <w:family w:val="auto"/>
    <w:pitch w:val="variable"/>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28089"/>
      <w:docPartObj>
        <w:docPartGallery w:val="Page Numbers (Bottom of Page)"/>
        <w:docPartUnique/>
      </w:docPartObj>
    </w:sdtPr>
    <w:sdtContent>
      <w:p w:rsidR="00936DFB" w:rsidRDefault="00932E90">
        <w:pPr>
          <w:pStyle w:val="ae"/>
          <w:jc w:val="center"/>
        </w:pPr>
        <w:fldSimple w:instr=" PAGE   \* MERGEFORMAT ">
          <w:r w:rsidR="00E3193D">
            <w:rPr>
              <w:noProof/>
            </w:rPr>
            <w:t>104</w:t>
          </w:r>
        </w:fldSimple>
      </w:p>
    </w:sdtContent>
  </w:sdt>
  <w:p w:rsidR="00936DFB" w:rsidRDefault="00936DF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2774" w:rsidRDefault="00142774" w:rsidP="00E36FC4">
      <w:pPr>
        <w:spacing w:after="0" w:line="240" w:lineRule="auto"/>
      </w:pPr>
      <w:r>
        <w:separator/>
      </w:r>
    </w:p>
  </w:footnote>
  <w:footnote w:type="continuationSeparator" w:id="1">
    <w:p w:rsidR="00142774" w:rsidRDefault="00142774" w:rsidP="00E36FC4">
      <w:pPr>
        <w:spacing w:after="0" w:line="240" w:lineRule="auto"/>
      </w:pPr>
      <w:r>
        <w:continuationSeparator/>
      </w:r>
    </w:p>
  </w:footnote>
  <w:footnote w:id="2">
    <w:p w:rsidR="00936DFB" w:rsidRDefault="00936DFB" w:rsidP="00E36FC4">
      <w:pPr>
        <w:pStyle w:val="a9"/>
        <w:ind w:firstLine="0"/>
        <w:rPr>
          <w:rFonts w:ascii="Times New Roman" w:hAnsi="Times New Roman"/>
          <w:sz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B6A54F0"/>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2EA0919"/>
    <w:multiLevelType w:val="hybridMultilevel"/>
    <w:tmpl w:val="440CC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493CF4"/>
    <w:multiLevelType w:val="hybridMultilevel"/>
    <w:tmpl w:val="2C702088"/>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627558"/>
    <w:multiLevelType w:val="hybridMultilevel"/>
    <w:tmpl w:val="07CA21D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9355D3E"/>
    <w:multiLevelType w:val="hybridMultilevel"/>
    <w:tmpl w:val="AAFAB95C"/>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7A4AE7"/>
    <w:multiLevelType w:val="hybridMultilevel"/>
    <w:tmpl w:val="65D29110"/>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A24453"/>
    <w:multiLevelType w:val="hybridMultilevel"/>
    <w:tmpl w:val="B6380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C62255"/>
    <w:multiLevelType w:val="hybridMultilevel"/>
    <w:tmpl w:val="B6A8C224"/>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5A29AF"/>
    <w:multiLevelType w:val="hybridMultilevel"/>
    <w:tmpl w:val="7D62A1DC"/>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A67536"/>
    <w:multiLevelType w:val="hybridMultilevel"/>
    <w:tmpl w:val="88C808DE"/>
    <w:lvl w:ilvl="0" w:tplc="04190001">
      <w:start w:val="1"/>
      <w:numFmt w:val="bullet"/>
      <w:lvlText w:val=""/>
      <w:lvlJc w:val="left"/>
      <w:pPr>
        <w:ind w:left="135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33631EC"/>
    <w:multiLevelType w:val="multilevel"/>
    <w:tmpl w:val="F310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2E671D"/>
    <w:multiLevelType w:val="hybridMultilevel"/>
    <w:tmpl w:val="062ADC7A"/>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5035131"/>
    <w:multiLevelType w:val="hybridMultilevel"/>
    <w:tmpl w:val="00AE54D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15121645"/>
    <w:multiLevelType w:val="hybridMultilevel"/>
    <w:tmpl w:val="268C4B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6B60280"/>
    <w:multiLevelType w:val="hybridMultilevel"/>
    <w:tmpl w:val="5E0445CE"/>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16">
    <w:nsid w:val="191B51F2"/>
    <w:multiLevelType w:val="hybridMultilevel"/>
    <w:tmpl w:val="F828D546"/>
    <w:lvl w:ilvl="0" w:tplc="8BA00780">
      <w:start w:val="1"/>
      <w:numFmt w:val="bullet"/>
      <w:lvlText w:val="-"/>
      <w:lvlJc w:val="left"/>
      <w:pPr>
        <w:ind w:left="1069" w:hanging="360"/>
      </w:pPr>
      <w:rPr>
        <w:rFonts w:ascii="Times New Roman" w:eastAsia="Times New Roman" w:hAnsi="Times New Roman" w:cs="Times New Roman" w:hint="default"/>
        <w:sz w:val="28"/>
        <w:szCs w:val="28"/>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1D9503AF"/>
    <w:multiLevelType w:val="hybridMultilevel"/>
    <w:tmpl w:val="FB02FEB4"/>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FC45F36"/>
    <w:multiLevelType w:val="hybridMultilevel"/>
    <w:tmpl w:val="EC1A54F2"/>
    <w:lvl w:ilvl="0" w:tplc="0419000B">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211B4A8A"/>
    <w:multiLevelType w:val="hybridMultilevel"/>
    <w:tmpl w:val="845AF540"/>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1BB404B"/>
    <w:multiLevelType w:val="hybridMultilevel"/>
    <w:tmpl w:val="95FA0A8C"/>
    <w:lvl w:ilvl="0" w:tplc="04190001">
      <w:start w:val="1"/>
      <w:numFmt w:val="bullet"/>
      <w:lvlText w:val=""/>
      <w:lvlJc w:val="left"/>
      <w:pPr>
        <w:tabs>
          <w:tab w:val="num" w:pos="1290"/>
        </w:tabs>
        <w:ind w:left="1290" w:hanging="360"/>
      </w:pPr>
      <w:rPr>
        <w:rFonts w:ascii="Symbol" w:hAnsi="Symbol" w:cs="Symbol" w:hint="default"/>
      </w:rPr>
    </w:lvl>
    <w:lvl w:ilvl="1" w:tplc="04190003">
      <w:start w:val="1"/>
      <w:numFmt w:val="bullet"/>
      <w:lvlText w:val="o"/>
      <w:lvlJc w:val="left"/>
      <w:pPr>
        <w:tabs>
          <w:tab w:val="num" w:pos="2010"/>
        </w:tabs>
        <w:ind w:left="2010" w:hanging="360"/>
      </w:pPr>
      <w:rPr>
        <w:rFonts w:ascii="Courier New" w:hAnsi="Courier New" w:cs="Courier New" w:hint="default"/>
      </w:rPr>
    </w:lvl>
    <w:lvl w:ilvl="2" w:tplc="04190005">
      <w:start w:val="1"/>
      <w:numFmt w:val="bullet"/>
      <w:lvlText w:val=""/>
      <w:lvlJc w:val="left"/>
      <w:pPr>
        <w:tabs>
          <w:tab w:val="num" w:pos="2730"/>
        </w:tabs>
        <w:ind w:left="2730" w:hanging="360"/>
      </w:pPr>
      <w:rPr>
        <w:rFonts w:ascii="Wingdings" w:hAnsi="Wingdings" w:cs="Wingdings" w:hint="default"/>
      </w:rPr>
    </w:lvl>
    <w:lvl w:ilvl="3" w:tplc="04190001">
      <w:start w:val="1"/>
      <w:numFmt w:val="bullet"/>
      <w:lvlText w:val=""/>
      <w:lvlJc w:val="left"/>
      <w:pPr>
        <w:tabs>
          <w:tab w:val="num" w:pos="3450"/>
        </w:tabs>
        <w:ind w:left="3450" w:hanging="360"/>
      </w:pPr>
      <w:rPr>
        <w:rFonts w:ascii="Symbol" w:hAnsi="Symbol" w:cs="Symbol" w:hint="default"/>
      </w:rPr>
    </w:lvl>
    <w:lvl w:ilvl="4" w:tplc="04190003">
      <w:start w:val="1"/>
      <w:numFmt w:val="bullet"/>
      <w:lvlText w:val="o"/>
      <w:lvlJc w:val="left"/>
      <w:pPr>
        <w:tabs>
          <w:tab w:val="num" w:pos="4170"/>
        </w:tabs>
        <w:ind w:left="4170" w:hanging="360"/>
      </w:pPr>
      <w:rPr>
        <w:rFonts w:ascii="Courier New" w:hAnsi="Courier New" w:cs="Courier New" w:hint="default"/>
      </w:rPr>
    </w:lvl>
    <w:lvl w:ilvl="5" w:tplc="04190005">
      <w:start w:val="1"/>
      <w:numFmt w:val="bullet"/>
      <w:lvlText w:val=""/>
      <w:lvlJc w:val="left"/>
      <w:pPr>
        <w:tabs>
          <w:tab w:val="num" w:pos="4890"/>
        </w:tabs>
        <w:ind w:left="4890" w:hanging="360"/>
      </w:pPr>
      <w:rPr>
        <w:rFonts w:ascii="Wingdings" w:hAnsi="Wingdings" w:cs="Wingdings" w:hint="default"/>
      </w:rPr>
    </w:lvl>
    <w:lvl w:ilvl="6" w:tplc="04190001">
      <w:start w:val="1"/>
      <w:numFmt w:val="bullet"/>
      <w:lvlText w:val=""/>
      <w:lvlJc w:val="left"/>
      <w:pPr>
        <w:tabs>
          <w:tab w:val="num" w:pos="5610"/>
        </w:tabs>
        <w:ind w:left="5610" w:hanging="360"/>
      </w:pPr>
      <w:rPr>
        <w:rFonts w:ascii="Symbol" w:hAnsi="Symbol" w:cs="Symbol" w:hint="default"/>
      </w:rPr>
    </w:lvl>
    <w:lvl w:ilvl="7" w:tplc="04190003">
      <w:start w:val="1"/>
      <w:numFmt w:val="bullet"/>
      <w:lvlText w:val="o"/>
      <w:lvlJc w:val="left"/>
      <w:pPr>
        <w:tabs>
          <w:tab w:val="num" w:pos="6330"/>
        </w:tabs>
        <w:ind w:left="6330" w:hanging="360"/>
      </w:pPr>
      <w:rPr>
        <w:rFonts w:ascii="Courier New" w:hAnsi="Courier New" w:cs="Courier New" w:hint="default"/>
      </w:rPr>
    </w:lvl>
    <w:lvl w:ilvl="8" w:tplc="04190005">
      <w:start w:val="1"/>
      <w:numFmt w:val="bullet"/>
      <w:lvlText w:val=""/>
      <w:lvlJc w:val="left"/>
      <w:pPr>
        <w:tabs>
          <w:tab w:val="num" w:pos="7050"/>
        </w:tabs>
        <w:ind w:left="7050" w:hanging="360"/>
      </w:pPr>
      <w:rPr>
        <w:rFonts w:ascii="Wingdings" w:hAnsi="Wingdings" w:cs="Wingdings" w:hint="default"/>
      </w:rPr>
    </w:lvl>
  </w:abstractNum>
  <w:abstractNum w:abstractNumId="21">
    <w:nsid w:val="25BB3BC6"/>
    <w:multiLevelType w:val="hybridMultilevel"/>
    <w:tmpl w:val="827C6D62"/>
    <w:lvl w:ilvl="0" w:tplc="F84C4850">
      <w:start w:val="1"/>
      <w:numFmt w:val="bullet"/>
      <w:lvlText w:val=""/>
      <w:lvlJc w:val="left"/>
      <w:pPr>
        <w:ind w:left="780" w:hanging="360"/>
      </w:pPr>
      <w:rPr>
        <w:rFonts w:ascii="Wingdings" w:hAnsi="Wingdings" w:hint="default"/>
      </w:rPr>
    </w:lvl>
    <w:lvl w:ilvl="1" w:tplc="A398A53E">
      <w:start w:val="1"/>
      <w:numFmt w:val="bullet"/>
      <w:lvlText w:val="o"/>
      <w:lvlJc w:val="left"/>
      <w:pPr>
        <w:ind w:left="1500" w:hanging="360"/>
      </w:pPr>
      <w:rPr>
        <w:rFonts w:ascii="Courier New" w:hAnsi="Courier New" w:cs="Courier New" w:hint="default"/>
      </w:rPr>
    </w:lvl>
    <w:lvl w:ilvl="2" w:tplc="DAB8618A">
      <w:start w:val="1"/>
      <w:numFmt w:val="bullet"/>
      <w:lvlText w:val=""/>
      <w:lvlJc w:val="left"/>
      <w:pPr>
        <w:ind w:left="2220" w:hanging="360"/>
      </w:pPr>
      <w:rPr>
        <w:rFonts w:ascii="Wingdings" w:hAnsi="Wingdings" w:hint="default"/>
      </w:rPr>
    </w:lvl>
    <w:lvl w:ilvl="3" w:tplc="6B562290">
      <w:start w:val="1"/>
      <w:numFmt w:val="bullet"/>
      <w:lvlText w:val=""/>
      <w:lvlJc w:val="left"/>
      <w:pPr>
        <w:ind w:left="2940" w:hanging="360"/>
      </w:pPr>
      <w:rPr>
        <w:rFonts w:ascii="Symbol" w:hAnsi="Symbol" w:hint="default"/>
      </w:rPr>
    </w:lvl>
    <w:lvl w:ilvl="4" w:tplc="789C5A20">
      <w:start w:val="1"/>
      <w:numFmt w:val="bullet"/>
      <w:lvlText w:val="o"/>
      <w:lvlJc w:val="left"/>
      <w:pPr>
        <w:ind w:left="3660" w:hanging="360"/>
      </w:pPr>
      <w:rPr>
        <w:rFonts w:ascii="Courier New" w:hAnsi="Courier New" w:cs="Courier New" w:hint="default"/>
      </w:rPr>
    </w:lvl>
    <w:lvl w:ilvl="5" w:tplc="F3DCE7DE">
      <w:start w:val="1"/>
      <w:numFmt w:val="bullet"/>
      <w:lvlText w:val=""/>
      <w:lvlJc w:val="left"/>
      <w:pPr>
        <w:ind w:left="4380" w:hanging="360"/>
      </w:pPr>
      <w:rPr>
        <w:rFonts w:ascii="Wingdings" w:hAnsi="Wingdings" w:hint="default"/>
      </w:rPr>
    </w:lvl>
    <w:lvl w:ilvl="6" w:tplc="CC124270">
      <w:start w:val="1"/>
      <w:numFmt w:val="bullet"/>
      <w:lvlText w:val=""/>
      <w:lvlJc w:val="left"/>
      <w:pPr>
        <w:ind w:left="5100" w:hanging="360"/>
      </w:pPr>
      <w:rPr>
        <w:rFonts w:ascii="Symbol" w:hAnsi="Symbol" w:hint="default"/>
      </w:rPr>
    </w:lvl>
    <w:lvl w:ilvl="7" w:tplc="14961090">
      <w:start w:val="1"/>
      <w:numFmt w:val="bullet"/>
      <w:lvlText w:val="o"/>
      <w:lvlJc w:val="left"/>
      <w:pPr>
        <w:ind w:left="5820" w:hanging="360"/>
      </w:pPr>
      <w:rPr>
        <w:rFonts w:ascii="Courier New" w:hAnsi="Courier New" w:cs="Courier New" w:hint="default"/>
      </w:rPr>
    </w:lvl>
    <w:lvl w:ilvl="8" w:tplc="C218B4C0">
      <w:start w:val="1"/>
      <w:numFmt w:val="bullet"/>
      <w:lvlText w:val=""/>
      <w:lvlJc w:val="left"/>
      <w:pPr>
        <w:ind w:left="6540" w:hanging="360"/>
      </w:pPr>
      <w:rPr>
        <w:rFonts w:ascii="Wingdings" w:hAnsi="Wingdings" w:hint="default"/>
      </w:rPr>
    </w:lvl>
  </w:abstractNum>
  <w:abstractNum w:abstractNumId="22">
    <w:nsid w:val="263F69D2"/>
    <w:multiLevelType w:val="multilevel"/>
    <w:tmpl w:val="E2E63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2872586A"/>
    <w:multiLevelType w:val="hybridMultilevel"/>
    <w:tmpl w:val="7F66DF40"/>
    <w:lvl w:ilvl="0" w:tplc="BAD4CA32">
      <w:start w:val="1"/>
      <w:numFmt w:val="bullet"/>
      <w:lvlText w:val=""/>
      <w:lvlJc w:val="left"/>
      <w:pPr>
        <w:tabs>
          <w:tab w:val="num" w:pos="720"/>
        </w:tabs>
        <w:ind w:left="720" w:hanging="360"/>
      </w:pPr>
      <w:rPr>
        <w:rFonts w:ascii="Symbol" w:hAnsi="Symbol" w:cs="Symbol" w:hint="default"/>
      </w:rPr>
    </w:lvl>
    <w:lvl w:ilvl="1" w:tplc="67CEB56A">
      <w:start w:val="1"/>
      <w:numFmt w:val="decimal"/>
      <w:lvlText w:val="%2."/>
      <w:lvlJc w:val="left"/>
      <w:pPr>
        <w:tabs>
          <w:tab w:val="num" w:pos="1440"/>
        </w:tabs>
        <w:ind w:left="1440" w:hanging="360"/>
      </w:pPr>
    </w:lvl>
    <w:lvl w:ilvl="2" w:tplc="522E2EA8">
      <w:start w:val="1"/>
      <w:numFmt w:val="bullet"/>
      <w:lvlText w:val=""/>
      <w:lvlJc w:val="left"/>
      <w:pPr>
        <w:tabs>
          <w:tab w:val="num" w:pos="2160"/>
        </w:tabs>
        <w:ind w:left="2160" w:hanging="360"/>
      </w:pPr>
      <w:rPr>
        <w:rFonts w:ascii="Symbol" w:hAnsi="Symbol" w:cs="Symbol" w:hint="default"/>
      </w:rPr>
    </w:lvl>
    <w:lvl w:ilvl="3" w:tplc="55D06096">
      <w:start w:val="1"/>
      <w:numFmt w:val="bullet"/>
      <w:lvlText w:val=""/>
      <w:lvlJc w:val="left"/>
      <w:pPr>
        <w:tabs>
          <w:tab w:val="num" w:pos="2880"/>
        </w:tabs>
        <w:ind w:left="2880" w:hanging="360"/>
      </w:pPr>
      <w:rPr>
        <w:rFonts w:ascii="Symbol" w:hAnsi="Symbol" w:cs="Symbol" w:hint="default"/>
      </w:rPr>
    </w:lvl>
    <w:lvl w:ilvl="4" w:tplc="DE00408E">
      <w:start w:val="1"/>
      <w:numFmt w:val="bullet"/>
      <w:lvlText w:val="o"/>
      <w:lvlJc w:val="left"/>
      <w:pPr>
        <w:tabs>
          <w:tab w:val="num" w:pos="3600"/>
        </w:tabs>
        <w:ind w:left="3600" w:hanging="360"/>
      </w:pPr>
      <w:rPr>
        <w:rFonts w:ascii="Courier New" w:hAnsi="Courier New" w:cs="Courier New" w:hint="default"/>
      </w:rPr>
    </w:lvl>
    <w:lvl w:ilvl="5" w:tplc="FC5260C4">
      <w:start w:val="1"/>
      <w:numFmt w:val="bullet"/>
      <w:lvlText w:val=""/>
      <w:lvlJc w:val="left"/>
      <w:pPr>
        <w:tabs>
          <w:tab w:val="num" w:pos="4320"/>
        </w:tabs>
        <w:ind w:left="4320" w:hanging="360"/>
      </w:pPr>
      <w:rPr>
        <w:rFonts w:ascii="Wingdings" w:hAnsi="Wingdings" w:cs="Wingdings" w:hint="default"/>
      </w:rPr>
    </w:lvl>
    <w:lvl w:ilvl="6" w:tplc="A718D266">
      <w:start w:val="1"/>
      <w:numFmt w:val="bullet"/>
      <w:lvlText w:val=""/>
      <w:lvlJc w:val="left"/>
      <w:pPr>
        <w:tabs>
          <w:tab w:val="num" w:pos="5040"/>
        </w:tabs>
        <w:ind w:left="5040" w:hanging="360"/>
      </w:pPr>
      <w:rPr>
        <w:rFonts w:ascii="Symbol" w:hAnsi="Symbol" w:cs="Symbol" w:hint="default"/>
      </w:rPr>
    </w:lvl>
    <w:lvl w:ilvl="7" w:tplc="0A860DF6">
      <w:start w:val="1"/>
      <w:numFmt w:val="bullet"/>
      <w:lvlText w:val="o"/>
      <w:lvlJc w:val="left"/>
      <w:pPr>
        <w:tabs>
          <w:tab w:val="num" w:pos="5760"/>
        </w:tabs>
        <w:ind w:left="5760" w:hanging="360"/>
      </w:pPr>
      <w:rPr>
        <w:rFonts w:ascii="Courier New" w:hAnsi="Courier New" w:cs="Courier New" w:hint="default"/>
      </w:rPr>
    </w:lvl>
    <w:lvl w:ilvl="8" w:tplc="DCDA3258">
      <w:start w:val="1"/>
      <w:numFmt w:val="bullet"/>
      <w:lvlText w:val=""/>
      <w:lvlJc w:val="left"/>
      <w:pPr>
        <w:tabs>
          <w:tab w:val="num" w:pos="6480"/>
        </w:tabs>
        <w:ind w:left="6480" w:hanging="360"/>
      </w:pPr>
      <w:rPr>
        <w:rFonts w:ascii="Wingdings" w:hAnsi="Wingdings" w:cs="Wingdings" w:hint="default"/>
      </w:rPr>
    </w:lvl>
  </w:abstractNum>
  <w:abstractNum w:abstractNumId="24">
    <w:nsid w:val="28DD5308"/>
    <w:multiLevelType w:val="hybridMultilevel"/>
    <w:tmpl w:val="404E45F0"/>
    <w:lvl w:ilvl="0" w:tplc="04190001">
      <w:numFmt w:val="bullet"/>
      <w:lvlText w:val="-"/>
      <w:lvlJc w:val="left"/>
      <w:pPr>
        <w:ind w:left="720" w:hanging="360"/>
      </w:pPr>
      <w:rPr>
        <w:rFonts w:ascii="Times New Roman" w:eastAsia="Times New Roman" w:hAnsi="Times New Roman" w:cs="Times New Roman" w:hint="default"/>
      </w:rPr>
    </w:lvl>
    <w:lvl w:ilvl="1" w:tplc="0419000F" w:tentative="1">
      <w:start w:val="1"/>
      <w:numFmt w:val="bullet"/>
      <w:lvlText w:val="o"/>
      <w:lvlJc w:val="left"/>
      <w:pPr>
        <w:ind w:left="1440" w:hanging="360"/>
      </w:pPr>
      <w:rPr>
        <w:rFonts w:ascii="Courier New" w:hAnsi="Courier New" w:cs="Courier New" w:hint="default"/>
      </w:rPr>
    </w:lvl>
    <w:lvl w:ilvl="2" w:tplc="04190001"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DB2508D"/>
    <w:multiLevelType w:val="hybridMultilevel"/>
    <w:tmpl w:val="D1FA05E2"/>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ECD3233"/>
    <w:multiLevelType w:val="hybridMultilevel"/>
    <w:tmpl w:val="2C9A844C"/>
    <w:lvl w:ilvl="0" w:tplc="103E5F5A">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31FA7A30"/>
    <w:multiLevelType w:val="hybridMultilevel"/>
    <w:tmpl w:val="9D74F258"/>
    <w:lvl w:ilvl="0" w:tplc="04190001">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33BA240A"/>
    <w:multiLevelType w:val="hybridMultilevel"/>
    <w:tmpl w:val="A932726E"/>
    <w:lvl w:ilvl="0" w:tplc="0419000B">
      <w:start w:val="1"/>
      <w:numFmt w:val="bullet"/>
      <w:lvlText w:val=""/>
      <w:lvlJc w:val="left"/>
      <w:pPr>
        <w:tabs>
          <w:tab w:val="num" w:pos="1425"/>
        </w:tabs>
        <w:ind w:left="1425" w:hanging="360"/>
      </w:pPr>
      <w:rPr>
        <w:rFonts w:ascii="Symbol" w:hAnsi="Symbol" w:hint="default"/>
      </w:rPr>
    </w:lvl>
    <w:lvl w:ilvl="1" w:tplc="04190003">
      <w:start w:val="1"/>
      <w:numFmt w:val="bullet"/>
      <w:lvlText w:val="o"/>
      <w:lvlJc w:val="left"/>
      <w:pPr>
        <w:ind w:left="2145" w:hanging="360"/>
      </w:pPr>
      <w:rPr>
        <w:rFonts w:ascii="Courier New" w:hAnsi="Courier New" w:cs="Courier New" w:hint="default"/>
      </w:rPr>
    </w:lvl>
    <w:lvl w:ilvl="2" w:tplc="04190005">
      <w:start w:val="1"/>
      <w:numFmt w:val="bullet"/>
      <w:lvlText w:val=""/>
      <w:lvlJc w:val="left"/>
      <w:pPr>
        <w:ind w:left="2865" w:hanging="360"/>
      </w:pPr>
      <w:rPr>
        <w:rFonts w:ascii="Wingdings" w:hAnsi="Wingdings" w:hint="default"/>
      </w:rPr>
    </w:lvl>
    <w:lvl w:ilvl="3" w:tplc="04190001">
      <w:start w:val="1"/>
      <w:numFmt w:val="bullet"/>
      <w:lvlText w:val=""/>
      <w:lvlJc w:val="left"/>
      <w:pPr>
        <w:ind w:left="3585" w:hanging="360"/>
      </w:pPr>
      <w:rPr>
        <w:rFonts w:ascii="Symbol" w:hAnsi="Symbol" w:hint="default"/>
      </w:rPr>
    </w:lvl>
    <w:lvl w:ilvl="4" w:tplc="04190003">
      <w:start w:val="1"/>
      <w:numFmt w:val="bullet"/>
      <w:lvlText w:val="o"/>
      <w:lvlJc w:val="left"/>
      <w:pPr>
        <w:ind w:left="4305" w:hanging="360"/>
      </w:pPr>
      <w:rPr>
        <w:rFonts w:ascii="Courier New" w:hAnsi="Courier New" w:cs="Courier New" w:hint="default"/>
      </w:rPr>
    </w:lvl>
    <w:lvl w:ilvl="5" w:tplc="04190005">
      <w:start w:val="1"/>
      <w:numFmt w:val="bullet"/>
      <w:lvlText w:val=""/>
      <w:lvlJc w:val="left"/>
      <w:pPr>
        <w:ind w:left="5025" w:hanging="360"/>
      </w:pPr>
      <w:rPr>
        <w:rFonts w:ascii="Wingdings" w:hAnsi="Wingdings" w:hint="default"/>
      </w:rPr>
    </w:lvl>
    <w:lvl w:ilvl="6" w:tplc="04190001">
      <w:start w:val="1"/>
      <w:numFmt w:val="bullet"/>
      <w:lvlText w:val=""/>
      <w:lvlJc w:val="left"/>
      <w:pPr>
        <w:ind w:left="5745" w:hanging="360"/>
      </w:pPr>
      <w:rPr>
        <w:rFonts w:ascii="Symbol" w:hAnsi="Symbol" w:hint="default"/>
      </w:rPr>
    </w:lvl>
    <w:lvl w:ilvl="7" w:tplc="04190003">
      <w:start w:val="1"/>
      <w:numFmt w:val="bullet"/>
      <w:lvlText w:val="o"/>
      <w:lvlJc w:val="left"/>
      <w:pPr>
        <w:ind w:left="6465" w:hanging="360"/>
      </w:pPr>
      <w:rPr>
        <w:rFonts w:ascii="Courier New" w:hAnsi="Courier New" w:cs="Courier New" w:hint="default"/>
      </w:rPr>
    </w:lvl>
    <w:lvl w:ilvl="8" w:tplc="04190005">
      <w:start w:val="1"/>
      <w:numFmt w:val="bullet"/>
      <w:lvlText w:val=""/>
      <w:lvlJc w:val="left"/>
      <w:pPr>
        <w:ind w:left="7185" w:hanging="360"/>
      </w:pPr>
      <w:rPr>
        <w:rFonts w:ascii="Wingdings" w:hAnsi="Wingdings" w:hint="default"/>
      </w:rPr>
    </w:lvl>
  </w:abstractNum>
  <w:abstractNum w:abstractNumId="29">
    <w:nsid w:val="35937622"/>
    <w:multiLevelType w:val="hybridMultilevel"/>
    <w:tmpl w:val="7B12E79E"/>
    <w:lvl w:ilvl="0" w:tplc="04190001">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31">
    <w:nsid w:val="3C3036B5"/>
    <w:multiLevelType w:val="hybridMultilevel"/>
    <w:tmpl w:val="1D0003F0"/>
    <w:lvl w:ilvl="0" w:tplc="E5C2086C">
      <w:start w:val="1"/>
      <w:numFmt w:val="bullet"/>
      <w:lvlText w:val=""/>
      <w:lvlJc w:val="left"/>
      <w:pPr>
        <w:tabs>
          <w:tab w:val="num" w:pos="720"/>
        </w:tabs>
        <w:ind w:left="720" w:hanging="360"/>
      </w:pPr>
      <w:rPr>
        <w:rFonts w:ascii="Symbol" w:hAnsi="Symbol" w:cs="Symbol" w:hint="default"/>
      </w:rPr>
    </w:lvl>
    <w:lvl w:ilvl="1" w:tplc="63564B66">
      <w:start w:val="1"/>
      <w:numFmt w:val="bullet"/>
      <w:lvlText w:val="o"/>
      <w:lvlJc w:val="left"/>
      <w:pPr>
        <w:ind w:left="1440" w:hanging="360"/>
      </w:pPr>
      <w:rPr>
        <w:rFonts w:ascii="Courier New" w:hAnsi="Courier New" w:cs="Courier New" w:hint="default"/>
      </w:rPr>
    </w:lvl>
    <w:lvl w:ilvl="2" w:tplc="14F68FF8">
      <w:start w:val="1"/>
      <w:numFmt w:val="bullet"/>
      <w:lvlText w:val=""/>
      <w:lvlJc w:val="left"/>
      <w:pPr>
        <w:ind w:left="2160" w:hanging="360"/>
      </w:pPr>
      <w:rPr>
        <w:rFonts w:ascii="Wingdings" w:hAnsi="Wingdings" w:cs="Wingdings" w:hint="default"/>
      </w:rPr>
    </w:lvl>
    <w:lvl w:ilvl="3" w:tplc="912A9D42">
      <w:start w:val="1"/>
      <w:numFmt w:val="bullet"/>
      <w:lvlText w:val=""/>
      <w:lvlJc w:val="left"/>
      <w:pPr>
        <w:ind w:left="2880" w:hanging="360"/>
      </w:pPr>
      <w:rPr>
        <w:rFonts w:ascii="Symbol" w:hAnsi="Symbol" w:cs="Symbol" w:hint="default"/>
      </w:rPr>
    </w:lvl>
    <w:lvl w:ilvl="4" w:tplc="84C05298">
      <w:start w:val="1"/>
      <w:numFmt w:val="bullet"/>
      <w:lvlText w:val="o"/>
      <w:lvlJc w:val="left"/>
      <w:pPr>
        <w:ind w:left="3600" w:hanging="360"/>
      </w:pPr>
      <w:rPr>
        <w:rFonts w:ascii="Courier New" w:hAnsi="Courier New" w:cs="Courier New" w:hint="default"/>
      </w:rPr>
    </w:lvl>
    <w:lvl w:ilvl="5" w:tplc="ED88FF04">
      <w:start w:val="1"/>
      <w:numFmt w:val="bullet"/>
      <w:lvlText w:val=""/>
      <w:lvlJc w:val="left"/>
      <w:pPr>
        <w:ind w:left="4320" w:hanging="360"/>
      </w:pPr>
      <w:rPr>
        <w:rFonts w:ascii="Wingdings" w:hAnsi="Wingdings" w:cs="Wingdings" w:hint="default"/>
      </w:rPr>
    </w:lvl>
    <w:lvl w:ilvl="6" w:tplc="D2B89CD8">
      <w:start w:val="1"/>
      <w:numFmt w:val="bullet"/>
      <w:lvlText w:val=""/>
      <w:lvlJc w:val="left"/>
      <w:pPr>
        <w:ind w:left="5040" w:hanging="360"/>
      </w:pPr>
      <w:rPr>
        <w:rFonts w:ascii="Symbol" w:hAnsi="Symbol" w:cs="Symbol" w:hint="default"/>
      </w:rPr>
    </w:lvl>
    <w:lvl w:ilvl="7" w:tplc="9F4831A4">
      <w:start w:val="1"/>
      <w:numFmt w:val="bullet"/>
      <w:lvlText w:val="o"/>
      <w:lvlJc w:val="left"/>
      <w:pPr>
        <w:ind w:left="5760" w:hanging="360"/>
      </w:pPr>
      <w:rPr>
        <w:rFonts w:ascii="Courier New" w:hAnsi="Courier New" w:cs="Courier New" w:hint="default"/>
      </w:rPr>
    </w:lvl>
    <w:lvl w:ilvl="8" w:tplc="E46CAE68">
      <w:start w:val="1"/>
      <w:numFmt w:val="bullet"/>
      <w:lvlText w:val=""/>
      <w:lvlJc w:val="left"/>
      <w:pPr>
        <w:ind w:left="6480" w:hanging="360"/>
      </w:pPr>
      <w:rPr>
        <w:rFonts w:ascii="Wingdings" w:hAnsi="Wingdings" w:cs="Wingdings" w:hint="default"/>
      </w:rPr>
    </w:lvl>
  </w:abstractNum>
  <w:abstractNum w:abstractNumId="32">
    <w:nsid w:val="3CBC3CA2"/>
    <w:multiLevelType w:val="hybridMultilevel"/>
    <w:tmpl w:val="8F4257D0"/>
    <w:lvl w:ilvl="0" w:tplc="AD76281A">
      <w:numFmt w:val="bullet"/>
      <w:lvlText w:val="-"/>
      <w:lvlJc w:val="left"/>
      <w:pPr>
        <w:tabs>
          <w:tab w:val="num" w:pos="644"/>
        </w:tabs>
        <w:ind w:left="644"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3E062FBC"/>
    <w:multiLevelType w:val="hybridMultilevel"/>
    <w:tmpl w:val="F53223D8"/>
    <w:lvl w:ilvl="0" w:tplc="103E5F5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4">
    <w:nsid w:val="3F22354A"/>
    <w:multiLevelType w:val="hybridMultilevel"/>
    <w:tmpl w:val="E4D68CEE"/>
    <w:lvl w:ilvl="0" w:tplc="54D6FE0E">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3FFD0996"/>
    <w:multiLevelType w:val="hybridMultilevel"/>
    <w:tmpl w:val="E36C5560"/>
    <w:lvl w:ilvl="0" w:tplc="0419000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21A1C42"/>
    <w:multiLevelType w:val="hybridMultilevel"/>
    <w:tmpl w:val="72688828"/>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2A169D3"/>
    <w:multiLevelType w:val="hybridMultilevel"/>
    <w:tmpl w:val="13E23274"/>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4EA7C0B"/>
    <w:multiLevelType w:val="hybridMultilevel"/>
    <w:tmpl w:val="29BEE82A"/>
    <w:lvl w:ilvl="0" w:tplc="103E5F5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9">
    <w:nsid w:val="479C5DB4"/>
    <w:multiLevelType w:val="hybridMultilevel"/>
    <w:tmpl w:val="1EC86800"/>
    <w:lvl w:ilvl="0" w:tplc="04190001">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0">
    <w:nsid w:val="48400DBA"/>
    <w:multiLevelType w:val="hybridMultilevel"/>
    <w:tmpl w:val="9F66AB58"/>
    <w:lvl w:ilvl="0" w:tplc="0419000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B9251F0"/>
    <w:multiLevelType w:val="hybridMultilevel"/>
    <w:tmpl w:val="67602328"/>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E9E5A85"/>
    <w:multiLevelType w:val="singleLevel"/>
    <w:tmpl w:val="52A61490"/>
    <w:lvl w:ilvl="0">
      <w:start w:val="3"/>
      <w:numFmt w:val="upperRoman"/>
      <w:pStyle w:val="5"/>
      <w:lvlText w:val="%1."/>
      <w:lvlJc w:val="left"/>
      <w:pPr>
        <w:tabs>
          <w:tab w:val="num" w:pos="720"/>
        </w:tabs>
        <w:ind w:left="720" w:hanging="720"/>
      </w:pPr>
    </w:lvl>
  </w:abstractNum>
  <w:abstractNum w:abstractNumId="43">
    <w:nsid w:val="4EF714C2"/>
    <w:multiLevelType w:val="hybridMultilevel"/>
    <w:tmpl w:val="FA10053E"/>
    <w:lvl w:ilvl="0" w:tplc="E19CA72A">
      <w:numFmt w:val="bullet"/>
      <w:lvlText w:val="-"/>
      <w:lvlJc w:val="left"/>
      <w:pPr>
        <w:ind w:left="720" w:hanging="360"/>
      </w:pPr>
      <w:rPr>
        <w:rFonts w:ascii="Times New Roman" w:eastAsia="Times New Roman" w:hAnsi="Times New Roman" w:cs="Times New Roman" w:hint="default"/>
      </w:rPr>
    </w:lvl>
    <w:lvl w:ilvl="1" w:tplc="9F3C2734" w:tentative="1">
      <w:start w:val="1"/>
      <w:numFmt w:val="bullet"/>
      <w:lvlText w:val="o"/>
      <w:lvlJc w:val="left"/>
      <w:pPr>
        <w:ind w:left="1440" w:hanging="360"/>
      </w:pPr>
      <w:rPr>
        <w:rFonts w:ascii="Courier New" w:hAnsi="Courier New" w:cs="Courier New" w:hint="default"/>
      </w:rPr>
    </w:lvl>
    <w:lvl w:ilvl="2" w:tplc="51AA47EC" w:tentative="1">
      <w:start w:val="1"/>
      <w:numFmt w:val="bullet"/>
      <w:lvlText w:val=""/>
      <w:lvlJc w:val="left"/>
      <w:pPr>
        <w:ind w:left="2160" w:hanging="360"/>
      </w:pPr>
      <w:rPr>
        <w:rFonts w:ascii="Wingdings" w:hAnsi="Wingdings" w:hint="default"/>
      </w:rPr>
    </w:lvl>
    <w:lvl w:ilvl="3" w:tplc="904AF834" w:tentative="1">
      <w:start w:val="1"/>
      <w:numFmt w:val="bullet"/>
      <w:lvlText w:val=""/>
      <w:lvlJc w:val="left"/>
      <w:pPr>
        <w:ind w:left="2880" w:hanging="360"/>
      </w:pPr>
      <w:rPr>
        <w:rFonts w:ascii="Symbol" w:hAnsi="Symbol" w:hint="default"/>
      </w:rPr>
    </w:lvl>
    <w:lvl w:ilvl="4" w:tplc="8CDC7630" w:tentative="1">
      <w:start w:val="1"/>
      <w:numFmt w:val="bullet"/>
      <w:lvlText w:val="o"/>
      <w:lvlJc w:val="left"/>
      <w:pPr>
        <w:ind w:left="3600" w:hanging="360"/>
      </w:pPr>
      <w:rPr>
        <w:rFonts w:ascii="Courier New" w:hAnsi="Courier New" w:cs="Courier New" w:hint="default"/>
      </w:rPr>
    </w:lvl>
    <w:lvl w:ilvl="5" w:tplc="A1164400" w:tentative="1">
      <w:start w:val="1"/>
      <w:numFmt w:val="bullet"/>
      <w:lvlText w:val=""/>
      <w:lvlJc w:val="left"/>
      <w:pPr>
        <w:ind w:left="4320" w:hanging="360"/>
      </w:pPr>
      <w:rPr>
        <w:rFonts w:ascii="Wingdings" w:hAnsi="Wingdings" w:hint="default"/>
      </w:rPr>
    </w:lvl>
    <w:lvl w:ilvl="6" w:tplc="480C61C2" w:tentative="1">
      <w:start w:val="1"/>
      <w:numFmt w:val="bullet"/>
      <w:lvlText w:val=""/>
      <w:lvlJc w:val="left"/>
      <w:pPr>
        <w:ind w:left="5040" w:hanging="360"/>
      </w:pPr>
      <w:rPr>
        <w:rFonts w:ascii="Symbol" w:hAnsi="Symbol" w:hint="default"/>
      </w:rPr>
    </w:lvl>
    <w:lvl w:ilvl="7" w:tplc="A446C08A" w:tentative="1">
      <w:start w:val="1"/>
      <w:numFmt w:val="bullet"/>
      <w:lvlText w:val="o"/>
      <w:lvlJc w:val="left"/>
      <w:pPr>
        <w:ind w:left="5760" w:hanging="360"/>
      </w:pPr>
      <w:rPr>
        <w:rFonts w:ascii="Courier New" w:hAnsi="Courier New" w:cs="Courier New" w:hint="default"/>
      </w:rPr>
    </w:lvl>
    <w:lvl w:ilvl="8" w:tplc="0A46725E" w:tentative="1">
      <w:start w:val="1"/>
      <w:numFmt w:val="bullet"/>
      <w:lvlText w:val=""/>
      <w:lvlJc w:val="left"/>
      <w:pPr>
        <w:ind w:left="6480" w:hanging="360"/>
      </w:pPr>
      <w:rPr>
        <w:rFonts w:ascii="Wingdings" w:hAnsi="Wingdings" w:hint="default"/>
      </w:rPr>
    </w:lvl>
  </w:abstractNum>
  <w:abstractNum w:abstractNumId="44">
    <w:nsid w:val="509F3608"/>
    <w:multiLevelType w:val="hybridMultilevel"/>
    <w:tmpl w:val="38FEE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60C59F7"/>
    <w:multiLevelType w:val="hybridMultilevel"/>
    <w:tmpl w:val="2D5ED550"/>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60D0BE7"/>
    <w:multiLevelType w:val="hybridMultilevel"/>
    <w:tmpl w:val="9F3E8768"/>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66A57FD"/>
    <w:multiLevelType w:val="hybridMultilevel"/>
    <w:tmpl w:val="931AD4D6"/>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8673349"/>
    <w:multiLevelType w:val="hybridMultilevel"/>
    <w:tmpl w:val="A68CB456"/>
    <w:lvl w:ilvl="0" w:tplc="103E5F5A">
      <w:numFmt w:val="bullet"/>
      <w:lvlText w:val="•"/>
      <w:lvlJc w:val="left"/>
      <w:pPr>
        <w:ind w:left="1568" w:hanging="660"/>
      </w:pPr>
      <w:rPr>
        <w:rFonts w:ascii="Calibri" w:eastAsia="Times New Roman" w:hAnsi="Calibri"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49">
    <w:nsid w:val="5ABB11C0"/>
    <w:multiLevelType w:val="hybridMultilevel"/>
    <w:tmpl w:val="6E4A7972"/>
    <w:lvl w:ilvl="0" w:tplc="E3B4117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5501EE"/>
    <w:multiLevelType w:val="hybridMultilevel"/>
    <w:tmpl w:val="539C2082"/>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C765812"/>
    <w:multiLevelType w:val="hybridMultilevel"/>
    <w:tmpl w:val="CDFA7AEE"/>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1146C7"/>
    <w:multiLevelType w:val="hybridMultilevel"/>
    <w:tmpl w:val="F2D8CA04"/>
    <w:lvl w:ilvl="0" w:tplc="103E5F5A">
      <w:start w:val="5"/>
      <w:numFmt w:val="bullet"/>
      <w:lvlText w:val="-"/>
      <w:lvlJc w:val="left"/>
      <w:pPr>
        <w:tabs>
          <w:tab w:val="num" w:pos="1699"/>
        </w:tabs>
        <w:ind w:left="1699" w:hanging="990"/>
      </w:pPr>
      <w:rPr>
        <w:rFonts w:ascii="SL_Times New Roman" w:eastAsia="Times New Roman" w:hAnsi="SL_Times New Roman" w:cs="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53">
    <w:nsid w:val="5FF86EDC"/>
    <w:multiLevelType w:val="hybridMultilevel"/>
    <w:tmpl w:val="8EF26CF0"/>
    <w:lvl w:ilvl="0" w:tplc="BB90F55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1507E5C"/>
    <w:multiLevelType w:val="hybridMultilevel"/>
    <w:tmpl w:val="B156CFD0"/>
    <w:lvl w:ilvl="0" w:tplc="103E5F5A">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55">
    <w:nsid w:val="623B3B69"/>
    <w:multiLevelType w:val="hybridMultilevel"/>
    <w:tmpl w:val="E60CDA6C"/>
    <w:lvl w:ilvl="0" w:tplc="C4DCABF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4BE29F2"/>
    <w:multiLevelType w:val="hybridMultilevel"/>
    <w:tmpl w:val="32B2360A"/>
    <w:lvl w:ilvl="0" w:tplc="103E5F5A">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65873BEC"/>
    <w:multiLevelType w:val="hybridMultilevel"/>
    <w:tmpl w:val="32CAFD54"/>
    <w:lvl w:ilvl="0" w:tplc="0419000B">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8">
    <w:nsid w:val="65985590"/>
    <w:multiLevelType w:val="hybridMultilevel"/>
    <w:tmpl w:val="824C2DF6"/>
    <w:lvl w:ilvl="0" w:tplc="AD76281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7311792"/>
    <w:multiLevelType w:val="hybridMultilevel"/>
    <w:tmpl w:val="E090845E"/>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8B23FBA"/>
    <w:multiLevelType w:val="hybridMultilevel"/>
    <w:tmpl w:val="F5426F68"/>
    <w:lvl w:ilvl="0" w:tplc="103E5F5A">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1">
    <w:nsid w:val="698B5630"/>
    <w:multiLevelType w:val="hybridMultilevel"/>
    <w:tmpl w:val="559CC710"/>
    <w:lvl w:ilvl="0" w:tplc="203876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9D60199"/>
    <w:multiLevelType w:val="hybridMultilevel"/>
    <w:tmpl w:val="BD2244D4"/>
    <w:lvl w:ilvl="0" w:tplc="04190001">
      <w:start w:val="1"/>
      <w:numFmt w:val="bullet"/>
      <w:lvlText w:val=""/>
      <w:lvlJc w:val="left"/>
      <w:pPr>
        <w:tabs>
          <w:tab w:val="num" w:pos="720"/>
        </w:tabs>
        <w:ind w:left="720" w:hanging="360"/>
      </w:pPr>
      <w:rPr>
        <w:rFonts w:ascii="Wingdings" w:hAnsi="Wingdings"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6B1C6326"/>
    <w:multiLevelType w:val="hybridMultilevel"/>
    <w:tmpl w:val="0DAAAC56"/>
    <w:lvl w:ilvl="0" w:tplc="0419000B">
      <w:numFmt w:val="bullet"/>
      <w:lvlText w:val="-"/>
      <w:lvlJc w:val="left"/>
      <w:pPr>
        <w:ind w:left="720" w:hanging="360"/>
      </w:pPr>
      <w:rPr>
        <w:rFonts w:ascii="Times New Roman" w:eastAsia="Times New Roman" w:hAnsi="Times New Roman" w:cs="Times New Roman" w:hint="default"/>
      </w:rPr>
    </w:lvl>
    <w:lvl w:ilvl="1" w:tplc="04190001"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B445068"/>
    <w:multiLevelType w:val="hybridMultilevel"/>
    <w:tmpl w:val="DE947594"/>
    <w:lvl w:ilvl="0" w:tplc="103E5F5A">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5">
    <w:nsid w:val="6CE71C33"/>
    <w:multiLevelType w:val="hybridMultilevel"/>
    <w:tmpl w:val="11148038"/>
    <w:lvl w:ilvl="0" w:tplc="AD762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F055A59"/>
    <w:multiLevelType w:val="hybridMultilevel"/>
    <w:tmpl w:val="4CAA65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7">
    <w:nsid w:val="705E0B3C"/>
    <w:multiLevelType w:val="hybridMultilevel"/>
    <w:tmpl w:val="62501CD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8">
    <w:nsid w:val="706C25E7"/>
    <w:multiLevelType w:val="hybridMultilevel"/>
    <w:tmpl w:val="A1E2D5EE"/>
    <w:lvl w:ilvl="0" w:tplc="0419000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43A31B9"/>
    <w:multiLevelType w:val="hybridMultilevel"/>
    <w:tmpl w:val="3E944006"/>
    <w:lvl w:ilvl="0" w:tplc="103E5F5A">
      <w:start w:val="1"/>
      <w:numFmt w:val="bullet"/>
      <w:lvlText w:val=""/>
      <w:lvlJc w:val="left"/>
      <w:pPr>
        <w:tabs>
          <w:tab w:val="num" w:pos="1440"/>
        </w:tabs>
        <w:ind w:left="1440" w:hanging="360"/>
      </w:pPr>
      <w:rPr>
        <w:rFonts w:ascii="Symbol" w:hAnsi="Symbol" w:cs="Symbol" w:hint="default"/>
      </w:rPr>
    </w:lvl>
    <w:lvl w:ilvl="1" w:tplc="04190003">
      <w:start w:val="1"/>
      <w:numFmt w:val="decimal"/>
      <w:lvlText w:val="%2."/>
      <w:lvlJc w:val="left"/>
      <w:pPr>
        <w:tabs>
          <w:tab w:val="num" w:pos="2160"/>
        </w:tabs>
        <w:ind w:left="2160" w:hanging="360"/>
      </w:p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70">
    <w:nsid w:val="74A47B28"/>
    <w:multiLevelType w:val="hybridMultilevel"/>
    <w:tmpl w:val="10502D78"/>
    <w:lvl w:ilvl="0" w:tplc="04190001">
      <w:numFmt w:val="bullet"/>
      <w:lvlText w:val="-"/>
      <w:lvlJc w:val="left"/>
      <w:pPr>
        <w:ind w:left="720" w:hanging="360"/>
      </w:pPr>
      <w:rPr>
        <w:rFonts w:ascii="Times New Roman" w:eastAsia="Times New Roman" w:hAnsi="Times New Roman" w:cs="Times New Roman" w:hint="default"/>
      </w:rPr>
    </w:lvl>
    <w:lvl w:ilvl="1" w:tplc="0419000F"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7DD1CB9"/>
    <w:multiLevelType w:val="hybridMultilevel"/>
    <w:tmpl w:val="3B7A1192"/>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9987EFE"/>
    <w:multiLevelType w:val="hybridMultilevel"/>
    <w:tmpl w:val="314802CC"/>
    <w:lvl w:ilvl="0" w:tplc="103E5F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A81684F"/>
    <w:multiLevelType w:val="hybridMultilevel"/>
    <w:tmpl w:val="B62C5508"/>
    <w:lvl w:ilvl="0" w:tplc="103E5F5A">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74">
    <w:nsid w:val="7B693478"/>
    <w:multiLevelType w:val="hybridMultilevel"/>
    <w:tmpl w:val="26E45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B8A3D50"/>
    <w:multiLevelType w:val="multilevel"/>
    <w:tmpl w:val="EAAC5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nsid w:val="7C4D651E"/>
    <w:multiLevelType w:val="hybridMultilevel"/>
    <w:tmpl w:val="2EA6F0BC"/>
    <w:lvl w:ilvl="0" w:tplc="0BB8D54A">
      <w:numFmt w:val="bullet"/>
      <w:lvlText w:val="-"/>
      <w:lvlJc w:val="left"/>
      <w:pPr>
        <w:ind w:left="720" w:hanging="360"/>
      </w:pPr>
      <w:rPr>
        <w:rFonts w:ascii="Times New Roman" w:eastAsia="Times New Roman" w:hAnsi="Times New Roman" w:cs="Times New Roman" w:hint="default"/>
      </w:rPr>
    </w:lvl>
    <w:lvl w:ilvl="1" w:tplc="04C2F8DA" w:tentative="1">
      <w:start w:val="1"/>
      <w:numFmt w:val="bullet"/>
      <w:lvlText w:val="o"/>
      <w:lvlJc w:val="left"/>
      <w:pPr>
        <w:ind w:left="1440" w:hanging="360"/>
      </w:pPr>
      <w:rPr>
        <w:rFonts w:ascii="Courier New" w:hAnsi="Courier New" w:cs="Courier New" w:hint="default"/>
      </w:rPr>
    </w:lvl>
    <w:lvl w:ilvl="2" w:tplc="894820EE" w:tentative="1">
      <w:start w:val="1"/>
      <w:numFmt w:val="bullet"/>
      <w:lvlText w:val=""/>
      <w:lvlJc w:val="left"/>
      <w:pPr>
        <w:ind w:left="2160" w:hanging="360"/>
      </w:pPr>
      <w:rPr>
        <w:rFonts w:ascii="Wingdings" w:hAnsi="Wingdings" w:hint="default"/>
      </w:rPr>
    </w:lvl>
    <w:lvl w:ilvl="3" w:tplc="AA82C6F4" w:tentative="1">
      <w:start w:val="1"/>
      <w:numFmt w:val="bullet"/>
      <w:lvlText w:val=""/>
      <w:lvlJc w:val="left"/>
      <w:pPr>
        <w:ind w:left="2880" w:hanging="360"/>
      </w:pPr>
      <w:rPr>
        <w:rFonts w:ascii="Symbol" w:hAnsi="Symbol" w:hint="default"/>
      </w:rPr>
    </w:lvl>
    <w:lvl w:ilvl="4" w:tplc="3A0E8C26" w:tentative="1">
      <w:start w:val="1"/>
      <w:numFmt w:val="bullet"/>
      <w:lvlText w:val="o"/>
      <w:lvlJc w:val="left"/>
      <w:pPr>
        <w:ind w:left="3600" w:hanging="360"/>
      </w:pPr>
      <w:rPr>
        <w:rFonts w:ascii="Courier New" w:hAnsi="Courier New" w:cs="Courier New" w:hint="default"/>
      </w:rPr>
    </w:lvl>
    <w:lvl w:ilvl="5" w:tplc="07FA64AA" w:tentative="1">
      <w:start w:val="1"/>
      <w:numFmt w:val="bullet"/>
      <w:lvlText w:val=""/>
      <w:lvlJc w:val="left"/>
      <w:pPr>
        <w:ind w:left="4320" w:hanging="360"/>
      </w:pPr>
      <w:rPr>
        <w:rFonts w:ascii="Wingdings" w:hAnsi="Wingdings" w:hint="default"/>
      </w:rPr>
    </w:lvl>
    <w:lvl w:ilvl="6" w:tplc="6E0AF48A" w:tentative="1">
      <w:start w:val="1"/>
      <w:numFmt w:val="bullet"/>
      <w:lvlText w:val=""/>
      <w:lvlJc w:val="left"/>
      <w:pPr>
        <w:ind w:left="5040" w:hanging="360"/>
      </w:pPr>
      <w:rPr>
        <w:rFonts w:ascii="Symbol" w:hAnsi="Symbol" w:hint="default"/>
      </w:rPr>
    </w:lvl>
    <w:lvl w:ilvl="7" w:tplc="DC705796" w:tentative="1">
      <w:start w:val="1"/>
      <w:numFmt w:val="bullet"/>
      <w:lvlText w:val="o"/>
      <w:lvlJc w:val="left"/>
      <w:pPr>
        <w:ind w:left="5760" w:hanging="360"/>
      </w:pPr>
      <w:rPr>
        <w:rFonts w:ascii="Courier New" w:hAnsi="Courier New" w:cs="Courier New" w:hint="default"/>
      </w:rPr>
    </w:lvl>
    <w:lvl w:ilvl="8" w:tplc="AC780B86" w:tentative="1">
      <w:start w:val="1"/>
      <w:numFmt w:val="bullet"/>
      <w:lvlText w:val=""/>
      <w:lvlJc w:val="left"/>
      <w:pPr>
        <w:ind w:left="6480" w:hanging="360"/>
      </w:pPr>
      <w:rPr>
        <w:rFonts w:ascii="Wingdings" w:hAnsi="Wingdings" w:hint="default"/>
      </w:rPr>
    </w:lvl>
  </w:abstractNum>
  <w:abstractNum w:abstractNumId="77">
    <w:nsid w:val="7EFA1B1E"/>
    <w:multiLevelType w:val="hybridMultilevel"/>
    <w:tmpl w:val="FA400FC8"/>
    <w:lvl w:ilvl="0" w:tplc="103E5F5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8">
    <w:nsid w:val="7F1E68EA"/>
    <w:multiLevelType w:val="hybridMultilevel"/>
    <w:tmpl w:val="707015E4"/>
    <w:lvl w:ilvl="0" w:tplc="0419000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2"/>
    <w:lvlOverride w:ilvl="0">
      <w:startOverride w:val="3"/>
    </w:lvlOverride>
  </w:num>
  <w:num w:numId="3">
    <w:abstractNumId w:val="30"/>
  </w:num>
  <w:num w:numId="4">
    <w:abstractNumId w:val="66"/>
  </w:num>
  <w:num w:numId="5">
    <w:abstractNumId w:val="67"/>
  </w:num>
  <w:num w:numId="6">
    <w:abstractNumId w:val="62"/>
  </w:num>
  <w:num w:numId="7">
    <w:abstractNumId w:val="29"/>
  </w:num>
  <w:num w:numId="8">
    <w:abstractNumId w:val="28"/>
  </w:num>
  <w:num w:numId="9">
    <w:abstractNumId w:val="18"/>
  </w:num>
  <w:num w:numId="10">
    <w:abstractNumId w:val="27"/>
  </w:num>
  <w:num w:numId="11">
    <w:abstractNumId w:val="33"/>
  </w:num>
  <w:num w:numId="12">
    <w:abstractNumId w:val="16"/>
  </w:num>
  <w:num w:numId="13">
    <w:abstractNumId w:val="32"/>
  </w:num>
  <w:num w:numId="14">
    <w:abstractNumId w:val="52"/>
  </w:num>
  <w:num w:numId="15">
    <w:abstractNumId w:val="15"/>
  </w:num>
  <w:num w:numId="16">
    <w:abstractNumId w:val="56"/>
  </w:num>
  <w:num w:numId="17">
    <w:abstractNumId w:val="21"/>
  </w:num>
  <w:num w:numId="18">
    <w:abstractNumId w:val="75"/>
  </w:num>
  <w:num w:numId="19">
    <w:abstractNumId w:val="22"/>
  </w:num>
  <w:num w:numId="20">
    <w:abstractNumId w:val="77"/>
  </w:num>
  <w:num w:numId="21">
    <w:abstractNumId w:val="20"/>
  </w:num>
  <w:num w:numId="22">
    <w:abstractNumId w:val="48"/>
  </w:num>
  <w:num w:numId="23">
    <w:abstractNumId w:val="54"/>
  </w:num>
  <w:num w:numId="24">
    <w:abstractNumId w:val="39"/>
  </w:num>
  <w:num w:numId="25">
    <w:abstractNumId w:val="13"/>
  </w:num>
  <w:num w:numId="26">
    <w:abstractNumId w:val="64"/>
  </w:num>
  <w:num w:numId="27">
    <w:abstractNumId w:val="31"/>
  </w:num>
  <w:num w:numId="28">
    <w:abstractNumId w:val="57"/>
  </w:num>
  <w:num w:numId="29">
    <w:abstractNumId w:val="69"/>
    <w:lvlOverride w:ilvl="0"/>
    <w:lvlOverride w:ilvl="1">
      <w:startOverride w:val="1"/>
    </w:lvlOverride>
    <w:lvlOverride w:ilvl="2"/>
    <w:lvlOverride w:ilvl="3"/>
    <w:lvlOverride w:ilvl="4"/>
    <w:lvlOverride w:ilvl="5"/>
    <w:lvlOverride w:ilvl="6"/>
    <w:lvlOverride w:ilvl="7"/>
    <w:lvlOverride w:ilvl="8"/>
  </w:num>
  <w:num w:numId="30">
    <w:abstractNumId w:val="60"/>
  </w:num>
  <w:num w:numId="31">
    <w:abstractNumId w:val="4"/>
  </w:num>
  <w:num w:numId="32">
    <w:abstractNumId w:val="26"/>
  </w:num>
  <w:num w:numId="33">
    <w:abstractNumId w:val="23"/>
    <w:lvlOverride w:ilvl="0"/>
    <w:lvlOverride w:ilvl="1">
      <w:startOverride w:val="1"/>
    </w:lvlOverride>
    <w:lvlOverride w:ilvl="2"/>
    <w:lvlOverride w:ilvl="3"/>
    <w:lvlOverride w:ilvl="4"/>
    <w:lvlOverride w:ilvl="5"/>
    <w:lvlOverride w:ilvl="6"/>
    <w:lvlOverride w:ilvl="7"/>
    <w:lvlOverride w:ilvl="8"/>
  </w:num>
  <w:num w:numId="34">
    <w:abstractNumId w:val="38"/>
  </w:num>
  <w:num w:numId="35">
    <w:abstractNumId w:val="63"/>
  </w:num>
  <w:num w:numId="36">
    <w:abstractNumId w:val="55"/>
  </w:num>
  <w:num w:numId="37">
    <w:abstractNumId w:val="6"/>
  </w:num>
  <w:num w:numId="38">
    <w:abstractNumId w:val="74"/>
  </w:num>
  <w:num w:numId="39">
    <w:abstractNumId w:val="7"/>
  </w:num>
  <w:num w:numId="40">
    <w:abstractNumId w:val="65"/>
  </w:num>
  <w:num w:numId="41">
    <w:abstractNumId w:val="68"/>
  </w:num>
  <w:num w:numId="42">
    <w:abstractNumId w:val="40"/>
  </w:num>
  <w:num w:numId="43">
    <w:abstractNumId w:val="78"/>
  </w:num>
  <w:num w:numId="44">
    <w:abstractNumId w:val="12"/>
  </w:num>
  <w:num w:numId="45">
    <w:abstractNumId w:val="59"/>
  </w:num>
  <w:num w:numId="46">
    <w:abstractNumId w:val="50"/>
  </w:num>
  <w:num w:numId="47">
    <w:abstractNumId w:val="19"/>
  </w:num>
  <w:num w:numId="48">
    <w:abstractNumId w:val="3"/>
  </w:num>
  <w:num w:numId="49">
    <w:abstractNumId w:val="17"/>
  </w:num>
  <w:num w:numId="50">
    <w:abstractNumId w:val="71"/>
  </w:num>
  <w:num w:numId="51">
    <w:abstractNumId w:val="37"/>
  </w:num>
  <w:num w:numId="52">
    <w:abstractNumId w:val="36"/>
  </w:num>
  <w:num w:numId="53">
    <w:abstractNumId w:val="47"/>
  </w:num>
  <w:num w:numId="54">
    <w:abstractNumId w:val="43"/>
  </w:num>
  <w:num w:numId="55">
    <w:abstractNumId w:val="53"/>
  </w:num>
  <w:num w:numId="56">
    <w:abstractNumId w:val="76"/>
  </w:num>
  <w:num w:numId="57">
    <w:abstractNumId w:val="41"/>
  </w:num>
  <w:num w:numId="58">
    <w:abstractNumId w:val="51"/>
  </w:num>
  <w:num w:numId="59">
    <w:abstractNumId w:val="49"/>
  </w:num>
  <w:num w:numId="60">
    <w:abstractNumId w:val="25"/>
  </w:num>
  <w:num w:numId="61">
    <w:abstractNumId w:val="5"/>
  </w:num>
  <w:num w:numId="62">
    <w:abstractNumId w:val="70"/>
  </w:num>
  <w:num w:numId="63">
    <w:abstractNumId w:val="45"/>
  </w:num>
  <w:num w:numId="64">
    <w:abstractNumId w:val="58"/>
  </w:num>
  <w:num w:numId="65">
    <w:abstractNumId w:val="46"/>
  </w:num>
  <w:num w:numId="66">
    <w:abstractNumId w:val="8"/>
  </w:num>
  <w:num w:numId="67">
    <w:abstractNumId w:val="24"/>
  </w:num>
  <w:num w:numId="68">
    <w:abstractNumId w:val="9"/>
  </w:num>
  <w:num w:numId="69">
    <w:abstractNumId w:val="72"/>
  </w:num>
  <w:num w:numId="70">
    <w:abstractNumId w:val="35"/>
  </w:num>
  <w:num w:numId="71">
    <w:abstractNumId w:val="2"/>
  </w:num>
  <w:num w:numId="72">
    <w:abstractNumId w:val="73"/>
  </w:num>
  <w:num w:numId="73">
    <w:abstractNumId w:val="61"/>
  </w:num>
  <w:num w:numId="7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
  </w:num>
  <w:num w:numId="7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4"/>
  </w:num>
  <w:num w:numId="78">
    <w:abstractNumId w:val="44"/>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3"/>
  <w:defaultTabStop w:val="708"/>
  <w:characterSpacingControl w:val="doNotCompress"/>
  <w:footnotePr>
    <w:footnote w:id="0"/>
    <w:footnote w:id="1"/>
  </w:footnotePr>
  <w:endnotePr>
    <w:endnote w:id="0"/>
    <w:endnote w:id="1"/>
  </w:endnotePr>
  <w:compat/>
  <w:rsids>
    <w:rsidRoot w:val="00A43AEA"/>
    <w:rsid w:val="00061075"/>
    <w:rsid w:val="00072F29"/>
    <w:rsid w:val="00083678"/>
    <w:rsid w:val="000A418A"/>
    <w:rsid w:val="000D3E30"/>
    <w:rsid w:val="000E2FB8"/>
    <w:rsid w:val="001102C9"/>
    <w:rsid w:val="00142774"/>
    <w:rsid w:val="001A7641"/>
    <w:rsid w:val="001B6C46"/>
    <w:rsid w:val="001E298E"/>
    <w:rsid w:val="002B7DBE"/>
    <w:rsid w:val="002F4585"/>
    <w:rsid w:val="00303A36"/>
    <w:rsid w:val="00327B2C"/>
    <w:rsid w:val="00365698"/>
    <w:rsid w:val="003D1898"/>
    <w:rsid w:val="003E153C"/>
    <w:rsid w:val="003E20BB"/>
    <w:rsid w:val="00427518"/>
    <w:rsid w:val="004511A7"/>
    <w:rsid w:val="00454B8E"/>
    <w:rsid w:val="00485743"/>
    <w:rsid w:val="004A6611"/>
    <w:rsid w:val="004D3C75"/>
    <w:rsid w:val="005438BF"/>
    <w:rsid w:val="005B2953"/>
    <w:rsid w:val="00616608"/>
    <w:rsid w:val="00633E85"/>
    <w:rsid w:val="00676B5E"/>
    <w:rsid w:val="006B0F50"/>
    <w:rsid w:val="007D1688"/>
    <w:rsid w:val="008825DB"/>
    <w:rsid w:val="008D5A44"/>
    <w:rsid w:val="00932E90"/>
    <w:rsid w:val="00936DFB"/>
    <w:rsid w:val="00A136EA"/>
    <w:rsid w:val="00A40094"/>
    <w:rsid w:val="00A43AEA"/>
    <w:rsid w:val="00B84E8D"/>
    <w:rsid w:val="00B97F92"/>
    <w:rsid w:val="00BE5CF9"/>
    <w:rsid w:val="00C203DA"/>
    <w:rsid w:val="00C4339A"/>
    <w:rsid w:val="00C51B71"/>
    <w:rsid w:val="00C73CF8"/>
    <w:rsid w:val="00C901F7"/>
    <w:rsid w:val="00D018A3"/>
    <w:rsid w:val="00D51700"/>
    <w:rsid w:val="00E3193D"/>
    <w:rsid w:val="00E34925"/>
    <w:rsid w:val="00E36FC4"/>
    <w:rsid w:val="00E9409E"/>
    <w:rsid w:val="00EA5C42"/>
    <w:rsid w:val="00EA7AB4"/>
    <w:rsid w:val="00ED7E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qFormat/>
    <w:rsid w:val="00B97F92"/>
  </w:style>
  <w:style w:type="paragraph" w:styleId="1">
    <w:name w:val="heading 1"/>
    <w:basedOn w:val="a0"/>
    <w:next w:val="a0"/>
    <w:link w:val="10"/>
    <w:qFormat/>
    <w:rsid w:val="00E36FC4"/>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lang w:val="en-US"/>
    </w:rPr>
  </w:style>
  <w:style w:type="paragraph" w:styleId="20">
    <w:name w:val="heading 2"/>
    <w:basedOn w:val="a0"/>
    <w:next w:val="a0"/>
    <w:link w:val="21"/>
    <w:unhideWhenUsed/>
    <w:qFormat/>
    <w:rsid w:val="00E36FC4"/>
    <w:pPr>
      <w:keepNext/>
      <w:spacing w:before="240" w:after="60"/>
      <w:outlineLvl w:val="1"/>
    </w:pPr>
    <w:rPr>
      <w:rFonts w:ascii="Cambria" w:eastAsia="Times New Roman" w:hAnsi="Cambria" w:cs="Times New Roman"/>
      <w:b/>
      <w:bCs/>
      <w:i/>
      <w:iCs/>
      <w:sz w:val="28"/>
      <w:szCs w:val="28"/>
    </w:rPr>
  </w:style>
  <w:style w:type="paragraph" w:styleId="3">
    <w:name w:val="heading 3"/>
    <w:basedOn w:val="a0"/>
    <w:next w:val="a0"/>
    <w:link w:val="30"/>
    <w:unhideWhenUsed/>
    <w:qFormat/>
    <w:rsid w:val="00E36FC4"/>
    <w:pPr>
      <w:keepNext/>
      <w:keepLines/>
      <w:widowControl w:val="0"/>
      <w:autoSpaceDE w:val="0"/>
      <w:autoSpaceDN w:val="0"/>
      <w:adjustRightInd w:val="0"/>
      <w:spacing w:before="200" w:after="0" w:line="240" w:lineRule="auto"/>
      <w:outlineLvl w:val="2"/>
    </w:pPr>
    <w:rPr>
      <w:rFonts w:ascii="Cambria" w:eastAsia="Times New Roman" w:hAnsi="Cambria" w:cs="Times New Roman"/>
      <w:b/>
      <w:bCs/>
      <w:color w:val="4F81BD"/>
      <w:sz w:val="24"/>
      <w:szCs w:val="24"/>
      <w:lang w:val="en-US"/>
    </w:rPr>
  </w:style>
  <w:style w:type="paragraph" w:styleId="4">
    <w:name w:val="heading 4"/>
    <w:basedOn w:val="a0"/>
    <w:next w:val="a0"/>
    <w:link w:val="40"/>
    <w:unhideWhenUsed/>
    <w:qFormat/>
    <w:rsid w:val="00E36FC4"/>
    <w:pPr>
      <w:keepNext/>
      <w:spacing w:before="240" w:after="60"/>
      <w:outlineLvl w:val="3"/>
    </w:pPr>
    <w:rPr>
      <w:rFonts w:ascii="Calibri" w:eastAsia="Times New Roman" w:hAnsi="Calibri" w:cs="Times New Roman"/>
      <w:b/>
      <w:bCs/>
      <w:sz w:val="28"/>
      <w:szCs w:val="28"/>
    </w:rPr>
  </w:style>
  <w:style w:type="paragraph" w:styleId="50">
    <w:name w:val="heading 5"/>
    <w:basedOn w:val="a0"/>
    <w:next w:val="a0"/>
    <w:link w:val="51"/>
    <w:unhideWhenUsed/>
    <w:qFormat/>
    <w:rsid w:val="00E36FC4"/>
    <w:pPr>
      <w:keepNext/>
      <w:widowControl w:val="0"/>
      <w:autoSpaceDE w:val="0"/>
      <w:autoSpaceDN w:val="0"/>
      <w:adjustRightInd w:val="0"/>
      <w:spacing w:after="0" w:line="360" w:lineRule="auto"/>
      <w:ind w:firstLine="560"/>
      <w:jc w:val="center"/>
      <w:outlineLvl w:val="4"/>
    </w:pPr>
    <w:rPr>
      <w:rFonts w:ascii="Times New Roman" w:eastAsia="Times New Roman" w:hAnsi="Times New Roman" w:cs="Times New Roman"/>
      <w:b/>
      <w:sz w:val="24"/>
      <w:szCs w:val="20"/>
    </w:rPr>
  </w:style>
  <w:style w:type="paragraph" w:styleId="6">
    <w:name w:val="heading 6"/>
    <w:basedOn w:val="a0"/>
    <w:next w:val="a0"/>
    <w:link w:val="60"/>
    <w:unhideWhenUsed/>
    <w:qFormat/>
    <w:rsid w:val="00E36FC4"/>
    <w:pPr>
      <w:spacing w:before="240" w:after="60"/>
      <w:outlineLvl w:val="5"/>
    </w:pPr>
    <w:rPr>
      <w:rFonts w:ascii="Calibri" w:eastAsia="Times New Roman" w:hAnsi="Calibri" w:cs="Times New Roman"/>
      <w:b/>
      <w:bCs/>
    </w:rPr>
  </w:style>
  <w:style w:type="paragraph" w:styleId="7">
    <w:name w:val="heading 7"/>
    <w:basedOn w:val="a0"/>
    <w:next w:val="a0"/>
    <w:link w:val="70"/>
    <w:unhideWhenUsed/>
    <w:qFormat/>
    <w:rsid w:val="00E36FC4"/>
    <w:pPr>
      <w:keepNext/>
      <w:overflowPunct w:val="0"/>
      <w:autoSpaceDE w:val="0"/>
      <w:autoSpaceDN w:val="0"/>
      <w:adjustRightInd w:val="0"/>
      <w:spacing w:after="0" w:line="360" w:lineRule="auto"/>
      <w:jc w:val="center"/>
      <w:outlineLvl w:val="6"/>
    </w:pPr>
    <w:rPr>
      <w:rFonts w:ascii="Times New Roman" w:eastAsia="Times New Roman" w:hAnsi="Times New Roman" w:cs="Times New Roman"/>
      <w:b/>
      <w:sz w:val="24"/>
      <w:szCs w:val="20"/>
    </w:rPr>
  </w:style>
  <w:style w:type="paragraph" w:styleId="8">
    <w:name w:val="heading 8"/>
    <w:basedOn w:val="a0"/>
    <w:next w:val="a0"/>
    <w:link w:val="80"/>
    <w:unhideWhenUsed/>
    <w:qFormat/>
    <w:rsid w:val="00E36FC4"/>
    <w:pPr>
      <w:keepNext/>
      <w:shd w:val="clear" w:color="auto" w:fill="FFFFFF"/>
      <w:snapToGrid w:val="0"/>
      <w:spacing w:after="0" w:line="240" w:lineRule="auto"/>
      <w:jc w:val="center"/>
      <w:outlineLvl w:val="7"/>
    </w:pPr>
    <w:rPr>
      <w:rFonts w:ascii="Times New Roman" w:eastAsia="Times New Roman" w:hAnsi="Times New Roman" w:cs="Times New Roman"/>
      <w:color w:val="000000"/>
      <w:sz w:val="24"/>
      <w:szCs w:val="20"/>
    </w:rPr>
  </w:style>
  <w:style w:type="paragraph" w:styleId="9">
    <w:name w:val="heading 9"/>
    <w:basedOn w:val="a0"/>
    <w:next w:val="a0"/>
    <w:link w:val="90"/>
    <w:unhideWhenUsed/>
    <w:qFormat/>
    <w:rsid w:val="00E36FC4"/>
    <w:pPr>
      <w:keepNext/>
      <w:spacing w:after="0" w:line="240" w:lineRule="auto"/>
      <w:ind w:firstLine="720"/>
      <w:jc w:val="center"/>
      <w:outlineLvl w:val="8"/>
    </w:pPr>
    <w:rPr>
      <w:rFonts w:ascii="Times New Roman" w:eastAsia="Times New Roman" w:hAnsi="Times New Roman" w:cs="Times New Roman"/>
      <w:b/>
      <w:sz w:val="24"/>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E36FC4"/>
    <w:rPr>
      <w:rFonts w:ascii="Cambria" w:eastAsia="Times New Roman" w:hAnsi="Cambria" w:cs="Times New Roman"/>
      <w:b/>
      <w:bCs/>
      <w:color w:val="365F91"/>
      <w:sz w:val="28"/>
      <w:szCs w:val="28"/>
      <w:lang w:val="en-US"/>
    </w:rPr>
  </w:style>
  <w:style w:type="character" w:customStyle="1" w:styleId="21">
    <w:name w:val="Заголовок 2 Знак"/>
    <w:basedOn w:val="a1"/>
    <w:link w:val="20"/>
    <w:rsid w:val="00E36FC4"/>
    <w:rPr>
      <w:rFonts w:ascii="Cambria" w:eastAsia="Times New Roman" w:hAnsi="Cambria" w:cs="Times New Roman"/>
      <w:b/>
      <w:bCs/>
      <w:i/>
      <w:iCs/>
      <w:sz w:val="28"/>
      <w:szCs w:val="28"/>
    </w:rPr>
  </w:style>
  <w:style w:type="character" w:customStyle="1" w:styleId="30">
    <w:name w:val="Заголовок 3 Знак"/>
    <w:basedOn w:val="a1"/>
    <w:link w:val="3"/>
    <w:rsid w:val="00E36FC4"/>
    <w:rPr>
      <w:rFonts w:ascii="Cambria" w:eastAsia="Times New Roman" w:hAnsi="Cambria" w:cs="Times New Roman"/>
      <w:b/>
      <w:bCs/>
      <w:color w:val="4F81BD"/>
      <w:sz w:val="24"/>
      <w:szCs w:val="24"/>
      <w:lang w:val="en-US"/>
    </w:rPr>
  </w:style>
  <w:style w:type="character" w:customStyle="1" w:styleId="40">
    <w:name w:val="Заголовок 4 Знак"/>
    <w:basedOn w:val="a1"/>
    <w:link w:val="4"/>
    <w:rsid w:val="00E36FC4"/>
    <w:rPr>
      <w:rFonts w:ascii="Calibri" w:eastAsia="Times New Roman" w:hAnsi="Calibri" w:cs="Times New Roman"/>
      <w:b/>
      <w:bCs/>
      <w:sz w:val="28"/>
      <w:szCs w:val="28"/>
    </w:rPr>
  </w:style>
  <w:style w:type="character" w:customStyle="1" w:styleId="51">
    <w:name w:val="Заголовок 5 Знак"/>
    <w:basedOn w:val="a1"/>
    <w:link w:val="50"/>
    <w:rsid w:val="00E36FC4"/>
    <w:rPr>
      <w:rFonts w:ascii="Times New Roman" w:eastAsia="Times New Roman" w:hAnsi="Times New Roman" w:cs="Times New Roman"/>
      <w:b/>
      <w:sz w:val="24"/>
      <w:szCs w:val="20"/>
    </w:rPr>
  </w:style>
  <w:style w:type="character" w:customStyle="1" w:styleId="60">
    <w:name w:val="Заголовок 6 Знак"/>
    <w:basedOn w:val="a1"/>
    <w:link w:val="6"/>
    <w:rsid w:val="00E36FC4"/>
    <w:rPr>
      <w:rFonts w:ascii="Calibri" w:eastAsia="Times New Roman" w:hAnsi="Calibri" w:cs="Times New Roman"/>
      <w:b/>
      <w:bCs/>
    </w:rPr>
  </w:style>
  <w:style w:type="character" w:customStyle="1" w:styleId="70">
    <w:name w:val="Заголовок 7 Знак"/>
    <w:basedOn w:val="a1"/>
    <w:link w:val="7"/>
    <w:rsid w:val="00E36FC4"/>
    <w:rPr>
      <w:rFonts w:ascii="Times New Roman" w:eastAsia="Times New Roman" w:hAnsi="Times New Roman" w:cs="Times New Roman"/>
      <w:b/>
      <w:sz w:val="24"/>
      <w:szCs w:val="20"/>
    </w:rPr>
  </w:style>
  <w:style w:type="character" w:customStyle="1" w:styleId="80">
    <w:name w:val="Заголовок 8 Знак"/>
    <w:basedOn w:val="a1"/>
    <w:link w:val="8"/>
    <w:rsid w:val="00E36FC4"/>
    <w:rPr>
      <w:rFonts w:ascii="Times New Roman" w:eastAsia="Times New Roman" w:hAnsi="Times New Roman" w:cs="Times New Roman"/>
      <w:color w:val="000000"/>
      <w:sz w:val="24"/>
      <w:szCs w:val="20"/>
      <w:shd w:val="clear" w:color="auto" w:fill="FFFFFF"/>
    </w:rPr>
  </w:style>
  <w:style w:type="character" w:customStyle="1" w:styleId="90">
    <w:name w:val="Заголовок 9 Знак"/>
    <w:basedOn w:val="a1"/>
    <w:link w:val="9"/>
    <w:rsid w:val="00E36FC4"/>
    <w:rPr>
      <w:rFonts w:ascii="Times New Roman" w:eastAsia="Times New Roman" w:hAnsi="Times New Roman" w:cs="Times New Roman"/>
      <w:b/>
      <w:sz w:val="24"/>
      <w:szCs w:val="20"/>
    </w:rPr>
  </w:style>
  <w:style w:type="numbering" w:customStyle="1" w:styleId="11">
    <w:name w:val="Нет списка1"/>
    <w:next w:val="a3"/>
    <w:uiPriority w:val="99"/>
    <w:semiHidden/>
    <w:unhideWhenUsed/>
    <w:rsid w:val="00E36FC4"/>
  </w:style>
  <w:style w:type="character" w:styleId="a4">
    <w:name w:val="Hyperlink"/>
    <w:unhideWhenUsed/>
    <w:rsid w:val="00E36FC4"/>
    <w:rPr>
      <w:color w:val="0000FF"/>
      <w:u w:val="single"/>
    </w:rPr>
  </w:style>
  <w:style w:type="character" w:styleId="a5">
    <w:name w:val="FollowedHyperlink"/>
    <w:basedOn w:val="a1"/>
    <w:uiPriority w:val="99"/>
    <w:unhideWhenUsed/>
    <w:rsid w:val="00E36FC4"/>
    <w:rPr>
      <w:color w:val="800080" w:themeColor="followedHyperlink"/>
      <w:u w:val="single"/>
    </w:rPr>
  </w:style>
  <w:style w:type="paragraph" w:styleId="HTML">
    <w:name w:val="HTML Preformatted"/>
    <w:basedOn w:val="a0"/>
    <w:link w:val="HTML0"/>
    <w:unhideWhenUsed/>
    <w:rsid w:val="00E36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rPr>
  </w:style>
  <w:style w:type="character" w:customStyle="1" w:styleId="HTML0">
    <w:name w:val="Стандартный HTML Знак"/>
    <w:basedOn w:val="a1"/>
    <w:link w:val="HTML"/>
    <w:rsid w:val="00E36FC4"/>
    <w:rPr>
      <w:rFonts w:ascii="Courier New" w:eastAsia="Times New Roman" w:hAnsi="Courier New" w:cs="Times New Roman"/>
      <w:color w:val="000000"/>
      <w:sz w:val="20"/>
      <w:szCs w:val="20"/>
    </w:rPr>
  </w:style>
  <w:style w:type="character" w:styleId="a6">
    <w:name w:val="Strong"/>
    <w:qFormat/>
    <w:rsid w:val="00E36FC4"/>
    <w:rPr>
      <w:b/>
      <w:bCs/>
      <w:spacing w:val="0"/>
    </w:rPr>
  </w:style>
  <w:style w:type="paragraph" w:styleId="a7">
    <w:name w:val="Normal (Web)"/>
    <w:basedOn w:val="a0"/>
    <w:uiPriority w:val="99"/>
    <w:unhideWhenUsed/>
    <w:rsid w:val="00E36F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0"/>
    <w:next w:val="a0"/>
    <w:autoRedefine/>
    <w:unhideWhenUsed/>
    <w:rsid w:val="00E36FC4"/>
    <w:pPr>
      <w:tabs>
        <w:tab w:val="right" w:leader="dot" w:pos="9345"/>
      </w:tabs>
      <w:spacing w:after="0" w:line="240" w:lineRule="auto"/>
      <w:jc w:val="both"/>
    </w:pPr>
    <w:rPr>
      <w:rFonts w:ascii="Times New Roman" w:eastAsia="@Arial Unicode MS" w:hAnsi="Times New Roman" w:cs="Times New Roman"/>
      <w:smallCaps/>
      <w:noProof/>
      <w:sz w:val="24"/>
      <w:szCs w:val="24"/>
    </w:rPr>
  </w:style>
  <w:style w:type="paragraph" w:styleId="22">
    <w:name w:val="toc 2"/>
    <w:basedOn w:val="a0"/>
    <w:next w:val="a0"/>
    <w:autoRedefine/>
    <w:unhideWhenUsed/>
    <w:rsid w:val="00E36FC4"/>
    <w:pPr>
      <w:tabs>
        <w:tab w:val="right" w:leader="dot" w:pos="9345"/>
      </w:tabs>
      <w:spacing w:after="100" w:line="240" w:lineRule="auto"/>
      <w:jc w:val="both"/>
    </w:pPr>
    <w:rPr>
      <w:rFonts w:ascii="Calibri" w:eastAsia="Calibri" w:hAnsi="Calibri" w:cs="Times New Roman"/>
    </w:rPr>
  </w:style>
  <w:style w:type="paragraph" w:styleId="31">
    <w:name w:val="toc 3"/>
    <w:basedOn w:val="a0"/>
    <w:next w:val="a0"/>
    <w:autoRedefine/>
    <w:unhideWhenUsed/>
    <w:rsid w:val="00E36FC4"/>
    <w:pPr>
      <w:tabs>
        <w:tab w:val="right" w:leader="dot" w:pos="9345"/>
      </w:tabs>
      <w:spacing w:after="100" w:line="240" w:lineRule="auto"/>
      <w:ind w:left="440"/>
    </w:pPr>
    <w:rPr>
      <w:rFonts w:ascii="Calibri" w:eastAsia="Calibri" w:hAnsi="Calibri" w:cs="Times New Roman"/>
      <w:b/>
      <w:noProof/>
    </w:rPr>
  </w:style>
  <w:style w:type="character" w:customStyle="1" w:styleId="a8">
    <w:name w:val="Текст сноски Знак"/>
    <w:aliases w:val="Знак6 Знак,F1 Знак"/>
    <w:basedOn w:val="a1"/>
    <w:link w:val="a9"/>
    <w:locked/>
    <w:rsid w:val="00E36FC4"/>
    <w:rPr>
      <w:sz w:val="24"/>
      <w:szCs w:val="24"/>
    </w:rPr>
  </w:style>
  <w:style w:type="paragraph" w:styleId="a9">
    <w:name w:val="footnote text"/>
    <w:aliases w:val="Знак6,F1"/>
    <w:basedOn w:val="a0"/>
    <w:link w:val="a8"/>
    <w:unhideWhenUsed/>
    <w:rsid w:val="00E36FC4"/>
    <w:pPr>
      <w:widowControl w:val="0"/>
      <w:spacing w:after="0" w:line="240" w:lineRule="auto"/>
      <w:ind w:firstLine="400"/>
      <w:jc w:val="both"/>
    </w:pPr>
    <w:rPr>
      <w:sz w:val="24"/>
      <w:szCs w:val="24"/>
    </w:rPr>
  </w:style>
  <w:style w:type="character" w:customStyle="1" w:styleId="13">
    <w:name w:val="Текст сноски Знак1"/>
    <w:aliases w:val="Знак6 Знак1,F1 Знак1"/>
    <w:basedOn w:val="a1"/>
    <w:semiHidden/>
    <w:rsid w:val="00E36FC4"/>
    <w:rPr>
      <w:sz w:val="20"/>
      <w:szCs w:val="20"/>
    </w:rPr>
  </w:style>
  <w:style w:type="paragraph" w:styleId="aa">
    <w:name w:val="annotation text"/>
    <w:basedOn w:val="a0"/>
    <w:link w:val="ab"/>
    <w:semiHidden/>
    <w:unhideWhenUsed/>
    <w:rsid w:val="00E36FC4"/>
    <w:pPr>
      <w:spacing w:after="0" w:line="240" w:lineRule="auto"/>
    </w:pPr>
    <w:rPr>
      <w:rFonts w:ascii="Times New Roman" w:eastAsia="Times New Roman" w:hAnsi="Times New Roman" w:cs="Times New Roman"/>
      <w:sz w:val="20"/>
      <w:szCs w:val="20"/>
    </w:rPr>
  </w:style>
  <w:style w:type="character" w:customStyle="1" w:styleId="ab">
    <w:name w:val="Текст примечания Знак"/>
    <w:basedOn w:val="a1"/>
    <w:link w:val="aa"/>
    <w:semiHidden/>
    <w:rsid w:val="00E36FC4"/>
    <w:rPr>
      <w:rFonts w:ascii="Times New Roman" w:eastAsia="Times New Roman" w:hAnsi="Times New Roman" w:cs="Times New Roman"/>
      <w:sz w:val="20"/>
      <w:szCs w:val="20"/>
    </w:rPr>
  </w:style>
  <w:style w:type="paragraph" w:styleId="ac">
    <w:name w:val="header"/>
    <w:basedOn w:val="a0"/>
    <w:link w:val="ad"/>
    <w:uiPriority w:val="99"/>
    <w:unhideWhenUsed/>
    <w:rsid w:val="00E36FC4"/>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d">
    <w:name w:val="Верхний колонтитул Знак"/>
    <w:basedOn w:val="a1"/>
    <w:link w:val="ac"/>
    <w:uiPriority w:val="99"/>
    <w:rsid w:val="00E36FC4"/>
    <w:rPr>
      <w:rFonts w:ascii="Times New Roman" w:eastAsia="Calibri" w:hAnsi="Times New Roman" w:cs="Times New Roman"/>
      <w:sz w:val="24"/>
      <w:szCs w:val="24"/>
      <w:lang w:val="en-US"/>
    </w:rPr>
  </w:style>
  <w:style w:type="paragraph" w:styleId="ae">
    <w:name w:val="footer"/>
    <w:basedOn w:val="a0"/>
    <w:link w:val="af"/>
    <w:unhideWhenUsed/>
    <w:rsid w:val="00E36FC4"/>
    <w:pPr>
      <w:tabs>
        <w:tab w:val="center" w:pos="4677"/>
        <w:tab w:val="right" w:pos="9355"/>
      </w:tabs>
    </w:pPr>
    <w:rPr>
      <w:rFonts w:ascii="Calibri" w:eastAsia="Calibri" w:hAnsi="Calibri" w:cs="Times New Roman"/>
    </w:rPr>
  </w:style>
  <w:style w:type="character" w:customStyle="1" w:styleId="af">
    <w:name w:val="Нижний колонтитул Знак"/>
    <w:basedOn w:val="a1"/>
    <w:link w:val="ae"/>
    <w:uiPriority w:val="99"/>
    <w:rsid w:val="00E36FC4"/>
    <w:rPr>
      <w:rFonts w:ascii="Calibri" w:eastAsia="Calibri" w:hAnsi="Calibri" w:cs="Times New Roman"/>
    </w:rPr>
  </w:style>
  <w:style w:type="paragraph" w:styleId="af0">
    <w:name w:val="List"/>
    <w:basedOn w:val="a0"/>
    <w:unhideWhenUsed/>
    <w:rsid w:val="00E36FC4"/>
    <w:pPr>
      <w:tabs>
        <w:tab w:val="num" w:pos="360"/>
      </w:tabs>
      <w:spacing w:after="0" w:line="240" w:lineRule="auto"/>
      <w:ind w:left="360" w:hanging="360"/>
    </w:pPr>
    <w:rPr>
      <w:rFonts w:ascii="Times New Roman" w:eastAsia="Times New Roman" w:hAnsi="Times New Roman" w:cs="Times New Roman"/>
      <w:sz w:val="24"/>
      <w:szCs w:val="24"/>
      <w:lang w:eastAsia="ru-RU"/>
    </w:rPr>
  </w:style>
  <w:style w:type="paragraph" w:styleId="23">
    <w:name w:val="List 2"/>
    <w:basedOn w:val="a0"/>
    <w:uiPriority w:val="99"/>
    <w:semiHidden/>
    <w:unhideWhenUsed/>
    <w:rsid w:val="00E36FC4"/>
    <w:pPr>
      <w:ind w:left="566" w:hanging="283"/>
      <w:contextualSpacing/>
    </w:pPr>
    <w:rPr>
      <w:rFonts w:ascii="Calibri" w:eastAsia="Calibri" w:hAnsi="Calibri" w:cs="Times New Roman"/>
    </w:rPr>
  </w:style>
  <w:style w:type="paragraph" w:styleId="2">
    <w:name w:val="List Bullet 2"/>
    <w:basedOn w:val="a0"/>
    <w:unhideWhenUsed/>
    <w:rsid w:val="00E36FC4"/>
    <w:pPr>
      <w:numPr>
        <w:numId w:val="1"/>
      </w:numPr>
      <w:spacing w:after="0" w:line="240" w:lineRule="auto"/>
    </w:pPr>
    <w:rPr>
      <w:rFonts w:ascii="Arial" w:eastAsia="Times New Roman" w:hAnsi="Arial" w:cs="Arial"/>
      <w:sz w:val="28"/>
      <w:szCs w:val="28"/>
      <w:lang w:eastAsia="ru-RU"/>
    </w:rPr>
  </w:style>
  <w:style w:type="paragraph" w:styleId="af1">
    <w:name w:val="Title"/>
    <w:basedOn w:val="a0"/>
    <w:next w:val="a0"/>
    <w:link w:val="af2"/>
    <w:qFormat/>
    <w:rsid w:val="00E36FC4"/>
    <w:pPr>
      <w:pBdr>
        <w:top w:val="single" w:sz="48" w:space="0" w:color="C0504D"/>
        <w:bottom w:val="single" w:sz="48" w:space="0" w:color="C0504D"/>
      </w:pBdr>
      <w:shd w:val="clear" w:color="auto" w:fill="C0504D"/>
      <w:spacing w:after="0" w:line="240" w:lineRule="auto"/>
      <w:jc w:val="center"/>
    </w:pPr>
    <w:rPr>
      <w:rFonts w:ascii="Arial" w:eastAsia="Times New Roman" w:hAnsi="Arial" w:cs="Times New Roman"/>
      <w:color w:val="FFFFFF"/>
      <w:spacing w:val="10"/>
      <w:sz w:val="48"/>
      <w:szCs w:val="48"/>
    </w:rPr>
  </w:style>
  <w:style w:type="character" w:customStyle="1" w:styleId="af2">
    <w:name w:val="Название Знак"/>
    <w:basedOn w:val="a1"/>
    <w:link w:val="af1"/>
    <w:rsid w:val="00E36FC4"/>
    <w:rPr>
      <w:rFonts w:ascii="Arial" w:eastAsia="Times New Roman" w:hAnsi="Arial" w:cs="Times New Roman"/>
      <w:color w:val="FFFFFF"/>
      <w:spacing w:val="10"/>
      <w:sz w:val="48"/>
      <w:szCs w:val="48"/>
      <w:shd w:val="clear" w:color="auto" w:fill="C0504D"/>
    </w:rPr>
  </w:style>
  <w:style w:type="character" w:customStyle="1" w:styleId="af3">
    <w:name w:val="Основной текст Знак"/>
    <w:aliases w:val="body text Знак,Основной текст Знак Знак Знак,Основной текст отчета Знак,Основной текст отчета Знак Знак Знак Знак,DTP Body Text Знак"/>
    <w:basedOn w:val="a1"/>
    <w:link w:val="af4"/>
    <w:locked/>
    <w:rsid w:val="00E36FC4"/>
    <w:rPr>
      <w:sz w:val="24"/>
      <w:szCs w:val="24"/>
    </w:rPr>
  </w:style>
  <w:style w:type="paragraph" w:styleId="af4">
    <w:name w:val="Body Text"/>
    <w:aliases w:val="body text,Основной текст Знак Знак,Основной текст отчета,Основной текст отчета Знак Знак Знак,DTP Body Text"/>
    <w:basedOn w:val="a0"/>
    <w:link w:val="af3"/>
    <w:unhideWhenUsed/>
    <w:rsid w:val="00E36FC4"/>
    <w:pPr>
      <w:autoSpaceDE w:val="0"/>
      <w:autoSpaceDN w:val="0"/>
      <w:spacing w:after="0" w:line="240" w:lineRule="auto"/>
      <w:jc w:val="both"/>
    </w:pPr>
    <w:rPr>
      <w:sz w:val="24"/>
      <w:szCs w:val="24"/>
    </w:rPr>
  </w:style>
  <w:style w:type="character" w:customStyle="1" w:styleId="14">
    <w:name w:val="Основной текст Знак1"/>
    <w:basedOn w:val="a1"/>
    <w:uiPriority w:val="99"/>
    <w:semiHidden/>
    <w:rsid w:val="00E36FC4"/>
  </w:style>
  <w:style w:type="character" w:customStyle="1" w:styleId="24">
    <w:name w:val="Основной текст Знак2"/>
    <w:aliases w:val="body text Знак1,Основной текст Знак1 Знак1,Основной текст Знак Знак Знак1,Основной текст отчета Знак1"/>
    <w:basedOn w:val="a1"/>
    <w:semiHidden/>
    <w:rsid w:val="00E36FC4"/>
    <w:rPr>
      <w:rFonts w:ascii="Calibri" w:eastAsia="Calibri" w:hAnsi="Calibri"/>
      <w:sz w:val="22"/>
      <w:szCs w:val="22"/>
      <w:lang w:eastAsia="en-US"/>
    </w:rPr>
  </w:style>
  <w:style w:type="paragraph" w:styleId="af5">
    <w:name w:val="Body Text Indent"/>
    <w:basedOn w:val="a0"/>
    <w:link w:val="af6"/>
    <w:unhideWhenUsed/>
    <w:rsid w:val="00E36FC4"/>
    <w:pPr>
      <w:spacing w:after="120"/>
      <w:ind w:left="283"/>
    </w:pPr>
    <w:rPr>
      <w:rFonts w:ascii="Calibri" w:eastAsia="Calibri" w:hAnsi="Calibri" w:cs="Times New Roman"/>
    </w:rPr>
  </w:style>
  <w:style w:type="character" w:customStyle="1" w:styleId="af6">
    <w:name w:val="Основной текст с отступом Знак"/>
    <w:basedOn w:val="a1"/>
    <w:link w:val="af5"/>
    <w:rsid w:val="00E36FC4"/>
    <w:rPr>
      <w:rFonts w:ascii="Calibri" w:eastAsia="Calibri" w:hAnsi="Calibri" w:cs="Times New Roman"/>
    </w:rPr>
  </w:style>
  <w:style w:type="paragraph" w:styleId="af7">
    <w:name w:val="Subtitle"/>
    <w:basedOn w:val="a0"/>
    <w:next w:val="a0"/>
    <w:link w:val="af8"/>
    <w:qFormat/>
    <w:rsid w:val="00E36FC4"/>
    <w:pPr>
      <w:pBdr>
        <w:bottom w:val="dotted" w:sz="8" w:space="10" w:color="C0504D"/>
      </w:pBdr>
      <w:spacing w:before="200" w:after="900" w:line="240" w:lineRule="auto"/>
      <w:jc w:val="center"/>
    </w:pPr>
    <w:rPr>
      <w:rFonts w:ascii="Arial" w:eastAsia="Times New Roman" w:hAnsi="Arial" w:cs="Times New Roman"/>
      <w:color w:val="622423"/>
      <w:sz w:val="24"/>
      <w:szCs w:val="24"/>
    </w:rPr>
  </w:style>
  <w:style w:type="character" w:customStyle="1" w:styleId="af8">
    <w:name w:val="Подзаголовок Знак"/>
    <w:basedOn w:val="a1"/>
    <w:link w:val="af7"/>
    <w:rsid w:val="00E36FC4"/>
    <w:rPr>
      <w:rFonts w:ascii="Arial" w:eastAsia="Times New Roman" w:hAnsi="Arial" w:cs="Times New Roman"/>
      <w:color w:val="622423"/>
      <w:sz w:val="24"/>
      <w:szCs w:val="24"/>
    </w:rPr>
  </w:style>
  <w:style w:type="paragraph" w:styleId="af9">
    <w:name w:val="Body Text First Indent"/>
    <w:basedOn w:val="af4"/>
    <w:link w:val="afa"/>
    <w:uiPriority w:val="99"/>
    <w:semiHidden/>
    <w:unhideWhenUsed/>
    <w:rsid w:val="00E36FC4"/>
    <w:pPr>
      <w:autoSpaceDE/>
      <w:autoSpaceDN/>
      <w:spacing w:after="120" w:line="276" w:lineRule="auto"/>
      <w:ind w:firstLine="210"/>
      <w:jc w:val="left"/>
    </w:pPr>
    <w:rPr>
      <w:rFonts w:ascii="Calibri" w:eastAsia="Calibri" w:hAnsi="Calibri"/>
      <w:sz w:val="22"/>
      <w:szCs w:val="22"/>
    </w:rPr>
  </w:style>
  <w:style w:type="character" w:customStyle="1" w:styleId="afa">
    <w:name w:val="Красная строка Знак"/>
    <w:basedOn w:val="14"/>
    <w:link w:val="af9"/>
    <w:uiPriority w:val="99"/>
    <w:semiHidden/>
    <w:rsid w:val="00E36FC4"/>
    <w:rPr>
      <w:rFonts w:ascii="Calibri" w:eastAsia="Calibri" w:hAnsi="Calibri"/>
    </w:rPr>
  </w:style>
  <w:style w:type="paragraph" w:styleId="25">
    <w:name w:val="Body Text 2"/>
    <w:basedOn w:val="a0"/>
    <w:link w:val="26"/>
    <w:unhideWhenUsed/>
    <w:rsid w:val="00E36FC4"/>
    <w:pPr>
      <w:widowControl w:val="0"/>
      <w:autoSpaceDE w:val="0"/>
      <w:autoSpaceDN w:val="0"/>
      <w:adjustRightInd w:val="0"/>
      <w:spacing w:after="120" w:line="480" w:lineRule="auto"/>
    </w:pPr>
    <w:rPr>
      <w:rFonts w:ascii="Times New Roman" w:eastAsia="Calibri" w:hAnsi="Times New Roman" w:cs="Times New Roman"/>
      <w:sz w:val="24"/>
      <w:szCs w:val="24"/>
      <w:lang w:val="en-US"/>
    </w:rPr>
  </w:style>
  <w:style w:type="character" w:customStyle="1" w:styleId="26">
    <w:name w:val="Основной текст 2 Знак"/>
    <w:basedOn w:val="a1"/>
    <w:link w:val="25"/>
    <w:rsid w:val="00E36FC4"/>
    <w:rPr>
      <w:rFonts w:ascii="Times New Roman" w:eastAsia="Calibri" w:hAnsi="Times New Roman" w:cs="Times New Roman"/>
      <w:sz w:val="24"/>
      <w:szCs w:val="24"/>
      <w:lang w:val="en-US"/>
    </w:rPr>
  </w:style>
  <w:style w:type="paragraph" w:styleId="32">
    <w:name w:val="Body Text 3"/>
    <w:basedOn w:val="a0"/>
    <w:link w:val="33"/>
    <w:unhideWhenUsed/>
    <w:rsid w:val="00E36FC4"/>
    <w:pPr>
      <w:shd w:val="clear" w:color="auto" w:fill="FFFFFF"/>
      <w:snapToGrid w:val="0"/>
      <w:spacing w:after="0" w:line="240" w:lineRule="auto"/>
    </w:pPr>
    <w:rPr>
      <w:rFonts w:ascii="Verdana" w:eastAsia="Times New Roman" w:hAnsi="Verdana" w:cs="Times New Roman"/>
      <w:color w:val="000000"/>
      <w:sz w:val="24"/>
      <w:szCs w:val="20"/>
    </w:rPr>
  </w:style>
  <w:style w:type="character" w:customStyle="1" w:styleId="33">
    <w:name w:val="Основной текст 3 Знак"/>
    <w:basedOn w:val="a1"/>
    <w:link w:val="32"/>
    <w:rsid w:val="00E36FC4"/>
    <w:rPr>
      <w:rFonts w:ascii="Verdana" w:eastAsia="Times New Roman" w:hAnsi="Verdana" w:cs="Times New Roman"/>
      <w:color w:val="000000"/>
      <w:sz w:val="24"/>
      <w:szCs w:val="20"/>
      <w:shd w:val="clear" w:color="auto" w:fill="FFFFFF"/>
    </w:rPr>
  </w:style>
  <w:style w:type="paragraph" w:styleId="27">
    <w:name w:val="Body Text Indent 2"/>
    <w:basedOn w:val="a0"/>
    <w:link w:val="28"/>
    <w:unhideWhenUsed/>
    <w:rsid w:val="00E36FC4"/>
    <w:pPr>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1"/>
    <w:link w:val="27"/>
    <w:rsid w:val="00E36FC4"/>
    <w:rPr>
      <w:rFonts w:ascii="Times New Roman" w:eastAsia="Times New Roman" w:hAnsi="Times New Roman" w:cs="Times New Roman"/>
      <w:sz w:val="24"/>
      <w:szCs w:val="24"/>
      <w:lang w:eastAsia="ru-RU"/>
    </w:rPr>
  </w:style>
  <w:style w:type="paragraph" w:styleId="34">
    <w:name w:val="Body Text Indent 3"/>
    <w:basedOn w:val="a0"/>
    <w:link w:val="35"/>
    <w:unhideWhenUsed/>
    <w:rsid w:val="00E36FC4"/>
    <w:pPr>
      <w:widowControl w:val="0"/>
      <w:autoSpaceDE w:val="0"/>
      <w:autoSpaceDN w:val="0"/>
      <w:adjustRightInd w:val="0"/>
      <w:spacing w:after="120" w:line="240" w:lineRule="auto"/>
      <w:ind w:left="283"/>
    </w:pPr>
    <w:rPr>
      <w:rFonts w:ascii="Times New Roman" w:eastAsia="Calibri" w:hAnsi="Times New Roman" w:cs="Times New Roman"/>
      <w:sz w:val="16"/>
      <w:szCs w:val="16"/>
      <w:lang w:val="en-US"/>
    </w:rPr>
  </w:style>
  <w:style w:type="character" w:customStyle="1" w:styleId="35">
    <w:name w:val="Основной текст с отступом 3 Знак"/>
    <w:basedOn w:val="a1"/>
    <w:link w:val="34"/>
    <w:rsid w:val="00E36FC4"/>
    <w:rPr>
      <w:rFonts w:ascii="Times New Roman" w:eastAsia="Calibri" w:hAnsi="Times New Roman" w:cs="Times New Roman"/>
      <w:sz w:val="16"/>
      <w:szCs w:val="16"/>
      <w:lang w:val="en-US"/>
    </w:rPr>
  </w:style>
  <w:style w:type="paragraph" w:styleId="afb">
    <w:name w:val="Block Text"/>
    <w:basedOn w:val="a0"/>
    <w:unhideWhenUsed/>
    <w:rsid w:val="00E36FC4"/>
    <w:pPr>
      <w:spacing w:after="0" w:line="240" w:lineRule="auto"/>
      <w:ind w:left="57" w:right="57" w:firstLine="720"/>
      <w:jc w:val="both"/>
    </w:pPr>
    <w:rPr>
      <w:rFonts w:ascii="Times New Roman" w:eastAsia="Times New Roman" w:hAnsi="Times New Roman" w:cs="Times New Roman"/>
      <w:sz w:val="24"/>
      <w:szCs w:val="20"/>
      <w:lang w:eastAsia="ru-RU"/>
    </w:rPr>
  </w:style>
  <w:style w:type="paragraph" w:styleId="afc">
    <w:name w:val="Plain Text"/>
    <w:basedOn w:val="a0"/>
    <w:link w:val="afd"/>
    <w:unhideWhenUsed/>
    <w:rsid w:val="00E36FC4"/>
    <w:pPr>
      <w:spacing w:after="0" w:line="240" w:lineRule="auto"/>
    </w:pPr>
    <w:rPr>
      <w:rFonts w:ascii="Courier New" w:eastAsia="Times New Roman" w:hAnsi="Courier New" w:cs="Times New Roman"/>
      <w:sz w:val="20"/>
      <w:szCs w:val="20"/>
    </w:rPr>
  </w:style>
  <w:style w:type="character" w:customStyle="1" w:styleId="afd">
    <w:name w:val="Текст Знак"/>
    <w:basedOn w:val="a1"/>
    <w:link w:val="afc"/>
    <w:rsid w:val="00E36FC4"/>
    <w:rPr>
      <w:rFonts w:ascii="Courier New" w:eastAsia="Times New Roman" w:hAnsi="Courier New" w:cs="Times New Roman"/>
      <w:sz w:val="20"/>
      <w:szCs w:val="20"/>
    </w:rPr>
  </w:style>
  <w:style w:type="paragraph" w:styleId="afe">
    <w:name w:val="annotation subject"/>
    <w:basedOn w:val="aa"/>
    <w:next w:val="aa"/>
    <w:link w:val="aff"/>
    <w:semiHidden/>
    <w:unhideWhenUsed/>
    <w:rsid w:val="00E36FC4"/>
    <w:rPr>
      <w:b/>
      <w:bCs/>
    </w:rPr>
  </w:style>
  <w:style w:type="character" w:customStyle="1" w:styleId="aff">
    <w:name w:val="Тема примечания Знак"/>
    <w:basedOn w:val="ab"/>
    <w:link w:val="afe"/>
    <w:semiHidden/>
    <w:rsid w:val="00E36FC4"/>
    <w:rPr>
      <w:rFonts w:ascii="Times New Roman" w:eastAsia="Times New Roman" w:hAnsi="Times New Roman" w:cs="Times New Roman"/>
      <w:b/>
      <w:bCs/>
      <w:sz w:val="20"/>
      <w:szCs w:val="20"/>
    </w:rPr>
  </w:style>
  <w:style w:type="paragraph" w:styleId="aff0">
    <w:name w:val="Balloon Text"/>
    <w:basedOn w:val="a0"/>
    <w:link w:val="aff1"/>
    <w:semiHidden/>
    <w:unhideWhenUsed/>
    <w:rsid w:val="00E36FC4"/>
    <w:pPr>
      <w:spacing w:after="0" w:line="240" w:lineRule="auto"/>
    </w:pPr>
    <w:rPr>
      <w:rFonts w:ascii="Tahoma" w:eastAsia="Calibri" w:hAnsi="Tahoma" w:cs="Times New Roman"/>
      <w:sz w:val="16"/>
      <w:szCs w:val="16"/>
    </w:rPr>
  </w:style>
  <w:style w:type="character" w:customStyle="1" w:styleId="aff1">
    <w:name w:val="Текст выноски Знак"/>
    <w:basedOn w:val="a1"/>
    <w:link w:val="aff0"/>
    <w:semiHidden/>
    <w:rsid w:val="00E36FC4"/>
    <w:rPr>
      <w:rFonts w:ascii="Tahoma" w:eastAsia="Calibri" w:hAnsi="Tahoma" w:cs="Times New Roman"/>
      <w:sz w:val="16"/>
      <w:szCs w:val="16"/>
    </w:rPr>
  </w:style>
  <w:style w:type="paragraph" w:styleId="aff2">
    <w:name w:val="List Paragraph"/>
    <w:basedOn w:val="a0"/>
    <w:uiPriority w:val="34"/>
    <w:qFormat/>
    <w:rsid w:val="00E36FC4"/>
    <w:pPr>
      <w:ind w:left="720"/>
      <w:contextualSpacing/>
    </w:pPr>
    <w:rPr>
      <w:rFonts w:ascii="Calibri" w:eastAsia="Calibri" w:hAnsi="Calibri" w:cs="Times New Roman"/>
    </w:rPr>
  </w:style>
  <w:style w:type="paragraph" w:styleId="aff3">
    <w:name w:val="TOC Heading"/>
    <w:basedOn w:val="1"/>
    <w:next w:val="a0"/>
    <w:semiHidden/>
    <w:unhideWhenUsed/>
    <w:qFormat/>
    <w:rsid w:val="00E36FC4"/>
    <w:pPr>
      <w:widowControl/>
      <w:autoSpaceDE/>
      <w:autoSpaceDN/>
      <w:adjustRightInd/>
      <w:spacing w:line="276" w:lineRule="auto"/>
      <w:outlineLvl w:val="9"/>
    </w:pPr>
    <w:rPr>
      <w:lang w:val="ru-RU"/>
    </w:rPr>
  </w:style>
  <w:style w:type="paragraph" w:customStyle="1" w:styleId="5">
    <w:name w:val="заголовок 5"/>
    <w:basedOn w:val="a0"/>
    <w:next w:val="a0"/>
    <w:rsid w:val="00E36FC4"/>
    <w:pPr>
      <w:keepNext/>
      <w:numPr>
        <w:numId w:val="2"/>
      </w:numPr>
      <w:autoSpaceDE w:val="0"/>
      <w:autoSpaceDN w:val="0"/>
      <w:spacing w:after="0" w:line="240" w:lineRule="auto"/>
      <w:jc w:val="center"/>
      <w:outlineLvl w:val="4"/>
    </w:pPr>
    <w:rPr>
      <w:rFonts w:ascii="Times New Roman" w:eastAsia="Times New Roman" w:hAnsi="Times New Roman" w:cs="Times New Roman"/>
      <w:b/>
      <w:bCs/>
      <w:i/>
      <w:iCs/>
      <w:sz w:val="28"/>
      <w:szCs w:val="28"/>
      <w:lang w:eastAsia="ru-RU"/>
    </w:rPr>
  </w:style>
  <w:style w:type="character" w:customStyle="1" w:styleId="aff4">
    <w:name w:val="Без интервала Знак"/>
    <w:aliases w:val="основа Знак"/>
    <w:link w:val="aff5"/>
    <w:uiPriority w:val="1"/>
    <w:locked/>
    <w:rsid w:val="00E36FC4"/>
    <w:rPr>
      <w:rFonts w:ascii="Calibri" w:eastAsia="Calibri" w:hAnsi="Calibri" w:cs="Calibri"/>
    </w:rPr>
  </w:style>
  <w:style w:type="paragraph" w:styleId="aff5">
    <w:name w:val="No Spacing"/>
    <w:aliases w:val="основа"/>
    <w:link w:val="aff4"/>
    <w:uiPriority w:val="1"/>
    <w:qFormat/>
    <w:rsid w:val="00E36FC4"/>
    <w:pPr>
      <w:spacing w:after="0" w:line="240" w:lineRule="auto"/>
    </w:pPr>
    <w:rPr>
      <w:rFonts w:ascii="Calibri" w:eastAsia="Calibri" w:hAnsi="Calibri" w:cs="Calibri"/>
    </w:rPr>
  </w:style>
  <w:style w:type="paragraph" w:customStyle="1" w:styleId="FR2">
    <w:name w:val="FR2"/>
    <w:rsid w:val="00E36FC4"/>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15">
    <w:name w:val="Обычный1"/>
    <w:rsid w:val="00E36FC4"/>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29">
    <w:name w:val="заголовок 2"/>
    <w:basedOn w:val="a0"/>
    <w:next w:val="a0"/>
    <w:rsid w:val="00E36FC4"/>
    <w:pPr>
      <w:keepNext/>
      <w:spacing w:before="240" w:after="60" w:line="240" w:lineRule="auto"/>
      <w:ind w:firstLine="709"/>
    </w:pPr>
    <w:rPr>
      <w:rFonts w:ascii="Times New Roman" w:eastAsia="Times New Roman" w:hAnsi="Times New Roman" w:cs="Times New Roman"/>
      <w:b/>
      <w:i/>
      <w:sz w:val="24"/>
      <w:szCs w:val="20"/>
      <w:lang w:eastAsia="ru-RU"/>
    </w:rPr>
  </w:style>
  <w:style w:type="paragraph" w:customStyle="1" w:styleId="36">
    <w:name w:val="заголовок 3"/>
    <w:basedOn w:val="a0"/>
    <w:next w:val="a0"/>
    <w:rsid w:val="00E36FC4"/>
    <w:pPr>
      <w:keepNext/>
      <w:spacing w:before="240" w:after="60" w:line="240" w:lineRule="auto"/>
      <w:ind w:firstLine="567"/>
    </w:pPr>
    <w:rPr>
      <w:rFonts w:ascii="Times New Roman" w:eastAsia="Times New Roman" w:hAnsi="Times New Roman" w:cs="Times New Roman"/>
      <w:sz w:val="24"/>
      <w:szCs w:val="20"/>
      <w:u w:val="single"/>
      <w:lang w:eastAsia="ru-RU"/>
    </w:rPr>
  </w:style>
  <w:style w:type="paragraph" w:customStyle="1" w:styleId="2a">
    <w:name w:val="Обычный2"/>
    <w:rsid w:val="00E36FC4"/>
    <w:pPr>
      <w:spacing w:after="0" w:line="240" w:lineRule="auto"/>
    </w:pPr>
    <w:rPr>
      <w:rFonts w:ascii="Times New Roman" w:eastAsia="Times New Roman" w:hAnsi="Times New Roman" w:cs="Times New Roman"/>
      <w:sz w:val="24"/>
      <w:szCs w:val="20"/>
      <w:lang w:eastAsia="ru-RU"/>
    </w:rPr>
  </w:style>
  <w:style w:type="paragraph" w:customStyle="1" w:styleId="aff6">
    <w:name w:val="Произведения"/>
    <w:basedOn w:val="a0"/>
    <w:rsid w:val="00E36FC4"/>
    <w:pPr>
      <w:tabs>
        <w:tab w:val="left" w:pos="7513"/>
      </w:tabs>
      <w:spacing w:after="0" w:line="240" w:lineRule="auto"/>
      <w:ind w:left="1134" w:right="567"/>
      <w:jc w:val="center"/>
    </w:pPr>
    <w:rPr>
      <w:rFonts w:ascii="Times New Roman" w:eastAsia="Times New Roman" w:hAnsi="Times New Roman" w:cs="Times New Roman"/>
      <w:sz w:val="24"/>
      <w:szCs w:val="20"/>
      <w:lang w:eastAsia="ru-RU"/>
    </w:rPr>
  </w:style>
  <w:style w:type="paragraph" w:customStyle="1" w:styleId="aff7">
    <w:name w:val="Аннотации"/>
    <w:basedOn w:val="a0"/>
    <w:rsid w:val="00E36FC4"/>
    <w:pPr>
      <w:spacing w:after="0" w:line="240" w:lineRule="auto"/>
      <w:ind w:firstLine="284"/>
      <w:jc w:val="both"/>
    </w:pPr>
    <w:rPr>
      <w:rFonts w:ascii="Times New Roman" w:eastAsia="Times New Roman" w:hAnsi="Times New Roman" w:cs="Times New Roman"/>
      <w:szCs w:val="20"/>
      <w:lang w:eastAsia="ru-RU"/>
    </w:rPr>
  </w:style>
  <w:style w:type="paragraph" w:customStyle="1" w:styleId="FR1">
    <w:name w:val="FR1"/>
    <w:rsid w:val="00E36FC4"/>
    <w:pPr>
      <w:spacing w:after="0" w:line="240" w:lineRule="auto"/>
      <w:ind w:left="360" w:right="400"/>
      <w:jc w:val="center"/>
    </w:pPr>
    <w:rPr>
      <w:rFonts w:ascii="Arial Narrow" w:eastAsia="Times New Roman" w:hAnsi="Arial Narrow" w:cs="Times New Roman"/>
      <w:sz w:val="32"/>
      <w:szCs w:val="20"/>
      <w:lang w:eastAsia="ru-RU"/>
    </w:rPr>
  </w:style>
  <w:style w:type="paragraph" w:customStyle="1" w:styleId="210">
    <w:name w:val="Основной текст 21"/>
    <w:basedOn w:val="2a"/>
    <w:rsid w:val="00E36FC4"/>
    <w:pPr>
      <w:tabs>
        <w:tab w:val="left" w:pos="8222"/>
      </w:tabs>
      <w:ind w:right="-1759"/>
    </w:pPr>
    <w:rPr>
      <w:sz w:val="28"/>
    </w:rPr>
  </w:style>
  <w:style w:type="paragraph" w:customStyle="1" w:styleId="NR">
    <w:name w:val="NR"/>
    <w:basedOn w:val="a0"/>
    <w:rsid w:val="00E36FC4"/>
    <w:pPr>
      <w:spacing w:after="0" w:line="240" w:lineRule="auto"/>
    </w:pPr>
    <w:rPr>
      <w:rFonts w:ascii="Times New Roman" w:eastAsia="Times New Roman" w:hAnsi="Times New Roman" w:cs="Times New Roman"/>
      <w:sz w:val="24"/>
      <w:szCs w:val="20"/>
      <w:lang w:eastAsia="ru-RU"/>
    </w:rPr>
  </w:style>
  <w:style w:type="paragraph" w:customStyle="1" w:styleId="h1215">
    <w:name w:val="h1215"/>
    <w:basedOn w:val="a0"/>
    <w:rsid w:val="00E36FC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320">
    <w:name w:val="Основной текст 32"/>
    <w:basedOn w:val="a0"/>
    <w:rsid w:val="00E36FC4"/>
    <w:pPr>
      <w:spacing w:after="0" w:line="240" w:lineRule="auto"/>
      <w:jc w:val="both"/>
    </w:pPr>
    <w:rPr>
      <w:rFonts w:ascii="Times New Roman" w:eastAsia="Times New Roman" w:hAnsi="Times New Roman" w:cs="Times New Roman"/>
      <w:sz w:val="24"/>
      <w:szCs w:val="20"/>
      <w:lang w:eastAsia="ru-RU"/>
    </w:rPr>
  </w:style>
  <w:style w:type="paragraph" w:customStyle="1" w:styleId="37">
    <w:name w:val="Обычный3"/>
    <w:rsid w:val="00E36FC4"/>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Noeeu1">
    <w:name w:val="Noeeu1"/>
    <w:basedOn w:val="a0"/>
    <w:rsid w:val="00E36FC4"/>
    <w:pPr>
      <w:spacing w:after="0" w:line="360" w:lineRule="auto"/>
      <w:ind w:firstLine="720"/>
      <w:jc w:val="both"/>
    </w:pPr>
    <w:rPr>
      <w:rFonts w:ascii="TimesDL" w:eastAsia="Times New Roman" w:hAnsi="TimesDL" w:cs="Times New Roman"/>
      <w:spacing w:val="8"/>
      <w:sz w:val="28"/>
      <w:szCs w:val="20"/>
      <w:lang w:eastAsia="ru-RU"/>
    </w:rPr>
  </w:style>
  <w:style w:type="paragraph" w:customStyle="1" w:styleId="220">
    <w:name w:val="Основной текст 22"/>
    <w:basedOn w:val="a0"/>
    <w:rsid w:val="00E36FC4"/>
    <w:pPr>
      <w:spacing w:after="0" w:line="360" w:lineRule="auto"/>
      <w:ind w:firstLine="851"/>
      <w:jc w:val="both"/>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a0"/>
    <w:rsid w:val="00E36FC4"/>
    <w:pPr>
      <w:spacing w:before="60" w:after="0" w:line="252" w:lineRule="auto"/>
      <w:ind w:firstLine="567"/>
      <w:jc w:val="both"/>
    </w:pPr>
    <w:rPr>
      <w:rFonts w:ascii="Times New Roman" w:eastAsia="Times New Roman" w:hAnsi="Times New Roman" w:cs="Times New Roman"/>
      <w:sz w:val="28"/>
      <w:szCs w:val="20"/>
      <w:lang w:eastAsia="ru-RU"/>
    </w:rPr>
  </w:style>
  <w:style w:type="paragraph" w:customStyle="1" w:styleId="211">
    <w:name w:val="Основной текст с отступом 21"/>
    <w:basedOn w:val="a0"/>
    <w:rsid w:val="00E36FC4"/>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FR3">
    <w:name w:val="FR3"/>
    <w:rsid w:val="00E36FC4"/>
    <w:pPr>
      <w:widowControl w:val="0"/>
      <w:spacing w:before="160" w:after="0" w:line="240" w:lineRule="auto"/>
    </w:pPr>
    <w:rPr>
      <w:rFonts w:ascii="Arial" w:eastAsia="Times New Roman" w:hAnsi="Arial" w:cs="Times New Roman"/>
      <w:sz w:val="24"/>
      <w:szCs w:val="20"/>
      <w:lang w:eastAsia="ru-RU"/>
    </w:rPr>
  </w:style>
  <w:style w:type="paragraph" w:customStyle="1" w:styleId="16">
    <w:name w:val="Стиль1"/>
    <w:rsid w:val="00E36FC4"/>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8">
    <w:name w:val="абзац"/>
    <w:basedOn w:val="a0"/>
    <w:rsid w:val="00E36FC4"/>
    <w:pPr>
      <w:spacing w:after="0" w:line="240" w:lineRule="auto"/>
      <w:ind w:firstLine="851"/>
      <w:jc w:val="both"/>
    </w:pPr>
    <w:rPr>
      <w:rFonts w:ascii="Times New Roman" w:eastAsia="Times New Roman" w:hAnsi="Times New Roman" w:cs="Times New Roman"/>
      <w:sz w:val="26"/>
      <w:szCs w:val="20"/>
      <w:lang w:eastAsia="ru-RU"/>
    </w:rPr>
  </w:style>
  <w:style w:type="paragraph" w:customStyle="1" w:styleId="aff9">
    <w:name w:val="Центр"/>
    <w:basedOn w:val="a0"/>
    <w:rsid w:val="00E36FC4"/>
    <w:pPr>
      <w:spacing w:after="0" w:line="240" w:lineRule="auto"/>
      <w:ind w:firstLine="720"/>
      <w:jc w:val="center"/>
    </w:pPr>
    <w:rPr>
      <w:rFonts w:ascii="Times New Roman" w:eastAsia="Times New Roman" w:hAnsi="Times New Roman" w:cs="Times New Roman"/>
      <w:b/>
      <w:sz w:val="32"/>
      <w:szCs w:val="20"/>
      <w:lang w:eastAsia="ru-RU"/>
    </w:rPr>
  </w:style>
  <w:style w:type="paragraph" w:customStyle="1" w:styleId="affa">
    <w:name w:val="задвтекс"/>
    <w:basedOn w:val="a0"/>
    <w:rsid w:val="00E36FC4"/>
    <w:pPr>
      <w:spacing w:after="0" w:line="240" w:lineRule="auto"/>
      <w:ind w:left="567"/>
    </w:pPr>
    <w:rPr>
      <w:rFonts w:ascii="Times New Roman" w:eastAsia="Times New Roman" w:hAnsi="Times New Roman" w:cs="Times New Roman"/>
      <w:sz w:val="24"/>
      <w:szCs w:val="20"/>
      <w:lang w:eastAsia="ru-RU"/>
    </w:rPr>
  </w:style>
  <w:style w:type="paragraph" w:customStyle="1" w:styleId="affb">
    <w:name w:val="Стиль после центра"/>
    <w:basedOn w:val="a0"/>
    <w:next w:val="a0"/>
    <w:rsid w:val="00E36FC4"/>
    <w:pPr>
      <w:widowControl w:val="0"/>
      <w:spacing w:after="0" w:line="240" w:lineRule="auto"/>
      <w:ind w:firstLine="567"/>
      <w:jc w:val="both"/>
    </w:pPr>
    <w:rPr>
      <w:rFonts w:ascii="Times New Roman" w:eastAsia="Times New Roman" w:hAnsi="Times New Roman" w:cs="Times New Roman"/>
      <w:sz w:val="24"/>
      <w:szCs w:val="20"/>
      <w:lang w:eastAsia="ru-RU"/>
    </w:rPr>
  </w:style>
  <w:style w:type="character" w:customStyle="1" w:styleId="affc">
    <w:name w:val="Основной текст_"/>
    <w:link w:val="17"/>
    <w:locked/>
    <w:rsid w:val="00E36FC4"/>
    <w:rPr>
      <w:b/>
      <w:sz w:val="28"/>
    </w:rPr>
  </w:style>
  <w:style w:type="paragraph" w:customStyle="1" w:styleId="17">
    <w:name w:val="Основной текст1"/>
    <w:basedOn w:val="15"/>
    <w:link w:val="affc"/>
    <w:rsid w:val="00E36FC4"/>
    <w:pPr>
      <w:widowControl/>
      <w:jc w:val="center"/>
    </w:pPr>
    <w:rPr>
      <w:rFonts w:asciiTheme="minorHAnsi" w:eastAsiaTheme="minorHAnsi" w:hAnsiTheme="minorHAnsi" w:cstheme="minorBidi"/>
      <w:b/>
      <w:sz w:val="28"/>
      <w:szCs w:val="22"/>
    </w:rPr>
  </w:style>
  <w:style w:type="paragraph" w:customStyle="1" w:styleId="Heading4">
    <w:name w:val="Heading 4"/>
    <w:basedOn w:val="a0"/>
    <w:next w:val="a0"/>
    <w:rsid w:val="00E36FC4"/>
    <w:pPr>
      <w:keepNext/>
      <w:keepLines/>
      <w:widowControl w:val="0"/>
      <w:spacing w:after="0" w:line="240" w:lineRule="auto"/>
      <w:ind w:firstLine="567"/>
      <w:jc w:val="center"/>
    </w:pPr>
    <w:rPr>
      <w:rFonts w:ascii="Times New Roman" w:eastAsia="Times New Roman" w:hAnsi="Times New Roman" w:cs="Times New Roman"/>
      <w:b/>
      <w:sz w:val="24"/>
      <w:szCs w:val="20"/>
      <w:lang w:eastAsia="ru-RU"/>
    </w:rPr>
  </w:style>
  <w:style w:type="paragraph" w:customStyle="1" w:styleId="Style11">
    <w:name w:val="Style11"/>
    <w:basedOn w:val="a0"/>
    <w:rsid w:val="00E36FC4"/>
    <w:pPr>
      <w:widowControl w:val="0"/>
      <w:autoSpaceDE w:val="0"/>
      <w:autoSpaceDN w:val="0"/>
      <w:adjustRightInd w:val="0"/>
      <w:spacing w:after="0" w:line="490" w:lineRule="exact"/>
      <w:ind w:firstLine="710"/>
      <w:jc w:val="both"/>
    </w:pPr>
    <w:rPr>
      <w:rFonts w:ascii="Times New Roman" w:eastAsia="Times New Roman" w:hAnsi="Times New Roman" w:cs="Times New Roman"/>
      <w:sz w:val="24"/>
      <w:szCs w:val="24"/>
      <w:lang w:eastAsia="ru-RU"/>
    </w:rPr>
  </w:style>
  <w:style w:type="paragraph" w:customStyle="1" w:styleId="Style26">
    <w:name w:val="Style26"/>
    <w:basedOn w:val="a0"/>
    <w:rsid w:val="00E36FC4"/>
    <w:pPr>
      <w:widowControl w:val="0"/>
      <w:autoSpaceDE w:val="0"/>
      <w:autoSpaceDN w:val="0"/>
      <w:adjustRightInd w:val="0"/>
      <w:spacing w:after="0" w:line="490" w:lineRule="exact"/>
      <w:ind w:firstLine="552"/>
      <w:jc w:val="both"/>
    </w:pPr>
    <w:rPr>
      <w:rFonts w:ascii="Times New Roman" w:eastAsia="Times New Roman" w:hAnsi="Times New Roman" w:cs="Times New Roman"/>
      <w:sz w:val="24"/>
      <w:szCs w:val="24"/>
      <w:lang w:eastAsia="ru-RU"/>
    </w:rPr>
  </w:style>
  <w:style w:type="paragraph" w:customStyle="1" w:styleId="2b">
    <w:name w:val="Знак Знак Знак Знак Знак Знак Знак Знак Знак Знак Знак Знак Знак Знак Знак Знак Знак Знак Знак Знак Знак2 Знак"/>
    <w:basedOn w:val="a0"/>
    <w:rsid w:val="00E36FC4"/>
    <w:pPr>
      <w:spacing w:after="160" w:line="240" w:lineRule="exact"/>
    </w:pPr>
    <w:rPr>
      <w:rFonts w:ascii="Verdana" w:eastAsia="Times New Roman" w:hAnsi="Verdana" w:cs="Times New Roman"/>
      <w:sz w:val="20"/>
      <w:szCs w:val="20"/>
      <w:lang w:val="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E36FC4"/>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ConsPlusNonformat">
    <w:name w:val="ConsPlusNonformat"/>
    <w:rsid w:val="00E36F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d">
    <w:name w:val="Содержимое таблицы"/>
    <w:basedOn w:val="a0"/>
    <w:rsid w:val="00E36FC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41">
    <w:name w:val="Обычный4"/>
    <w:rsid w:val="00E36FC4"/>
    <w:pPr>
      <w:spacing w:after="0" w:line="240" w:lineRule="auto"/>
    </w:pPr>
    <w:rPr>
      <w:rFonts w:ascii="Times New Roman" w:eastAsia="Times New Roman" w:hAnsi="Times New Roman" w:cs="Times New Roman"/>
      <w:sz w:val="24"/>
      <w:szCs w:val="20"/>
      <w:lang w:eastAsia="ru-RU"/>
    </w:rPr>
  </w:style>
  <w:style w:type="paragraph" w:customStyle="1" w:styleId="230">
    <w:name w:val="Основной текст 23"/>
    <w:basedOn w:val="a0"/>
    <w:rsid w:val="00E36FC4"/>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customStyle="1" w:styleId="311">
    <w:name w:val="Основной текст 31"/>
    <w:basedOn w:val="a0"/>
    <w:rsid w:val="00E36FC4"/>
    <w:pPr>
      <w:spacing w:after="0" w:line="240" w:lineRule="auto"/>
      <w:jc w:val="both"/>
    </w:pPr>
    <w:rPr>
      <w:rFonts w:ascii="Times New Roman" w:eastAsia="Times New Roman" w:hAnsi="Times New Roman" w:cs="Times New Roman"/>
      <w:sz w:val="24"/>
      <w:szCs w:val="20"/>
      <w:lang w:eastAsia="ru-RU"/>
    </w:rPr>
  </w:style>
  <w:style w:type="paragraph" w:customStyle="1" w:styleId="18">
    <w:name w:val="заголовок 1"/>
    <w:basedOn w:val="a0"/>
    <w:next w:val="a0"/>
    <w:rsid w:val="00E36FC4"/>
    <w:pPr>
      <w:keepNext/>
      <w:autoSpaceDE w:val="0"/>
      <w:autoSpaceDN w:val="0"/>
      <w:spacing w:after="0" w:line="240" w:lineRule="auto"/>
      <w:ind w:firstLine="567"/>
      <w:jc w:val="center"/>
      <w:outlineLvl w:val="0"/>
    </w:pPr>
    <w:rPr>
      <w:rFonts w:ascii="SL_Times New Roman" w:eastAsia="Times New Roman" w:hAnsi="SL_Times New Roman" w:cs="Times New Roman"/>
      <w:sz w:val="28"/>
      <w:szCs w:val="28"/>
      <w:lang w:val="be-BY" w:eastAsia="ru-RU"/>
    </w:rPr>
  </w:style>
  <w:style w:type="paragraph" w:customStyle="1" w:styleId="42">
    <w:name w:val="заголовок 4"/>
    <w:basedOn w:val="a0"/>
    <w:next w:val="a0"/>
    <w:rsid w:val="00E36FC4"/>
    <w:pPr>
      <w:keepNext/>
      <w:autoSpaceDE w:val="0"/>
      <w:autoSpaceDN w:val="0"/>
      <w:spacing w:after="0" w:line="360" w:lineRule="auto"/>
      <w:ind w:firstLine="567"/>
      <w:jc w:val="both"/>
      <w:outlineLvl w:val="3"/>
    </w:pPr>
    <w:rPr>
      <w:rFonts w:ascii="SL_Times New Roman" w:eastAsia="Times New Roman" w:hAnsi="SL_Times New Roman" w:cs="Times New Roman"/>
      <w:b/>
      <w:bCs/>
      <w:sz w:val="28"/>
      <w:szCs w:val="28"/>
      <w:lang w:val="be-BY" w:eastAsia="ru-RU"/>
    </w:rPr>
  </w:style>
  <w:style w:type="paragraph" w:customStyle="1" w:styleId="a">
    <w:name w:val="Столбик"/>
    <w:basedOn w:val="a0"/>
    <w:rsid w:val="00E36FC4"/>
    <w:pPr>
      <w:numPr>
        <w:numId w:val="3"/>
      </w:numPr>
      <w:snapToGrid w:val="0"/>
      <w:spacing w:after="0" w:line="264" w:lineRule="auto"/>
      <w:jc w:val="both"/>
    </w:pPr>
    <w:rPr>
      <w:rFonts w:ascii="Times New Roman" w:eastAsia="Times New Roman" w:hAnsi="Times New Roman" w:cs="Times New Roman"/>
      <w:sz w:val="24"/>
      <w:szCs w:val="20"/>
      <w:lang w:eastAsia="ru-RU"/>
    </w:rPr>
  </w:style>
  <w:style w:type="paragraph" w:customStyle="1" w:styleId="affe">
    <w:name w:val="Знак Знак Знак Знак"/>
    <w:basedOn w:val="a0"/>
    <w:autoRedefine/>
    <w:rsid w:val="00E36FC4"/>
    <w:pPr>
      <w:spacing w:after="160" w:line="240" w:lineRule="exact"/>
    </w:pPr>
    <w:rPr>
      <w:rFonts w:ascii="Times New Roman" w:eastAsia="SimSun" w:hAnsi="Times New Roman" w:cs="Times New Roman"/>
      <w:b/>
      <w:bCs/>
      <w:sz w:val="28"/>
      <w:szCs w:val="28"/>
      <w:lang w:val="en-US"/>
    </w:rPr>
  </w:style>
  <w:style w:type="paragraph" w:customStyle="1" w:styleId="afff">
    <w:name w:val="Знак"/>
    <w:basedOn w:val="a0"/>
    <w:rsid w:val="00E36FC4"/>
    <w:pPr>
      <w:spacing w:after="160" w:line="240" w:lineRule="exact"/>
    </w:pPr>
    <w:rPr>
      <w:rFonts w:ascii="Verdana" w:eastAsia="Times New Roman" w:hAnsi="Verdana" w:cs="Times New Roman"/>
      <w:sz w:val="20"/>
      <w:szCs w:val="20"/>
      <w:lang w:val="en-US"/>
    </w:rPr>
  </w:style>
  <w:style w:type="paragraph" w:customStyle="1" w:styleId="321">
    <w:name w:val="Основной текст с отступом 32"/>
    <w:basedOn w:val="a0"/>
    <w:rsid w:val="00E36FC4"/>
    <w:pPr>
      <w:spacing w:after="0" w:line="259" w:lineRule="auto"/>
      <w:ind w:firstLine="709"/>
      <w:jc w:val="both"/>
    </w:pPr>
    <w:rPr>
      <w:rFonts w:ascii="Times New Roman" w:eastAsia="Times New Roman" w:hAnsi="Times New Roman" w:cs="Times New Roman"/>
      <w:i/>
      <w:sz w:val="28"/>
      <w:szCs w:val="20"/>
      <w:lang w:eastAsia="ru-RU"/>
    </w:rPr>
  </w:style>
  <w:style w:type="character" w:customStyle="1" w:styleId="43">
    <w:name w:val="Основной текст (4)_"/>
    <w:link w:val="410"/>
    <w:locked/>
    <w:rsid w:val="00E36FC4"/>
    <w:rPr>
      <w:sz w:val="21"/>
      <w:szCs w:val="21"/>
      <w:shd w:val="clear" w:color="auto" w:fill="FFFFFF"/>
    </w:rPr>
  </w:style>
  <w:style w:type="paragraph" w:customStyle="1" w:styleId="410">
    <w:name w:val="Основной текст (4)1"/>
    <w:basedOn w:val="a0"/>
    <w:link w:val="43"/>
    <w:rsid w:val="00E36FC4"/>
    <w:pPr>
      <w:shd w:val="clear" w:color="auto" w:fill="FFFFFF"/>
      <w:spacing w:before="120" w:after="0" w:line="240" w:lineRule="atLeast"/>
    </w:pPr>
    <w:rPr>
      <w:sz w:val="21"/>
      <w:szCs w:val="21"/>
    </w:rPr>
  </w:style>
  <w:style w:type="character" w:customStyle="1" w:styleId="71">
    <w:name w:val="Основной текст (7)_"/>
    <w:link w:val="72"/>
    <w:locked/>
    <w:rsid w:val="00E36FC4"/>
    <w:rPr>
      <w:sz w:val="19"/>
      <w:szCs w:val="19"/>
      <w:shd w:val="clear" w:color="auto" w:fill="FFFFFF"/>
    </w:rPr>
  </w:style>
  <w:style w:type="paragraph" w:customStyle="1" w:styleId="72">
    <w:name w:val="Основной текст (7)"/>
    <w:basedOn w:val="a0"/>
    <w:link w:val="71"/>
    <w:rsid w:val="00E36FC4"/>
    <w:pPr>
      <w:shd w:val="clear" w:color="auto" w:fill="FFFFFF"/>
      <w:spacing w:after="0" w:line="240" w:lineRule="atLeast"/>
    </w:pPr>
    <w:rPr>
      <w:sz w:val="19"/>
      <w:szCs w:val="19"/>
    </w:rPr>
  </w:style>
  <w:style w:type="character" w:customStyle="1" w:styleId="91">
    <w:name w:val="Основной текст (9)_"/>
    <w:link w:val="92"/>
    <w:locked/>
    <w:rsid w:val="00E36FC4"/>
    <w:rPr>
      <w:noProof/>
      <w:sz w:val="9"/>
      <w:szCs w:val="9"/>
      <w:shd w:val="clear" w:color="auto" w:fill="FFFFFF"/>
    </w:rPr>
  </w:style>
  <w:style w:type="paragraph" w:customStyle="1" w:styleId="92">
    <w:name w:val="Основной текст (9)"/>
    <w:basedOn w:val="a0"/>
    <w:link w:val="91"/>
    <w:rsid w:val="00E36FC4"/>
    <w:pPr>
      <w:shd w:val="clear" w:color="auto" w:fill="FFFFFF"/>
      <w:spacing w:after="0" w:line="240" w:lineRule="atLeast"/>
    </w:pPr>
    <w:rPr>
      <w:noProof/>
      <w:sz w:val="9"/>
      <w:szCs w:val="9"/>
    </w:rPr>
  </w:style>
  <w:style w:type="character" w:customStyle="1" w:styleId="81">
    <w:name w:val="Основной текст (8)_"/>
    <w:link w:val="82"/>
    <w:locked/>
    <w:rsid w:val="00E36FC4"/>
    <w:rPr>
      <w:noProof/>
      <w:sz w:val="9"/>
      <w:szCs w:val="9"/>
      <w:shd w:val="clear" w:color="auto" w:fill="FFFFFF"/>
    </w:rPr>
  </w:style>
  <w:style w:type="paragraph" w:customStyle="1" w:styleId="82">
    <w:name w:val="Основной текст (8)"/>
    <w:basedOn w:val="a0"/>
    <w:link w:val="81"/>
    <w:rsid w:val="00E36FC4"/>
    <w:pPr>
      <w:shd w:val="clear" w:color="auto" w:fill="FFFFFF"/>
      <w:spacing w:after="0" w:line="240" w:lineRule="atLeast"/>
    </w:pPr>
    <w:rPr>
      <w:noProof/>
      <w:sz w:val="9"/>
      <w:szCs w:val="9"/>
    </w:rPr>
  </w:style>
  <w:style w:type="paragraph" w:customStyle="1" w:styleId="ConsPlusNormal">
    <w:name w:val="ConsPlusNormal"/>
    <w:rsid w:val="00E36F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cxspmiddle">
    <w:name w:val="msonormalcxspmiddle"/>
    <w:basedOn w:val="a0"/>
    <w:rsid w:val="00E36F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041e0431044b0447043d044b0439">
    <w:name w:val="dash041e_0431_044b_0447_043d_044b_0439"/>
    <w:basedOn w:val="a0"/>
    <w:rsid w:val="00E36FC4"/>
    <w:pPr>
      <w:spacing w:after="0" w:line="240" w:lineRule="auto"/>
    </w:pPr>
    <w:rPr>
      <w:rFonts w:ascii="Times New Roman" w:eastAsia="Times New Roman" w:hAnsi="Times New Roman" w:cs="Times New Roman"/>
      <w:sz w:val="24"/>
      <w:szCs w:val="24"/>
      <w:lang w:eastAsia="ru-RU"/>
    </w:rPr>
  </w:style>
  <w:style w:type="character" w:customStyle="1" w:styleId="2c">
    <w:name w:val="Основной текст (2)_"/>
    <w:link w:val="2d"/>
    <w:locked/>
    <w:rsid w:val="00E36FC4"/>
    <w:rPr>
      <w:b/>
      <w:bCs/>
      <w:sz w:val="19"/>
      <w:szCs w:val="19"/>
      <w:shd w:val="clear" w:color="auto" w:fill="FFFFFF"/>
    </w:rPr>
  </w:style>
  <w:style w:type="paragraph" w:customStyle="1" w:styleId="2d">
    <w:name w:val="Основной текст (2)"/>
    <w:basedOn w:val="a0"/>
    <w:link w:val="2c"/>
    <w:rsid w:val="00E36FC4"/>
    <w:pPr>
      <w:widowControl w:val="0"/>
      <w:shd w:val="clear" w:color="auto" w:fill="FFFFFF"/>
      <w:spacing w:after="0" w:line="0" w:lineRule="atLeast"/>
      <w:jc w:val="center"/>
    </w:pPr>
    <w:rPr>
      <w:b/>
      <w:bCs/>
      <w:sz w:val="19"/>
      <w:szCs w:val="19"/>
    </w:rPr>
  </w:style>
  <w:style w:type="paragraph" w:customStyle="1" w:styleId="c5">
    <w:name w:val="c5"/>
    <w:basedOn w:val="a0"/>
    <w:rsid w:val="00E36F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E36F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0"/>
    <w:rsid w:val="00E36F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
    <w:name w:val="Абзац списка1"/>
    <w:basedOn w:val="a0"/>
    <w:rsid w:val="00E36FC4"/>
    <w:pPr>
      <w:ind w:left="720"/>
      <w:contextualSpacing/>
    </w:pPr>
    <w:rPr>
      <w:rFonts w:ascii="Calibri" w:eastAsia="Times New Roman" w:hAnsi="Calibri" w:cs="Times New Roman"/>
    </w:rPr>
  </w:style>
  <w:style w:type="character" w:customStyle="1" w:styleId="NoSpacingChar">
    <w:name w:val="No Spacing Char"/>
    <w:link w:val="1a"/>
    <w:locked/>
    <w:rsid w:val="00E36FC4"/>
    <w:rPr>
      <w:rFonts w:ascii="Calibri" w:hAnsi="Calibri" w:cs="Calibri"/>
    </w:rPr>
  </w:style>
  <w:style w:type="paragraph" w:customStyle="1" w:styleId="1a">
    <w:name w:val="Без интервала1"/>
    <w:link w:val="NoSpacingChar"/>
    <w:rsid w:val="00E36FC4"/>
    <w:pPr>
      <w:spacing w:after="0" w:line="240" w:lineRule="auto"/>
    </w:pPr>
    <w:rPr>
      <w:rFonts w:ascii="Calibri" w:hAnsi="Calibri" w:cs="Calibri"/>
    </w:rPr>
  </w:style>
  <w:style w:type="paragraph" w:customStyle="1" w:styleId="2110">
    <w:name w:val="Основной текст 211"/>
    <w:basedOn w:val="a0"/>
    <w:rsid w:val="00E36FC4"/>
    <w:pPr>
      <w:widowControl w:val="0"/>
      <w:spacing w:after="0" w:line="360" w:lineRule="auto"/>
      <w:ind w:firstLine="720"/>
      <w:jc w:val="both"/>
    </w:pPr>
    <w:rPr>
      <w:rFonts w:ascii="Times New Roman" w:eastAsia="Times New Roman" w:hAnsi="Times New Roman" w:cs="Times New Roman"/>
      <w:sz w:val="28"/>
      <w:szCs w:val="28"/>
      <w:lang w:eastAsia="ru-RU"/>
    </w:rPr>
  </w:style>
  <w:style w:type="paragraph" w:customStyle="1" w:styleId="1b">
    <w:name w:val="Номер 1"/>
    <w:basedOn w:val="1"/>
    <w:qFormat/>
    <w:rsid w:val="00E36FC4"/>
    <w:pPr>
      <w:keepLines w:val="0"/>
      <w:widowControl/>
      <w:suppressAutoHyphens/>
      <w:spacing w:before="360" w:after="240" w:line="360" w:lineRule="auto"/>
      <w:jc w:val="center"/>
    </w:pPr>
    <w:rPr>
      <w:rFonts w:ascii="Times New Roman" w:hAnsi="Times New Roman"/>
      <w:color w:val="auto"/>
      <w:lang w:eastAsia="ru-RU"/>
    </w:rPr>
  </w:style>
  <w:style w:type="character" w:customStyle="1" w:styleId="44">
    <w:name w:val="Заголовок №4_"/>
    <w:link w:val="411"/>
    <w:locked/>
    <w:rsid w:val="00E36FC4"/>
    <w:rPr>
      <w:b/>
      <w:bCs/>
      <w:shd w:val="clear" w:color="auto" w:fill="FFFFFF"/>
    </w:rPr>
  </w:style>
  <w:style w:type="paragraph" w:customStyle="1" w:styleId="411">
    <w:name w:val="Заголовок №41"/>
    <w:basedOn w:val="a0"/>
    <w:link w:val="44"/>
    <w:rsid w:val="00E36FC4"/>
    <w:pPr>
      <w:shd w:val="clear" w:color="auto" w:fill="FFFFFF"/>
      <w:spacing w:after="0" w:line="211" w:lineRule="exact"/>
      <w:jc w:val="both"/>
      <w:outlineLvl w:val="3"/>
    </w:pPr>
    <w:rPr>
      <w:b/>
      <w:bCs/>
    </w:rPr>
  </w:style>
  <w:style w:type="character" w:customStyle="1" w:styleId="221">
    <w:name w:val="Заголовок №2 (2)_"/>
    <w:link w:val="2210"/>
    <w:locked/>
    <w:rsid w:val="00E36FC4"/>
    <w:rPr>
      <w:b/>
      <w:bCs/>
      <w:sz w:val="25"/>
      <w:szCs w:val="25"/>
      <w:shd w:val="clear" w:color="auto" w:fill="FFFFFF"/>
    </w:rPr>
  </w:style>
  <w:style w:type="paragraph" w:customStyle="1" w:styleId="2210">
    <w:name w:val="Заголовок №2 (2)1"/>
    <w:basedOn w:val="a0"/>
    <w:link w:val="221"/>
    <w:rsid w:val="00E36FC4"/>
    <w:pPr>
      <w:shd w:val="clear" w:color="auto" w:fill="FFFFFF"/>
      <w:spacing w:before="180" w:after="180" w:line="240" w:lineRule="atLeast"/>
      <w:jc w:val="both"/>
      <w:outlineLvl w:val="1"/>
    </w:pPr>
    <w:rPr>
      <w:b/>
      <w:bCs/>
      <w:sz w:val="25"/>
      <w:szCs w:val="25"/>
    </w:rPr>
  </w:style>
  <w:style w:type="character" w:styleId="afff0">
    <w:name w:val="annotation reference"/>
    <w:semiHidden/>
    <w:unhideWhenUsed/>
    <w:rsid w:val="00E36FC4"/>
    <w:rPr>
      <w:sz w:val="16"/>
    </w:rPr>
  </w:style>
  <w:style w:type="character" w:customStyle="1" w:styleId="1c">
    <w:name w:val="Знак Знак1"/>
    <w:locked/>
    <w:rsid w:val="00E36FC4"/>
    <w:rPr>
      <w:sz w:val="24"/>
      <w:szCs w:val="24"/>
      <w:lang w:val="ru-RU" w:eastAsia="ru-RU" w:bidi="ar-SA"/>
    </w:rPr>
  </w:style>
  <w:style w:type="character" w:customStyle="1" w:styleId="Zag11">
    <w:name w:val="Zag_11"/>
    <w:rsid w:val="00E36FC4"/>
  </w:style>
  <w:style w:type="character" w:customStyle="1" w:styleId="dash041e005f0431005f044b005f0447005f043d005f044b005f0439005f005fchar1char1">
    <w:name w:val="dash041e_005f0431_005f044b_005f0447_005f043d_005f044b_005f0439_005f_005fchar1__char1"/>
    <w:rsid w:val="00E36FC4"/>
    <w:rPr>
      <w:rFonts w:ascii="Times New Roman" w:hAnsi="Times New Roman" w:cs="Times New Roman" w:hint="default"/>
      <w:strike w:val="0"/>
      <w:dstrike w:val="0"/>
      <w:sz w:val="24"/>
      <w:szCs w:val="24"/>
      <w:u w:val="none"/>
      <w:effect w:val="none"/>
    </w:rPr>
  </w:style>
  <w:style w:type="character" w:customStyle="1" w:styleId="apple-style-span">
    <w:name w:val="apple-style-span"/>
    <w:rsid w:val="00E36FC4"/>
  </w:style>
  <w:style w:type="character" w:customStyle="1" w:styleId="dash041e005f0431005f044b005f0447005f043d005f044b005f0439char1">
    <w:name w:val="dash041e_005f0431_005f044b_005f0447_005f043d_005f044b_005f0439__char1"/>
    <w:rsid w:val="00E36FC4"/>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36FC4"/>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rsid w:val="00E36FC4"/>
    <w:rPr>
      <w:rFonts w:ascii="Times New Roman" w:hAnsi="Times New Roman" w:cs="Times New Roman" w:hint="default"/>
      <w:strike w:val="0"/>
      <w:dstrike w:val="0"/>
      <w:sz w:val="24"/>
      <w:szCs w:val="24"/>
      <w:u w:val="none"/>
      <w:effect w:val="none"/>
    </w:rPr>
  </w:style>
  <w:style w:type="character" w:customStyle="1" w:styleId="FontStyle38">
    <w:name w:val="Font Style38"/>
    <w:rsid w:val="00E36FC4"/>
    <w:rPr>
      <w:rFonts w:ascii="Times New Roman" w:hAnsi="Times New Roman" w:cs="Times New Roman" w:hint="default"/>
      <w:sz w:val="26"/>
      <w:szCs w:val="26"/>
    </w:rPr>
  </w:style>
  <w:style w:type="character" w:customStyle="1" w:styleId="apple-converted-space">
    <w:name w:val="apple-converted-space"/>
    <w:rsid w:val="00E36FC4"/>
  </w:style>
  <w:style w:type="character" w:customStyle="1" w:styleId="110">
    <w:name w:val="стиль11"/>
    <w:rsid w:val="00E36FC4"/>
    <w:rPr>
      <w:rFonts w:ascii="Times New Roman" w:hAnsi="Times New Roman" w:cs="Times New Roman" w:hint="default"/>
    </w:rPr>
  </w:style>
  <w:style w:type="character" w:customStyle="1" w:styleId="afff1">
    <w:name w:val="номер страницы"/>
    <w:rsid w:val="00E36FC4"/>
  </w:style>
  <w:style w:type="character" w:customStyle="1" w:styleId="afff2">
    <w:name w:val="Основной шрифт"/>
    <w:rsid w:val="00E36FC4"/>
  </w:style>
  <w:style w:type="character" w:customStyle="1" w:styleId="dash041e0431044b0447043d044b0439char">
    <w:name w:val="dash041e_0431_044b_0447_043d_044b_0439__char"/>
    <w:rsid w:val="00E36FC4"/>
  </w:style>
  <w:style w:type="character" w:customStyle="1" w:styleId="dash041e0431044b0447043d044b0439char1">
    <w:name w:val="dash041e_0431_044b_0447_043d_044b_0439__char1"/>
    <w:rsid w:val="00E36FC4"/>
    <w:rPr>
      <w:rFonts w:ascii="Times New Roman" w:hAnsi="Times New Roman" w:cs="Times New Roman" w:hint="default"/>
      <w:strike w:val="0"/>
      <w:dstrike w:val="0"/>
      <w:sz w:val="24"/>
      <w:szCs w:val="24"/>
      <w:u w:val="none"/>
      <w:effect w:val="none"/>
    </w:rPr>
  </w:style>
  <w:style w:type="character" w:customStyle="1" w:styleId="butback1">
    <w:name w:val="butback1"/>
    <w:rsid w:val="00E36FC4"/>
    <w:rPr>
      <w:color w:val="666666"/>
    </w:rPr>
  </w:style>
  <w:style w:type="character" w:customStyle="1" w:styleId="28pt">
    <w:name w:val="Основной текст (2) + 8 pt"/>
    <w:rsid w:val="00E36FC4"/>
    <w:rPr>
      <w:rFonts w:ascii="Times New Roman" w:eastAsia="Times New Roman" w:hAnsi="Times New Roman" w:cs="Times New Roman" w:hint="default"/>
      <w:b w:val="0"/>
      <w:bCs w:val="0"/>
      <w:color w:val="000000"/>
      <w:spacing w:val="0"/>
      <w:w w:val="100"/>
      <w:position w:val="0"/>
      <w:sz w:val="16"/>
      <w:szCs w:val="16"/>
      <w:shd w:val="clear" w:color="auto" w:fill="FFFFFF"/>
      <w:lang w:val="tt-RU"/>
    </w:rPr>
  </w:style>
  <w:style w:type="character" w:customStyle="1" w:styleId="c3">
    <w:name w:val="c3"/>
    <w:rsid w:val="00E36FC4"/>
  </w:style>
  <w:style w:type="character" w:customStyle="1" w:styleId="c1">
    <w:name w:val="c1"/>
    <w:rsid w:val="00E36FC4"/>
  </w:style>
  <w:style w:type="character" w:customStyle="1" w:styleId="HeaderChar">
    <w:name w:val="Header Char"/>
    <w:semiHidden/>
    <w:locked/>
    <w:rsid w:val="00E36FC4"/>
    <w:rPr>
      <w:rFonts w:ascii="Times New Roman" w:eastAsia="Times New Roman" w:hAnsi="Times New Roman" w:cs="Times New Roman" w:hint="default"/>
      <w:lang w:eastAsia="en-US"/>
    </w:rPr>
  </w:style>
  <w:style w:type="character" w:customStyle="1" w:styleId="FooterChar">
    <w:name w:val="Footer Char"/>
    <w:semiHidden/>
    <w:locked/>
    <w:rsid w:val="00E36FC4"/>
    <w:rPr>
      <w:rFonts w:ascii="Times New Roman" w:hAnsi="Times New Roman" w:cs="Times New Roman" w:hint="default"/>
    </w:rPr>
  </w:style>
  <w:style w:type="character" w:customStyle="1" w:styleId="afff3">
    <w:name w:val="Основной текст + Полужирный"/>
    <w:rsid w:val="00E36FC4"/>
    <w:rPr>
      <w:b/>
      <w:bCs/>
      <w:shd w:val="clear" w:color="auto" w:fill="FFFFFF"/>
    </w:rPr>
  </w:style>
  <w:style w:type="character" w:customStyle="1" w:styleId="48">
    <w:name w:val="Основной текст + Полужирный48"/>
    <w:rsid w:val="00E36FC4"/>
    <w:rPr>
      <w:rFonts w:ascii="Times New Roman" w:hAnsi="Times New Roman" w:cs="Times New Roman" w:hint="default"/>
      <w:b/>
      <w:bCs/>
      <w:noProof/>
      <w:spacing w:val="0"/>
      <w:shd w:val="clear" w:color="auto" w:fill="FFFFFF"/>
    </w:rPr>
  </w:style>
  <w:style w:type="character" w:customStyle="1" w:styleId="346">
    <w:name w:val="Заголовок №3 (4)6"/>
    <w:rsid w:val="00E36FC4"/>
    <w:rPr>
      <w:b/>
      <w:bCs/>
      <w:sz w:val="25"/>
      <w:szCs w:val="25"/>
      <w:shd w:val="clear" w:color="auto" w:fill="FFFFFF"/>
    </w:rPr>
  </w:style>
  <w:style w:type="character" w:customStyle="1" w:styleId="345">
    <w:name w:val="Заголовок №3 (4)5"/>
    <w:rsid w:val="00E36FC4"/>
    <w:rPr>
      <w:b/>
      <w:bCs/>
      <w:noProof/>
      <w:sz w:val="25"/>
      <w:szCs w:val="25"/>
      <w:shd w:val="clear" w:color="auto" w:fill="FFFFFF"/>
    </w:rPr>
  </w:style>
  <w:style w:type="character" w:customStyle="1" w:styleId="1413">
    <w:name w:val="Основной текст (14)13"/>
    <w:rsid w:val="00E36FC4"/>
    <w:rPr>
      <w:rFonts w:ascii="Times New Roman" w:hAnsi="Times New Roman" w:cs="Times New Roman" w:hint="default"/>
      <w:i/>
      <w:iCs/>
      <w:spacing w:val="0"/>
      <w:shd w:val="clear" w:color="auto" w:fill="FFFFFF"/>
    </w:rPr>
  </w:style>
  <w:style w:type="character" w:customStyle="1" w:styleId="1412">
    <w:name w:val="Основной текст (14)12"/>
    <w:rsid w:val="00E36FC4"/>
    <w:rPr>
      <w:rFonts w:ascii="Times New Roman" w:hAnsi="Times New Roman" w:cs="Times New Roman" w:hint="default"/>
      <w:i/>
      <w:iCs/>
      <w:noProof/>
      <w:spacing w:val="0"/>
      <w:shd w:val="clear" w:color="auto" w:fill="FFFFFF"/>
    </w:rPr>
  </w:style>
  <w:style w:type="character" w:customStyle="1" w:styleId="140">
    <w:name w:val="Основной текст (14) + Не курсив"/>
    <w:rsid w:val="00E36FC4"/>
    <w:rPr>
      <w:i/>
      <w:iCs/>
      <w:shd w:val="clear" w:color="auto" w:fill="FFFFFF"/>
    </w:rPr>
  </w:style>
  <w:style w:type="character" w:customStyle="1" w:styleId="143">
    <w:name w:val="Основной текст (14) + Полужирный3"/>
    <w:aliases w:val="Не курсив7"/>
    <w:rsid w:val="00E36FC4"/>
    <w:rPr>
      <w:rFonts w:ascii="Times New Roman" w:hAnsi="Times New Roman" w:cs="Times New Roman" w:hint="default"/>
      <w:b/>
      <w:bCs/>
      <w:i/>
      <w:iCs/>
      <w:spacing w:val="0"/>
      <w:shd w:val="clear" w:color="auto" w:fill="FFFFFF"/>
    </w:rPr>
  </w:style>
  <w:style w:type="character" w:customStyle="1" w:styleId="1411">
    <w:name w:val="Основной текст (14)11"/>
    <w:rsid w:val="00E36FC4"/>
    <w:rPr>
      <w:rFonts w:ascii="Times New Roman" w:hAnsi="Times New Roman" w:cs="Times New Roman" w:hint="default"/>
      <w:i/>
      <w:iCs/>
      <w:spacing w:val="0"/>
      <w:shd w:val="clear" w:color="auto" w:fill="FFFFFF"/>
    </w:rPr>
  </w:style>
  <w:style w:type="character" w:customStyle="1" w:styleId="1410">
    <w:name w:val="Основной текст (14)10"/>
    <w:rsid w:val="00E36FC4"/>
    <w:rPr>
      <w:rFonts w:ascii="Times New Roman" w:hAnsi="Times New Roman" w:cs="Times New Roman" w:hint="default"/>
      <w:i/>
      <w:iCs/>
      <w:noProof/>
      <w:spacing w:val="0"/>
      <w:shd w:val="clear" w:color="auto" w:fill="FFFFFF"/>
    </w:rPr>
  </w:style>
  <w:style w:type="character" w:customStyle="1" w:styleId="130">
    <w:name w:val="Основной текст + 13"/>
    <w:aliases w:val="5 pt6,Малые прописные"/>
    <w:rsid w:val="00E36FC4"/>
    <w:rPr>
      <w:rFonts w:ascii="Times New Roman" w:hAnsi="Times New Roman" w:cs="Times New Roman" w:hint="default"/>
      <w:smallCaps/>
      <w:spacing w:val="0"/>
      <w:sz w:val="27"/>
      <w:szCs w:val="27"/>
      <w:shd w:val="clear" w:color="auto" w:fill="FFFFFF"/>
    </w:rPr>
  </w:style>
  <w:style w:type="character" w:customStyle="1" w:styleId="141">
    <w:name w:val="Основной текст (14) + Полужирный1"/>
    <w:aliases w:val="Не курсив5"/>
    <w:rsid w:val="00E36FC4"/>
    <w:rPr>
      <w:rFonts w:ascii="Times New Roman" w:hAnsi="Times New Roman" w:cs="Times New Roman" w:hint="default"/>
      <w:b/>
      <w:bCs/>
      <w:i/>
      <w:iCs/>
      <w:spacing w:val="0"/>
      <w:shd w:val="clear" w:color="auto" w:fill="FFFFFF"/>
    </w:rPr>
  </w:style>
  <w:style w:type="character" w:customStyle="1" w:styleId="222">
    <w:name w:val="Заголовок №2 (2)2"/>
    <w:rsid w:val="00E36FC4"/>
    <w:rPr>
      <w:rFonts w:ascii="Times New Roman" w:hAnsi="Times New Roman" w:cs="Times New Roman" w:hint="default"/>
      <w:b/>
      <w:bCs/>
      <w:noProof/>
      <w:spacing w:val="0"/>
      <w:sz w:val="25"/>
      <w:szCs w:val="25"/>
      <w:shd w:val="clear" w:color="auto" w:fill="FFFFFF"/>
    </w:rPr>
  </w:style>
  <w:style w:type="character" w:customStyle="1" w:styleId="228">
    <w:name w:val="Заголовок №2 (2)8"/>
    <w:rsid w:val="00E36FC4"/>
    <w:rPr>
      <w:b/>
      <w:bCs/>
      <w:sz w:val="25"/>
      <w:szCs w:val="25"/>
      <w:shd w:val="clear" w:color="auto" w:fill="FFFFFF"/>
    </w:rPr>
  </w:style>
  <w:style w:type="character" w:customStyle="1" w:styleId="200">
    <w:name w:val="Основной текст (20)"/>
    <w:rsid w:val="00E36FC4"/>
    <w:rPr>
      <w:b/>
      <w:bCs/>
      <w:sz w:val="25"/>
      <w:szCs w:val="25"/>
      <w:shd w:val="clear" w:color="auto" w:fill="FFFFFF"/>
    </w:rPr>
  </w:style>
  <w:style w:type="character" w:customStyle="1" w:styleId="202">
    <w:name w:val="Основной текст (20)2"/>
    <w:rsid w:val="00E36FC4"/>
    <w:rPr>
      <w:b/>
      <w:bCs/>
      <w:noProof/>
      <w:sz w:val="25"/>
      <w:szCs w:val="25"/>
      <w:shd w:val="clear" w:color="auto" w:fill="FFFFFF"/>
    </w:rPr>
  </w:style>
  <w:style w:type="character" w:customStyle="1" w:styleId="412">
    <w:name w:val="Заголовок №4 + Не полужирный1"/>
    <w:rsid w:val="00E36FC4"/>
    <w:rPr>
      <w:rFonts w:ascii="Times New Roman" w:hAnsi="Times New Roman" w:cs="Times New Roman" w:hint="default"/>
      <w:b/>
      <w:bCs/>
      <w:spacing w:val="0"/>
      <w:shd w:val="clear" w:color="auto" w:fill="FFFFFF"/>
    </w:rPr>
  </w:style>
  <w:style w:type="character" w:customStyle="1" w:styleId="47">
    <w:name w:val="Основной текст + Полужирный47"/>
    <w:aliases w:val="Курсив"/>
    <w:rsid w:val="00E36FC4"/>
    <w:rPr>
      <w:rFonts w:ascii="Times New Roman" w:hAnsi="Times New Roman" w:cs="Times New Roman" w:hint="default"/>
      <w:b/>
      <w:bCs/>
      <w:i/>
      <w:iCs/>
      <w:spacing w:val="0"/>
      <w:shd w:val="clear" w:color="auto" w:fill="FFFFFF"/>
    </w:rPr>
  </w:style>
  <w:style w:type="character" w:customStyle="1" w:styleId="38">
    <w:name w:val="Основной текст + Курсив3"/>
    <w:rsid w:val="00E36FC4"/>
    <w:rPr>
      <w:rFonts w:ascii="Times New Roman" w:hAnsi="Times New Roman" w:cs="Times New Roman" w:hint="default"/>
      <w:i/>
      <w:iCs/>
      <w:spacing w:val="0"/>
      <w:shd w:val="clear" w:color="auto" w:fill="FFFFFF"/>
    </w:rPr>
  </w:style>
  <w:style w:type="table" w:styleId="afff4">
    <w:name w:val="Table Grid"/>
    <w:basedOn w:val="a2"/>
    <w:uiPriority w:val="59"/>
    <w:rsid w:val="00E36FC4"/>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basedOn w:val="a2"/>
    <w:rsid w:val="00E36F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2"/>
    <w:rsid w:val="00E36FC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2"/>
    <w:rsid w:val="00E36FC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uiPriority w:val="59"/>
    <w:rsid w:val="00E36FC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
    <w:name w:val="Сетка таблицы3"/>
    <w:basedOn w:val="a2"/>
    <w:rsid w:val="00E36FC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2">
    <w:name w:val="Основной текст 31"/>
    <w:basedOn w:val="2a"/>
    <w:rsid w:val="00E36FC4"/>
    <w:pPr>
      <w:jc w:val="both"/>
    </w:pPr>
  </w:style>
  <w:style w:type="character" w:styleId="afff5">
    <w:name w:val="footnote reference"/>
    <w:aliases w:val="Сноска_ольга"/>
    <w:basedOn w:val="a1"/>
    <w:unhideWhenUsed/>
    <w:rsid w:val="00E36FC4"/>
  </w:style>
  <w:style w:type="paragraph" w:customStyle="1" w:styleId="TableParagraph">
    <w:name w:val="Table Paragraph"/>
    <w:basedOn w:val="a0"/>
    <w:rsid w:val="00676B5E"/>
    <w:pPr>
      <w:widowControl w:val="0"/>
      <w:spacing w:after="0" w:line="240" w:lineRule="auto"/>
    </w:pPr>
    <w:rPr>
      <w:rFonts w:ascii="Calibri" w:eastAsia="Times New Roman" w:hAnsi="Calibri" w:cs="Times New Roman"/>
      <w:lang w:val="en-US"/>
    </w:rPr>
  </w:style>
  <w:style w:type="paragraph" w:customStyle="1" w:styleId="afff6">
    <w:name w:val="Основной"/>
    <w:basedOn w:val="a0"/>
    <w:link w:val="afff7"/>
    <w:rsid w:val="00B84E8D"/>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ff7">
    <w:name w:val="Основной Знак"/>
    <w:link w:val="afff6"/>
    <w:rsid w:val="00B84E8D"/>
    <w:rPr>
      <w:rFonts w:ascii="NewtonCSanPin" w:eastAsia="Times New Roman" w:hAnsi="NewtonCSanPin" w:cs="Times New Roman"/>
      <w:color w:val="000000"/>
      <w:sz w:val="21"/>
      <w:szCs w:val="21"/>
      <w:lang w:eastAsia="ru-RU"/>
    </w:rPr>
  </w:style>
  <w:style w:type="character" w:styleId="afff8">
    <w:name w:val="page number"/>
    <w:basedOn w:val="a1"/>
    <w:rsid w:val="002B7DBE"/>
  </w:style>
  <w:style w:type="paragraph" w:customStyle="1" w:styleId="330">
    <w:name w:val="Основной текст 33"/>
    <w:basedOn w:val="52"/>
    <w:rsid w:val="002B7DBE"/>
    <w:pPr>
      <w:jc w:val="both"/>
    </w:pPr>
  </w:style>
  <w:style w:type="paragraph" w:customStyle="1" w:styleId="52">
    <w:name w:val="Обычный5"/>
    <w:rsid w:val="002B7DBE"/>
    <w:pPr>
      <w:spacing w:after="0" w:line="240" w:lineRule="auto"/>
    </w:pPr>
    <w:rPr>
      <w:rFonts w:ascii="Times New Roman" w:eastAsia="Times New Roman" w:hAnsi="Times New Roman" w:cs="Times New Roman"/>
      <w:sz w:val="24"/>
      <w:szCs w:val="20"/>
      <w:lang w:eastAsia="ru-RU"/>
    </w:rPr>
  </w:style>
  <w:style w:type="paragraph" w:customStyle="1" w:styleId="240">
    <w:name w:val="Основной текст 24"/>
    <w:basedOn w:val="52"/>
    <w:rsid w:val="002B7DBE"/>
    <w:pPr>
      <w:tabs>
        <w:tab w:val="left" w:pos="8222"/>
      </w:tabs>
      <w:ind w:right="-1759"/>
    </w:pPr>
    <w:rPr>
      <w:sz w:val="28"/>
    </w:rPr>
  </w:style>
  <w:style w:type="paragraph" w:customStyle="1" w:styleId="Web">
    <w:name w:val="Обычный (Web)"/>
    <w:basedOn w:val="a0"/>
    <w:rsid w:val="002B7DBE"/>
    <w:pPr>
      <w:spacing w:before="100" w:beforeAutospacing="1" w:after="100" w:afterAutospacing="1" w:line="240" w:lineRule="auto"/>
    </w:pPr>
    <w:rPr>
      <w:rFonts w:ascii="Arial Unicode MS" w:eastAsia="Arial Unicode MS" w:hAnsi="Arial Unicode MS" w:cs="Arial Unicode MS" w:hint="eastAsia"/>
      <w:sz w:val="24"/>
      <w:szCs w:val="24"/>
      <w:lang w:eastAsia="ru-RU"/>
    </w:rPr>
  </w:style>
  <w:style w:type="paragraph" w:customStyle="1" w:styleId="331">
    <w:name w:val="Основной текст с отступом 33"/>
    <w:basedOn w:val="a0"/>
    <w:rsid w:val="002B7DBE"/>
    <w:pPr>
      <w:spacing w:before="60" w:after="0" w:line="252" w:lineRule="auto"/>
      <w:ind w:firstLine="567"/>
      <w:jc w:val="both"/>
    </w:pPr>
    <w:rPr>
      <w:rFonts w:ascii="Times New Roman" w:eastAsia="Times New Roman" w:hAnsi="Times New Roman" w:cs="Times New Roman"/>
      <w:sz w:val="28"/>
      <w:szCs w:val="20"/>
      <w:lang w:eastAsia="ru-RU"/>
    </w:rPr>
  </w:style>
  <w:style w:type="paragraph" w:customStyle="1" w:styleId="223">
    <w:name w:val="Основной текст с отступом 22"/>
    <w:basedOn w:val="a0"/>
    <w:rsid w:val="002B7DBE"/>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afff9">
    <w:name w:val="Загол"/>
    <w:basedOn w:val="a0"/>
    <w:rsid w:val="002B7DBE"/>
    <w:pPr>
      <w:widowControl w:val="0"/>
      <w:autoSpaceDE w:val="0"/>
      <w:autoSpaceDN w:val="0"/>
      <w:spacing w:before="360" w:line="264" w:lineRule="auto"/>
      <w:jc w:val="center"/>
    </w:pPr>
    <w:rPr>
      <w:rFonts w:ascii="Times New Roman" w:eastAsia="Times New Roman" w:hAnsi="Times New Roman" w:cs="Times New Roman"/>
      <w:b/>
      <w:bCs/>
      <w:caps/>
      <w:sz w:val="28"/>
      <w:szCs w:val="28"/>
      <w:lang w:eastAsia="ru-RU"/>
    </w:rPr>
  </w:style>
  <w:style w:type="paragraph" w:styleId="1e">
    <w:name w:val="index 1"/>
    <w:basedOn w:val="a0"/>
    <w:next w:val="a0"/>
    <w:semiHidden/>
    <w:rsid w:val="002B7DBE"/>
    <w:pPr>
      <w:tabs>
        <w:tab w:val="right" w:leader="dot" w:pos="9638"/>
      </w:tabs>
      <w:spacing w:after="0" w:line="240" w:lineRule="auto"/>
      <w:ind w:left="240" w:hanging="240"/>
      <w:jc w:val="both"/>
    </w:pPr>
    <w:rPr>
      <w:rFonts w:ascii="Times New Roman" w:eastAsia="Times New Roman" w:hAnsi="Times New Roman" w:cs="Times New Roman"/>
      <w:sz w:val="32"/>
      <w:szCs w:val="20"/>
      <w:lang w:eastAsia="ru-RU"/>
    </w:rPr>
  </w:style>
  <w:style w:type="paragraph" w:customStyle="1" w:styleId="53">
    <w:name w:val="Обычный5"/>
    <w:next w:val="a0"/>
    <w:rsid w:val="002B7DBE"/>
    <w:pPr>
      <w:spacing w:after="0" w:line="240" w:lineRule="auto"/>
    </w:pPr>
    <w:rPr>
      <w:rFonts w:ascii="Times New Roman" w:eastAsia="Times New Roman" w:hAnsi="Times New Roman" w:cs="Times New Roman"/>
      <w:sz w:val="20"/>
      <w:szCs w:val="20"/>
      <w:lang w:eastAsia="ru-RU"/>
    </w:rPr>
  </w:style>
  <w:style w:type="character" w:styleId="afffa">
    <w:name w:val="Emphasis"/>
    <w:uiPriority w:val="20"/>
    <w:qFormat/>
    <w:rsid w:val="002B7DBE"/>
    <w:rPr>
      <w:i/>
      <w:iCs/>
    </w:rPr>
  </w:style>
  <w:style w:type="character" w:styleId="HTML1">
    <w:name w:val="HTML Cite"/>
    <w:uiPriority w:val="99"/>
    <w:unhideWhenUsed/>
    <w:rsid w:val="002B7DBE"/>
    <w:rPr>
      <w:i/>
      <w:iCs/>
    </w:rPr>
  </w:style>
  <w:style w:type="paragraph" w:customStyle="1" w:styleId="p-noxmargin">
    <w:name w:val="p-noxmargin"/>
    <w:basedOn w:val="a0"/>
    <w:rsid w:val="002B7DBE"/>
    <w:pPr>
      <w:spacing w:before="120" w:after="120" w:line="240" w:lineRule="auto"/>
      <w:jc w:val="both"/>
    </w:pPr>
    <w:rPr>
      <w:rFonts w:ascii="Times New Roman" w:eastAsia="Times New Roman" w:hAnsi="Times New Roman" w:cs="Times New Roman"/>
      <w:sz w:val="24"/>
      <w:szCs w:val="24"/>
      <w:lang w:eastAsia="ru-RU"/>
    </w:rPr>
  </w:style>
  <w:style w:type="paragraph" w:customStyle="1" w:styleId="p-center">
    <w:name w:val="p-center"/>
    <w:basedOn w:val="a0"/>
    <w:rsid w:val="002B7DBE"/>
    <w:pPr>
      <w:spacing w:before="120" w:after="120" w:line="240" w:lineRule="auto"/>
      <w:ind w:left="240" w:right="240"/>
      <w:jc w:val="center"/>
    </w:pPr>
    <w:rPr>
      <w:rFonts w:ascii="Times New Roman" w:eastAsia="Times New Roman" w:hAnsi="Times New Roman" w:cs="Times New Roman"/>
      <w:sz w:val="24"/>
      <w:szCs w:val="24"/>
      <w:lang w:eastAsia="ru-RU"/>
    </w:rPr>
  </w:style>
  <w:style w:type="paragraph" w:customStyle="1" w:styleId="sysmsg">
    <w:name w:val="sysmsg"/>
    <w:basedOn w:val="a0"/>
    <w:rsid w:val="002B7DBE"/>
    <w:pPr>
      <w:spacing w:before="120" w:after="120" w:line="240" w:lineRule="auto"/>
      <w:ind w:left="72" w:right="240"/>
      <w:jc w:val="both"/>
    </w:pPr>
    <w:rPr>
      <w:rFonts w:ascii="Times New Roman" w:eastAsia="Times New Roman" w:hAnsi="Times New Roman" w:cs="Times New Roman"/>
      <w:b/>
      <w:bCs/>
      <w:sz w:val="24"/>
      <w:szCs w:val="24"/>
      <w:lang w:eastAsia="ru-RU"/>
    </w:rPr>
  </w:style>
  <w:style w:type="paragraph" w:customStyle="1" w:styleId="ui-helper-hidden">
    <w:name w:val="ui-helper-hidden"/>
    <w:basedOn w:val="a0"/>
    <w:rsid w:val="002B7DBE"/>
    <w:pPr>
      <w:spacing w:before="120" w:after="120" w:line="240" w:lineRule="auto"/>
      <w:ind w:left="240" w:right="240"/>
      <w:jc w:val="both"/>
    </w:pPr>
    <w:rPr>
      <w:rFonts w:ascii="Times New Roman" w:eastAsia="Times New Roman" w:hAnsi="Times New Roman" w:cs="Times New Roman"/>
      <w:vanish/>
      <w:sz w:val="24"/>
      <w:szCs w:val="24"/>
      <w:lang w:eastAsia="ru-RU"/>
    </w:rPr>
  </w:style>
  <w:style w:type="paragraph" w:customStyle="1" w:styleId="ui-helper-reset">
    <w:name w:val="ui-helper-reset"/>
    <w:basedOn w:val="a0"/>
    <w:rsid w:val="002B7DBE"/>
    <w:pPr>
      <w:spacing w:after="0" w:line="240" w:lineRule="auto"/>
      <w:jc w:val="both"/>
    </w:pPr>
    <w:rPr>
      <w:rFonts w:ascii="Times New Roman" w:eastAsia="Times New Roman" w:hAnsi="Times New Roman" w:cs="Times New Roman"/>
      <w:sz w:val="24"/>
      <w:szCs w:val="24"/>
      <w:lang w:eastAsia="ru-RU"/>
    </w:rPr>
  </w:style>
  <w:style w:type="paragraph" w:customStyle="1" w:styleId="ui-helper-clearfix">
    <w:name w:val="ui-helper-clearfix"/>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helper-zfix">
    <w:name w:val="ui-helper-zfix"/>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icon">
    <w:name w:val="ui-icon"/>
    <w:basedOn w:val="a0"/>
    <w:rsid w:val="002B7DBE"/>
    <w:pPr>
      <w:spacing w:before="120" w:after="120" w:line="240" w:lineRule="auto"/>
      <w:ind w:left="240" w:right="240" w:hanging="20340"/>
      <w:jc w:val="both"/>
    </w:pPr>
    <w:rPr>
      <w:rFonts w:ascii="Times New Roman" w:eastAsia="Times New Roman" w:hAnsi="Times New Roman" w:cs="Times New Roman"/>
      <w:sz w:val="24"/>
      <w:szCs w:val="24"/>
      <w:lang w:eastAsia="ru-RU"/>
    </w:rPr>
  </w:style>
  <w:style w:type="paragraph" w:customStyle="1" w:styleId="ui-widget-overlay">
    <w:name w:val="ui-widget-overlay"/>
    <w:basedOn w:val="a0"/>
    <w:rsid w:val="002B7DBE"/>
    <w:pPr>
      <w:shd w:val="clear" w:color="auto" w:fill="5C5C5C"/>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widget-content">
    <w:name w:val="ui-widget-content"/>
    <w:basedOn w:val="a0"/>
    <w:rsid w:val="002B7DBE"/>
    <w:pPr>
      <w:pBdr>
        <w:top w:val="single" w:sz="4" w:space="0" w:color="8E846B"/>
        <w:left w:val="single" w:sz="4" w:space="0" w:color="8E846B"/>
        <w:bottom w:val="single" w:sz="4" w:space="0" w:color="8E846B"/>
        <w:right w:val="single" w:sz="4" w:space="0" w:color="8E846B"/>
      </w:pBd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widget-header">
    <w:name w:val="ui-widget-header"/>
    <w:basedOn w:val="a0"/>
    <w:rsid w:val="002B7DBE"/>
    <w:pPr>
      <w:pBdr>
        <w:bottom w:val="single" w:sz="4" w:space="0" w:color="494437"/>
      </w:pBdr>
      <w:spacing w:before="120" w:after="120" w:line="240" w:lineRule="auto"/>
      <w:ind w:left="240" w:right="240"/>
      <w:jc w:val="both"/>
    </w:pPr>
    <w:rPr>
      <w:rFonts w:ascii="Times New Roman" w:eastAsia="Times New Roman" w:hAnsi="Times New Roman" w:cs="Times New Roman"/>
      <w:b/>
      <w:bCs/>
      <w:color w:val="FFFFFF"/>
      <w:sz w:val="24"/>
      <w:szCs w:val="24"/>
      <w:lang w:eastAsia="ru-RU"/>
    </w:rPr>
  </w:style>
  <w:style w:type="paragraph" w:customStyle="1" w:styleId="ui-state-default">
    <w:name w:val="ui-state-default"/>
    <w:basedOn w:val="a0"/>
    <w:rsid w:val="002B7DBE"/>
    <w:pPr>
      <w:pBdr>
        <w:top w:val="single" w:sz="4" w:space="0" w:color="D19405"/>
        <w:left w:val="single" w:sz="4" w:space="0" w:color="D19405"/>
        <w:bottom w:val="single" w:sz="4" w:space="0" w:color="D19405"/>
        <w:right w:val="single" w:sz="4" w:space="0" w:color="D19405"/>
      </w:pBdr>
      <w:shd w:val="clear" w:color="auto" w:fill="FECE2F"/>
      <w:spacing w:before="120" w:after="120" w:line="240" w:lineRule="auto"/>
      <w:ind w:left="240" w:right="240"/>
      <w:jc w:val="both"/>
    </w:pPr>
    <w:rPr>
      <w:rFonts w:ascii="Times New Roman" w:eastAsia="Times New Roman" w:hAnsi="Times New Roman" w:cs="Times New Roman"/>
      <w:b/>
      <w:bCs/>
      <w:color w:val="4C3000"/>
      <w:sz w:val="24"/>
      <w:szCs w:val="24"/>
      <w:lang w:eastAsia="ru-RU"/>
    </w:rPr>
  </w:style>
  <w:style w:type="paragraph" w:customStyle="1" w:styleId="ui-state-hover">
    <w:name w:val="ui-state-hover"/>
    <w:basedOn w:val="a0"/>
    <w:rsid w:val="002B7DBE"/>
    <w:pPr>
      <w:pBdr>
        <w:top w:val="single" w:sz="4" w:space="0" w:color="A45B13"/>
        <w:left w:val="single" w:sz="4" w:space="0" w:color="A45B13"/>
        <w:bottom w:val="single" w:sz="4" w:space="0" w:color="A45B13"/>
        <w:right w:val="single" w:sz="4" w:space="0" w:color="A45B13"/>
      </w:pBdr>
      <w:shd w:val="clear" w:color="auto" w:fill="FFDD57"/>
      <w:spacing w:before="120" w:after="120" w:line="240" w:lineRule="auto"/>
      <w:ind w:left="240" w:right="240"/>
      <w:jc w:val="both"/>
    </w:pPr>
    <w:rPr>
      <w:rFonts w:ascii="Times New Roman" w:eastAsia="Times New Roman" w:hAnsi="Times New Roman" w:cs="Times New Roman"/>
      <w:b/>
      <w:bCs/>
      <w:color w:val="381F00"/>
      <w:sz w:val="24"/>
      <w:szCs w:val="24"/>
      <w:lang w:eastAsia="ru-RU"/>
    </w:rPr>
  </w:style>
  <w:style w:type="paragraph" w:customStyle="1" w:styleId="ui-state-focus">
    <w:name w:val="ui-state-focus"/>
    <w:basedOn w:val="a0"/>
    <w:rsid w:val="002B7DBE"/>
    <w:pPr>
      <w:pBdr>
        <w:top w:val="single" w:sz="4" w:space="0" w:color="A45B13"/>
        <w:left w:val="single" w:sz="4" w:space="0" w:color="A45B13"/>
        <w:bottom w:val="single" w:sz="4" w:space="0" w:color="A45B13"/>
        <w:right w:val="single" w:sz="4" w:space="0" w:color="A45B13"/>
      </w:pBdr>
      <w:shd w:val="clear" w:color="auto" w:fill="FFDD57"/>
      <w:spacing w:before="120" w:after="120" w:line="240" w:lineRule="auto"/>
      <w:ind w:left="240" w:right="240"/>
      <w:jc w:val="both"/>
    </w:pPr>
    <w:rPr>
      <w:rFonts w:ascii="Times New Roman" w:eastAsia="Times New Roman" w:hAnsi="Times New Roman" w:cs="Times New Roman"/>
      <w:b/>
      <w:bCs/>
      <w:color w:val="381F00"/>
      <w:sz w:val="24"/>
      <w:szCs w:val="24"/>
      <w:lang w:eastAsia="ru-RU"/>
    </w:rPr>
  </w:style>
  <w:style w:type="paragraph" w:customStyle="1" w:styleId="ui-state-active">
    <w:name w:val="ui-state-active"/>
    <w:basedOn w:val="a0"/>
    <w:rsid w:val="002B7DBE"/>
    <w:pPr>
      <w:pBdr>
        <w:top w:val="single" w:sz="4" w:space="0" w:color="655E4E"/>
        <w:left w:val="single" w:sz="4" w:space="0" w:color="655E4E"/>
        <w:bottom w:val="single" w:sz="4" w:space="0" w:color="655E4E"/>
        <w:right w:val="single" w:sz="4" w:space="0" w:color="655E4E"/>
      </w:pBdr>
      <w:shd w:val="clear" w:color="auto" w:fill="FFFFFF"/>
      <w:spacing w:before="120" w:after="120" w:line="240" w:lineRule="auto"/>
      <w:ind w:left="240" w:right="240"/>
      <w:jc w:val="both"/>
    </w:pPr>
    <w:rPr>
      <w:rFonts w:ascii="Times New Roman" w:eastAsia="Times New Roman" w:hAnsi="Times New Roman" w:cs="Times New Roman"/>
      <w:b/>
      <w:bCs/>
      <w:color w:val="0074C7"/>
      <w:sz w:val="24"/>
      <w:szCs w:val="24"/>
      <w:lang w:eastAsia="ru-RU"/>
    </w:rPr>
  </w:style>
  <w:style w:type="paragraph" w:customStyle="1" w:styleId="ui-state-highlight">
    <w:name w:val="ui-state-highlight"/>
    <w:basedOn w:val="a0"/>
    <w:rsid w:val="002B7DBE"/>
    <w:pPr>
      <w:pBdr>
        <w:top w:val="single" w:sz="4" w:space="0" w:color="EEB420"/>
        <w:left w:val="single" w:sz="4" w:space="0" w:color="EEB420"/>
        <w:bottom w:val="single" w:sz="4" w:space="0" w:color="EEB420"/>
        <w:right w:val="single" w:sz="4" w:space="0" w:color="EEB420"/>
      </w:pBdr>
      <w:spacing w:before="120" w:after="120" w:line="240" w:lineRule="auto"/>
      <w:ind w:left="240" w:right="240"/>
      <w:jc w:val="both"/>
    </w:pPr>
    <w:rPr>
      <w:rFonts w:ascii="Times New Roman" w:eastAsia="Times New Roman" w:hAnsi="Times New Roman" w:cs="Times New Roman"/>
      <w:color w:val="1F1F1F"/>
      <w:sz w:val="24"/>
      <w:szCs w:val="24"/>
      <w:lang w:eastAsia="ru-RU"/>
    </w:rPr>
  </w:style>
  <w:style w:type="paragraph" w:customStyle="1" w:styleId="ui-state-error">
    <w:name w:val="ui-state-error"/>
    <w:basedOn w:val="a0"/>
    <w:rsid w:val="002B7DBE"/>
    <w:pPr>
      <w:pBdr>
        <w:top w:val="single" w:sz="4" w:space="0" w:color="FFB73D"/>
        <w:left w:val="single" w:sz="4" w:space="0" w:color="FFB73D"/>
        <w:bottom w:val="single" w:sz="4" w:space="0" w:color="FFB73D"/>
        <w:right w:val="single" w:sz="4" w:space="0" w:color="FFB73D"/>
      </w:pBdr>
      <w:shd w:val="clear" w:color="auto" w:fill="D34D17"/>
      <w:spacing w:before="120" w:after="120" w:line="240" w:lineRule="auto"/>
      <w:ind w:left="240" w:right="240"/>
      <w:jc w:val="both"/>
    </w:pPr>
    <w:rPr>
      <w:rFonts w:ascii="Times New Roman" w:eastAsia="Times New Roman" w:hAnsi="Times New Roman" w:cs="Times New Roman"/>
      <w:color w:val="FFFFFF"/>
      <w:sz w:val="24"/>
      <w:szCs w:val="24"/>
      <w:lang w:eastAsia="ru-RU"/>
    </w:rPr>
  </w:style>
  <w:style w:type="paragraph" w:customStyle="1" w:styleId="ui-state-error-text">
    <w:name w:val="ui-state-error-text"/>
    <w:basedOn w:val="a0"/>
    <w:rsid w:val="002B7DBE"/>
    <w:pPr>
      <w:spacing w:before="120" w:after="120" w:line="240" w:lineRule="auto"/>
      <w:ind w:left="240" w:right="240"/>
      <w:jc w:val="both"/>
    </w:pPr>
    <w:rPr>
      <w:rFonts w:ascii="Times New Roman" w:eastAsia="Times New Roman" w:hAnsi="Times New Roman" w:cs="Times New Roman"/>
      <w:color w:val="FFFFFF"/>
      <w:sz w:val="24"/>
      <w:szCs w:val="24"/>
      <w:lang w:eastAsia="ru-RU"/>
    </w:rPr>
  </w:style>
  <w:style w:type="paragraph" w:customStyle="1" w:styleId="ui-priority-primary">
    <w:name w:val="ui-priority-primary"/>
    <w:basedOn w:val="a0"/>
    <w:rsid w:val="002B7DBE"/>
    <w:pPr>
      <w:spacing w:before="120" w:after="120" w:line="240" w:lineRule="auto"/>
      <w:ind w:left="240" w:right="240"/>
      <w:jc w:val="both"/>
    </w:pPr>
    <w:rPr>
      <w:rFonts w:ascii="Times New Roman" w:eastAsia="Times New Roman" w:hAnsi="Times New Roman" w:cs="Times New Roman"/>
      <w:b/>
      <w:bCs/>
      <w:sz w:val="24"/>
      <w:szCs w:val="24"/>
      <w:lang w:eastAsia="ru-RU"/>
    </w:rPr>
  </w:style>
  <w:style w:type="paragraph" w:customStyle="1" w:styleId="ui-priority-secondary">
    <w:name w:val="ui-priority-secondary"/>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state-disabled">
    <w:name w:val="ui-state-disabled"/>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widget-shadow">
    <w:name w:val="ui-widget-shadow"/>
    <w:basedOn w:val="a0"/>
    <w:rsid w:val="002B7DBE"/>
    <w:pPr>
      <w:shd w:val="clear" w:color="auto" w:fill="CCCCCC"/>
      <w:spacing w:after="0" w:line="240" w:lineRule="auto"/>
      <w:ind w:left="-84"/>
      <w:jc w:val="both"/>
    </w:pPr>
    <w:rPr>
      <w:rFonts w:ascii="Times New Roman" w:eastAsia="Times New Roman" w:hAnsi="Times New Roman" w:cs="Times New Roman"/>
      <w:sz w:val="24"/>
      <w:szCs w:val="24"/>
      <w:lang w:eastAsia="ru-RU"/>
    </w:rPr>
  </w:style>
  <w:style w:type="paragraph" w:customStyle="1" w:styleId="ui-autocomplete-loading">
    <w:name w:val="ui-autocomplete-loading"/>
    <w:basedOn w:val="a0"/>
    <w:rsid w:val="002B7DBE"/>
    <w:pPr>
      <w:shd w:val="clear" w:color="auto" w:fill="FFFFFF"/>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menu">
    <w:name w:val="ui-menu"/>
    <w:basedOn w:val="a0"/>
    <w:rsid w:val="002B7DBE"/>
    <w:pPr>
      <w:spacing w:after="0" w:line="240" w:lineRule="auto"/>
      <w:jc w:val="both"/>
    </w:pPr>
    <w:rPr>
      <w:rFonts w:ascii="Times New Roman" w:eastAsia="Times New Roman" w:hAnsi="Times New Roman" w:cs="Times New Roman"/>
      <w:sz w:val="24"/>
      <w:szCs w:val="24"/>
      <w:lang w:eastAsia="ru-RU"/>
    </w:rPr>
  </w:style>
  <w:style w:type="paragraph" w:customStyle="1" w:styleId="ui-button">
    <w:name w:val="ui-button"/>
    <w:basedOn w:val="a0"/>
    <w:rsid w:val="002B7DBE"/>
    <w:pPr>
      <w:spacing w:before="120" w:after="120" w:line="240" w:lineRule="auto"/>
      <w:ind w:left="240" w:right="24"/>
      <w:jc w:val="center"/>
    </w:pPr>
    <w:rPr>
      <w:rFonts w:ascii="Times New Roman" w:eastAsia="Times New Roman" w:hAnsi="Times New Roman" w:cs="Times New Roman"/>
      <w:sz w:val="24"/>
      <w:szCs w:val="24"/>
      <w:lang w:eastAsia="ru-RU"/>
    </w:rPr>
  </w:style>
  <w:style w:type="paragraph" w:customStyle="1" w:styleId="ui-button-icon-only">
    <w:name w:val="ui-button-icon-only"/>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button-icons-only">
    <w:name w:val="ui-button-icons-only"/>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button-set">
    <w:name w:val="ui-button-set"/>
    <w:basedOn w:val="a0"/>
    <w:rsid w:val="002B7DBE"/>
    <w:pPr>
      <w:spacing w:before="120" w:after="120" w:line="240" w:lineRule="auto"/>
      <w:ind w:left="240" w:right="84"/>
      <w:jc w:val="both"/>
    </w:pPr>
    <w:rPr>
      <w:rFonts w:ascii="Times New Roman" w:eastAsia="Times New Roman" w:hAnsi="Times New Roman" w:cs="Times New Roman"/>
      <w:sz w:val="24"/>
      <w:szCs w:val="24"/>
      <w:lang w:eastAsia="ru-RU"/>
    </w:rPr>
  </w:style>
  <w:style w:type="paragraph" w:customStyle="1" w:styleId="ui-tabs">
    <w:name w:val="ui-tabs"/>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sf-menu">
    <w:name w:val="sf-menu"/>
    <w:basedOn w:val="a0"/>
    <w:rsid w:val="002B7DBE"/>
    <w:pPr>
      <w:spacing w:before="120" w:after="120" w:line="240" w:lineRule="auto"/>
      <w:ind w:left="240" w:right="240"/>
      <w:jc w:val="both"/>
    </w:pPr>
    <w:rPr>
      <w:rFonts w:ascii="Times New Roman" w:eastAsia="Times New Roman" w:hAnsi="Times New Roman" w:cs="Times New Roman"/>
      <w:sz w:val="17"/>
      <w:szCs w:val="17"/>
      <w:lang w:eastAsia="ru-RU"/>
    </w:rPr>
  </w:style>
  <w:style w:type="paragraph" w:customStyle="1" w:styleId="sf-sub-indicator">
    <w:name w:val="sf-sub-indicator"/>
    <w:basedOn w:val="a0"/>
    <w:rsid w:val="002B7DBE"/>
    <w:pPr>
      <w:spacing w:before="120" w:after="120" w:line="240" w:lineRule="auto"/>
      <w:ind w:left="240" w:right="240"/>
      <w:jc w:val="both"/>
    </w:pPr>
    <w:rPr>
      <w:rFonts w:ascii="Times New Roman" w:eastAsia="Times New Roman" w:hAnsi="Times New Roman" w:cs="Times New Roman"/>
      <w:vanish/>
      <w:sz w:val="24"/>
      <w:szCs w:val="24"/>
      <w:lang w:eastAsia="ru-RU"/>
    </w:rPr>
  </w:style>
  <w:style w:type="paragraph" w:customStyle="1" w:styleId="pcont">
    <w:name w:val="pcont"/>
    <w:basedOn w:val="a0"/>
    <w:rsid w:val="002B7DBE"/>
    <w:pPr>
      <w:spacing w:before="120" w:after="120" w:line="288" w:lineRule="atLeast"/>
      <w:ind w:left="240" w:right="240"/>
      <w:jc w:val="both"/>
    </w:pPr>
    <w:rPr>
      <w:rFonts w:ascii="Times New Roman" w:eastAsia="Times New Roman" w:hAnsi="Times New Roman" w:cs="Times New Roman"/>
      <w:sz w:val="24"/>
      <w:szCs w:val="24"/>
      <w:lang w:eastAsia="ru-RU"/>
    </w:rPr>
  </w:style>
  <w:style w:type="paragraph" w:customStyle="1" w:styleId="clearboth">
    <w:name w:val="clear_both"/>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imgright-nobg">
    <w:name w:val="imgright-nobg"/>
    <w:basedOn w:val="a0"/>
    <w:rsid w:val="002B7DBE"/>
    <w:pPr>
      <w:spacing w:after="120" w:line="240" w:lineRule="auto"/>
      <w:ind w:left="120" w:right="240"/>
      <w:jc w:val="both"/>
    </w:pPr>
    <w:rPr>
      <w:rFonts w:ascii="Times New Roman" w:eastAsia="Times New Roman" w:hAnsi="Times New Roman" w:cs="Times New Roman"/>
      <w:sz w:val="24"/>
      <w:szCs w:val="24"/>
      <w:lang w:eastAsia="ru-RU"/>
    </w:rPr>
  </w:style>
  <w:style w:type="paragraph" w:customStyle="1" w:styleId="img-border">
    <w:name w:val="img-border"/>
    <w:basedOn w:val="a0"/>
    <w:rsid w:val="002B7DBE"/>
    <w:pPr>
      <w:pBdr>
        <w:top w:val="single" w:sz="12" w:space="0" w:color="A99580"/>
        <w:left w:val="single" w:sz="12" w:space="0" w:color="A99580"/>
        <w:bottom w:val="single" w:sz="12" w:space="0" w:color="A99580"/>
        <w:right w:val="single" w:sz="12" w:space="0" w:color="A99580"/>
      </w:pBd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img-slide">
    <w:name w:val="img-slide"/>
    <w:basedOn w:val="a0"/>
    <w:rsid w:val="002B7DBE"/>
    <w:pPr>
      <w:spacing w:before="120" w:after="120" w:line="240" w:lineRule="auto"/>
      <w:ind w:left="240" w:right="240"/>
      <w:jc w:val="center"/>
    </w:pPr>
    <w:rPr>
      <w:rFonts w:ascii="Times New Roman" w:eastAsia="Times New Roman" w:hAnsi="Times New Roman" w:cs="Times New Roman"/>
      <w:sz w:val="24"/>
      <w:szCs w:val="24"/>
      <w:lang w:eastAsia="ru-RU"/>
    </w:rPr>
  </w:style>
  <w:style w:type="paragraph" w:customStyle="1" w:styleId="footer-top-a">
    <w:name w:val="footer-top-a"/>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regioncard">
    <w:name w:val="regioncard"/>
    <w:basedOn w:val="a0"/>
    <w:rsid w:val="002B7DBE"/>
    <w:pPr>
      <w:spacing w:before="240" w:after="240" w:line="240" w:lineRule="auto"/>
      <w:ind w:left="240" w:right="240"/>
      <w:jc w:val="both"/>
    </w:pPr>
    <w:rPr>
      <w:rFonts w:ascii="Times New Roman" w:eastAsia="Times New Roman" w:hAnsi="Times New Roman" w:cs="Times New Roman"/>
      <w:sz w:val="24"/>
      <w:szCs w:val="24"/>
      <w:lang w:eastAsia="ru-RU"/>
    </w:rPr>
  </w:style>
  <w:style w:type="paragraph" w:customStyle="1" w:styleId="regioncard-city">
    <w:name w:val="regioncard-city"/>
    <w:basedOn w:val="a0"/>
    <w:rsid w:val="002B7DBE"/>
    <w:pPr>
      <w:spacing w:after="60" w:line="240" w:lineRule="auto"/>
      <w:jc w:val="both"/>
    </w:pPr>
    <w:rPr>
      <w:rFonts w:ascii="Times New Roman" w:eastAsia="Times New Roman" w:hAnsi="Times New Roman" w:cs="Times New Roman"/>
      <w:b/>
      <w:bCs/>
      <w:color w:val="3B2810"/>
      <w:sz w:val="17"/>
      <w:szCs w:val="17"/>
      <w:lang w:eastAsia="ru-RU"/>
    </w:rPr>
  </w:style>
  <w:style w:type="paragraph" w:customStyle="1" w:styleId="regioncard-img">
    <w:name w:val="regioncard-img"/>
    <w:basedOn w:val="a0"/>
    <w:rsid w:val="002B7DBE"/>
    <w:pPr>
      <w:pBdr>
        <w:top w:val="single" w:sz="12" w:space="0" w:color="8E846B"/>
        <w:left w:val="single" w:sz="12" w:space="0" w:color="8E846B"/>
        <w:bottom w:val="single" w:sz="12" w:space="0" w:color="8E846B"/>
        <w:right w:val="single" w:sz="12" w:space="0" w:color="8E846B"/>
      </w:pBdr>
      <w:spacing w:before="60" w:after="120" w:line="240" w:lineRule="auto"/>
      <w:ind w:left="240" w:right="60"/>
      <w:jc w:val="both"/>
    </w:pPr>
    <w:rPr>
      <w:rFonts w:ascii="Times New Roman" w:eastAsia="Times New Roman" w:hAnsi="Times New Roman" w:cs="Times New Roman"/>
      <w:sz w:val="24"/>
      <w:szCs w:val="24"/>
      <w:lang w:eastAsia="ru-RU"/>
    </w:rPr>
  </w:style>
  <w:style w:type="paragraph" w:customStyle="1" w:styleId="regioncard-label">
    <w:name w:val="regioncard-label"/>
    <w:basedOn w:val="a0"/>
    <w:rsid w:val="002B7DBE"/>
    <w:pPr>
      <w:spacing w:before="120" w:after="120" w:line="240" w:lineRule="auto"/>
      <w:ind w:left="240" w:right="240"/>
      <w:jc w:val="both"/>
    </w:pPr>
    <w:rPr>
      <w:rFonts w:ascii="Times New Roman" w:eastAsia="Times New Roman" w:hAnsi="Times New Roman" w:cs="Times New Roman"/>
      <w:b/>
      <w:bCs/>
      <w:color w:val="3B2810"/>
      <w:sz w:val="17"/>
      <w:szCs w:val="17"/>
      <w:lang w:eastAsia="ru-RU"/>
    </w:rPr>
  </w:style>
  <w:style w:type="paragraph" w:customStyle="1" w:styleId="alphabyte">
    <w:name w:val="alphabyte"/>
    <w:basedOn w:val="a0"/>
    <w:rsid w:val="002B7DBE"/>
    <w:pPr>
      <w:spacing w:before="120" w:after="120" w:line="240" w:lineRule="auto"/>
      <w:ind w:left="240" w:right="240"/>
      <w:jc w:val="both"/>
    </w:pPr>
    <w:rPr>
      <w:rFonts w:ascii="Times New Roman" w:eastAsia="Times New Roman" w:hAnsi="Times New Roman" w:cs="Times New Roman"/>
      <w:b/>
      <w:bCs/>
      <w:sz w:val="16"/>
      <w:szCs w:val="16"/>
      <w:lang w:eastAsia="ru-RU"/>
    </w:rPr>
  </w:style>
  <w:style w:type="paragraph" w:customStyle="1" w:styleId="name-person">
    <w:name w:val="name-person"/>
    <w:basedOn w:val="a0"/>
    <w:rsid w:val="002B7DBE"/>
    <w:pPr>
      <w:spacing w:after="120" w:line="240" w:lineRule="auto"/>
      <w:ind w:right="120"/>
      <w:jc w:val="both"/>
    </w:pPr>
    <w:rPr>
      <w:rFonts w:ascii="Times New Roman" w:eastAsia="Times New Roman" w:hAnsi="Times New Roman" w:cs="Times New Roman"/>
      <w:sz w:val="24"/>
      <w:szCs w:val="24"/>
      <w:lang w:eastAsia="ru-RU"/>
    </w:rPr>
  </w:style>
  <w:style w:type="paragraph" w:customStyle="1" w:styleId="namelist">
    <w:name w:val="namelist"/>
    <w:basedOn w:val="a0"/>
    <w:rsid w:val="002B7DBE"/>
    <w:pPr>
      <w:spacing w:after="360" w:line="240" w:lineRule="auto"/>
      <w:jc w:val="both"/>
    </w:pPr>
    <w:rPr>
      <w:rFonts w:ascii="Times New Roman" w:eastAsia="Times New Roman" w:hAnsi="Times New Roman" w:cs="Times New Roman"/>
      <w:sz w:val="24"/>
      <w:szCs w:val="24"/>
      <w:lang w:eastAsia="ru-RU"/>
    </w:rPr>
  </w:style>
  <w:style w:type="paragraph" w:customStyle="1" w:styleId="divlist2col">
    <w:name w:val="divlist2col"/>
    <w:basedOn w:val="a0"/>
    <w:rsid w:val="002B7DBE"/>
    <w:pPr>
      <w:spacing w:after="120" w:line="240" w:lineRule="auto"/>
      <w:ind w:right="120"/>
      <w:jc w:val="both"/>
    </w:pPr>
    <w:rPr>
      <w:rFonts w:ascii="Times New Roman" w:eastAsia="Times New Roman" w:hAnsi="Times New Roman" w:cs="Times New Roman"/>
      <w:sz w:val="24"/>
      <w:szCs w:val="24"/>
      <w:lang w:eastAsia="ru-RU"/>
    </w:rPr>
  </w:style>
  <w:style w:type="paragraph" w:customStyle="1" w:styleId="divlist1col">
    <w:name w:val="divlist1col"/>
    <w:basedOn w:val="a0"/>
    <w:rsid w:val="002B7DBE"/>
    <w:pPr>
      <w:spacing w:after="360" w:line="240" w:lineRule="auto"/>
      <w:jc w:val="both"/>
    </w:pPr>
    <w:rPr>
      <w:rFonts w:ascii="Times New Roman" w:eastAsia="Times New Roman" w:hAnsi="Times New Roman" w:cs="Times New Roman"/>
      <w:sz w:val="24"/>
      <w:szCs w:val="24"/>
      <w:lang w:eastAsia="ru-RU"/>
    </w:rPr>
  </w:style>
  <w:style w:type="paragraph" w:customStyle="1" w:styleId="cat-list">
    <w:name w:val="cat-list"/>
    <w:basedOn w:val="a0"/>
    <w:rsid w:val="002B7DBE"/>
    <w:pPr>
      <w:spacing w:before="120" w:after="120" w:line="240" w:lineRule="auto"/>
      <w:ind w:right="240"/>
      <w:jc w:val="both"/>
    </w:pPr>
    <w:rPr>
      <w:rFonts w:ascii="Times New Roman" w:eastAsia="Times New Roman" w:hAnsi="Times New Roman" w:cs="Times New Roman"/>
      <w:sz w:val="24"/>
      <w:szCs w:val="24"/>
      <w:lang w:eastAsia="ru-RU"/>
    </w:rPr>
  </w:style>
  <w:style w:type="paragraph" w:customStyle="1" w:styleId="cat-authors">
    <w:name w:val="cat-authors"/>
    <w:basedOn w:val="a0"/>
    <w:rsid w:val="002B7DBE"/>
    <w:pPr>
      <w:spacing w:before="120" w:after="120" w:line="240" w:lineRule="auto"/>
      <w:ind w:left="240" w:right="240"/>
      <w:jc w:val="both"/>
    </w:pPr>
    <w:rPr>
      <w:rFonts w:ascii="Times New Roman" w:eastAsia="Times New Roman" w:hAnsi="Times New Roman" w:cs="Times New Roman"/>
      <w:vanish/>
      <w:sz w:val="24"/>
      <w:szCs w:val="24"/>
      <w:lang w:eastAsia="ru-RU"/>
    </w:rPr>
  </w:style>
  <w:style w:type="paragraph" w:customStyle="1" w:styleId="cat-t-uch">
    <w:name w:val="cat-t-uch"/>
    <w:basedOn w:val="a0"/>
    <w:rsid w:val="002B7DBE"/>
    <w:pPr>
      <w:spacing w:before="120" w:after="120" w:line="240" w:lineRule="auto"/>
      <w:ind w:left="240" w:right="240"/>
      <w:jc w:val="both"/>
    </w:pPr>
    <w:rPr>
      <w:rFonts w:ascii="Times New Roman" w:eastAsia="Times New Roman" w:hAnsi="Times New Roman" w:cs="Times New Roman"/>
      <w:b/>
      <w:bCs/>
      <w:sz w:val="24"/>
      <w:szCs w:val="24"/>
      <w:lang w:eastAsia="ru-RU"/>
    </w:rPr>
  </w:style>
  <w:style w:type="paragraph" w:customStyle="1" w:styleId="filter">
    <w:name w:val="filter"/>
    <w:basedOn w:val="a0"/>
    <w:rsid w:val="002B7DBE"/>
    <w:pPr>
      <w:spacing w:after="180" w:line="240" w:lineRule="auto"/>
      <w:jc w:val="both"/>
    </w:pPr>
    <w:rPr>
      <w:rFonts w:ascii="Times New Roman" w:eastAsia="Times New Roman" w:hAnsi="Times New Roman" w:cs="Times New Roman"/>
      <w:sz w:val="24"/>
      <w:szCs w:val="24"/>
      <w:lang w:eastAsia="ru-RU"/>
    </w:rPr>
  </w:style>
  <w:style w:type="paragraph" w:customStyle="1" w:styleId="img-label">
    <w:name w:val="img-label"/>
    <w:basedOn w:val="a0"/>
    <w:rsid w:val="002B7DBE"/>
    <w:pPr>
      <w:spacing w:before="120" w:after="120" w:line="240" w:lineRule="auto"/>
      <w:ind w:left="240" w:right="240"/>
      <w:jc w:val="center"/>
    </w:pPr>
    <w:rPr>
      <w:rFonts w:ascii="Times New Roman" w:eastAsia="Times New Roman" w:hAnsi="Times New Roman" w:cs="Times New Roman"/>
      <w:i/>
      <w:iCs/>
      <w:sz w:val="24"/>
      <w:szCs w:val="24"/>
      <w:lang w:eastAsia="ru-RU"/>
    </w:rPr>
  </w:style>
  <w:style w:type="paragraph" w:customStyle="1" w:styleId="img-slide-sect">
    <w:name w:val="img-slide-sect"/>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img-box-right">
    <w:name w:val="img-box-right"/>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downloads">
    <w:name w:val="downloads"/>
    <w:basedOn w:val="a0"/>
    <w:rsid w:val="002B7DBE"/>
    <w:pPr>
      <w:pBdr>
        <w:bottom w:val="single" w:sz="4" w:space="6" w:color="808080"/>
      </w:pBd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regtitle">
    <w:name w:val="reg_title"/>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regprefix">
    <w:name w:val="reg_prefix"/>
    <w:basedOn w:val="a0"/>
    <w:rsid w:val="002B7DBE"/>
    <w:pPr>
      <w:spacing w:before="240" w:after="0" w:line="240" w:lineRule="auto"/>
      <w:ind w:right="240"/>
      <w:jc w:val="both"/>
    </w:pPr>
    <w:rPr>
      <w:rFonts w:ascii="Times New Roman" w:eastAsia="Times New Roman" w:hAnsi="Times New Roman" w:cs="Times New Roman"/>
      <w:sz w:val="24"/>
      <w:szCs w:val="24"/>
      <w:lang w:eastAsia="ru-RU"/>
    </w:rPr>
  </w:style>
  <w:style w:type="paragraph" w:customStyle="1" w:styleId="hider">
    <w:name w:val="hider"/>
    <w:basedOn w:val="a0"/>
    <w:rsid w:val="002B7DBE"/>
    <w:pPr>
      <w:pBdr>
        <w:bottom w:val="dashed" w:sz="4" w:space="0" w:color="auto"/>
      </w:pBd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cnt">
    <w:name w:val="cnt"/>
    <w:basedOn w:val="a0"/>
    <w:rsid w:val="002B7DBE"/>
    <w:pPr>
      <w:spacing w:after="0" w:line="240" w:lineRule="auto"/>
      <w:jc w:val="both"/>
    </w:pPr>
    <w:rPr>
      <w:rFonts w:ascii="Times New Roman" w:eastAsia="Times New Roman" w:hAnsi="Times New Roman" w:cs="Times New Roman"/>
      <w:sz w:val="24"/>
      <w:szCs w:val="24"/>
      <w:lang w:eastAsia="ru-RU"/>
    </w:rPr>
  </w:style>
  <w:style w:type="paragraph" w:customStyle="1" w:styleId="1f">
    <w:name w:val="Верхний колонтитул1"/>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bsearch">
    <w:name w:val="bsearch"/>
    <w:basedOn w:val="a0"/>
    <w:rsid w:val="002B7DBE"/>
    <w:pPr>
      <w:spacing w:before="384" w:after="120" w:line="240" w:lineRule="auto"/>
      <w:ind w:left="240" w:right="240"/>
      <w:jc w:val="both"/>
    </w:pPr>
    <w:rPr>
      <w:rFonts w:ascii="Times New Roman" w:eastAsia="Times New Roman" w:hAnsi="Times New Roman" w:cs="Times New Roman"/>
      <w:sz w:val="24"/>
      <w:szCs w:val="24"/>
      <w:lang w:eastAsia="ru-RU"/>
    </w:rPr>
  </w:style>
  <w:style w:type="paragraph" w:customStyle="1" w:styleId="searchmpi">
    <w:name w:val="search_mpi"/>
    <w:basedOn w:val="a0"/>
    <w:rsid w:val="002B7DBE"/>
    <w:pPr>
      <w:pBdr>
        <w:top w:val="single" w:sz="4" w:space="1" w:color="897520"/>
        <w:left w:val="single" w:sz="4" w:space="2" w:color="897520"/>
        <w:bottom w:val="single" w:sz="4" w:space="1" w:color="897520"/>
        <w:right w:val="single" w:sz="4" w:space="2" w:color="897520"/>
      </w:pBdr>
      <w:spacing w:before="120" w:after="120" w:line="240" w:lineRule="auto"/>
      <w:ind w:left="240" w:right="240"/>
      <w:jc w:val="both"/>
    </w:pPr>
    <w:rPr>
      <w:rFonts w:ascii="Times New Roman" w:eastAsia="Times New Roman" w:hAnsi="Times New Roman" w:cs="Times New Roman"/>
      <w:color w:val="6F5028"/>
      <w:sz w:val="13"/>
      <w:szCs w:val="13"/>
      <w:lang w:eastAsia="ru-RU"/>
    </w:rPr>
  </w:style>
  <w:style w:type="paragraph" w:customStyle="1" w:styleId="searchmps">
    <w:name w:val="search_mps"/>
    <w:basedOn w:val="a0"/>
    <w:rsid w:val="002B7DBE"/>
    <w:pPr>
      <w:spacing w:before="60" w:after="120" w:line="240" w:lineRule="auto"/>
      <w:ind w:left="240" w:right="240"/>
      <w:jc w:val="both"/>
    </w:pPr>
    <w:rPr>
      <w:rFonts w:ascii="Times New Roman" w:eastAsia="Times New Roman" w:hAnsi="Times New Roman" w:cs="Times New Roman"/>
      <w:sz w:val="24"/>
      <w:szCs w:val="24"/>
      <w:lang w:eastAsia="ru-RU"/>
    </w:rPr>
  </w:style>
  <w:style w:type="paragraph" w:customStyle="1" w:styleId="logo">
    <w:name w:val="logo"/>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logo-link">
    <w:name w:val="logo-link"/>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bmenusl">
    <w:name w:val="bmenusl"/>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sysnav">
    <w:name w:val="sysnav"/>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navico">
    <w:name w:val="navico"/>
    <w:basedOn w:val="a0"/>
    <w:rsid w:val="002B7DBE"/>
    <w:pPr>
      <w:spacing w:before="120" w:after="120" w:line="240" w:lineRule="auto"/>
      <w:ind w:left="240" w:right="240"/>
      <w:jc w:val="center"/>
    </w:pPr>
    <w:rPr>
      <w:rFonts w:ascii="Tahoma" w:eastAsia="Times New Roman" w:hAnsi="Tahoma" w:cs="Tahoma"/>
      <w:color w:val="ADD2EB"/>
      <w:sz w:val="13"/>
      <w:szCs w:val="13"/>
      <w:lang w:eastAsia="ru-RU"/>
    </w:rPr>
  </w:style>
  <w:style w:type="paragraph" w:customStyle="1" w:styleId="navmap">
    <w:name w:val="nav_map"/>
    <w:basedOn w:val="a0"/>
    <w:rsid w:val="002B7DBE"/>
    <w:pPr>
      <w:spacing w:before="120" w:after="0" w:line="240" w:lineRule="auto"/>
      <w:ind w:left="96"/>
      <w:jc w:val="both"/>
    </w:pPr>
    <w:rPr>
      <w:rFonts w:ascii="Times New Roman" w:eastAsia="Times New Roman" w:hAnsi="Times New Roman" w:cs="Times New Roman"/>
      <w:sz w:val="24"/>
      <w:szCs w:val="24"/>
      <w:lang w:eastAsia="ru-RU"/>
    </w:rPr>
  </w:style>
  <w:style w:type="paragraph" w:customStyle="1" w:styleId="navhome">
    <w:name w:val="nav_home"/>
    <w:basedOn w:val="a0"/>
    <w:rsid w:val="002B7DBE"/>
    <w:pPr>
      <w:spacing w:before="120" w:after="0" w:line="240" w:lineRule="auto"/>
      <w:ind w:left="384"/>
      <w:jc w:val="both"/>
    </w:pPr>
    <w:rPr>
      <w:rFonts w:ascii="Times New Roman" w:eastAsia="Times New Roman" w:hAnsi="Times New Roman" w:cs="Times New Roman"/>
      <w:sz w:val="24"/>
      <w:szCs w:val="24"/>
      <w:lang w:eastAsia="ru-RU"/>
    </w:rPr>
  </w:style>
  <w:style w:type="paragraph" w:customStyle="1" w:styleId="mmenu">
    <w:name w:val="mmenu"/>
    <w:basedOn w:val="a0"/>
    <w:rsid w:val="002B7DBE"/>
    <w:pPr>
      <w:spacing w:before="120" w:after="120" w:line="240" w:lineRule="auto"/>
      <w:ind w:left="240" w:right="240"/>
      <w:jc w:val="both"/>
    </w:pPr>
    <w:rPr>
      <w:rFonts w:ascii="Times New Roman" w:eastAsia="Times New Roman" w:hAnsi="Times New Roman" w:cs="Times New Roman"/>
      <w:sz w:val="17"/>
      <w:szCs w:val="17"/>
      <w:lang w:eastAsia="ru-RU"/>
    </w:rPr>
  </w:style>
  <w:style w:type="paragraph" w:customStyle="1" w:styleId="eye">
    <w:name w:val="eye"/>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eye-deviz">
    <w:name w:val="eye-deviz"/>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lineleft">
    <w:name w:val="line_left"/>
    <w:basedOn w:val="a0"/>
    <w:rsid w:val="002B7DBE"/>
    <w:pPr>
      <w:spacing w:before="120" w:after="360" w:line="240" w:lineRule="auto"/>
      <w:ind w:left="240" w:right="240"/>
      <w:jc w:val="both"/>
    </w:pPr>
    <w:rPr>
      <w:rFonts w:ascii="Times New Roman" w:eastAsia="Times New Roman" w:hAnsi="Times New Roman" w:cs="Times New Roman"/>
      <w:color w:val="5C3C20"/>
      <w:sz w:val="24"/>
      <w:szCs w:val="24"/>
      <w:lang w:eastAsia="ru-RU"/>
    </w:rPr>
  </w:style>
  <w:style w:type="paragraph" w:customStyle="1" w:styleId="leftblock">
    <w:name w:val="left_block"/>
    <w:basedOn w:val="a0"/>
    <w:rsid w:val="002B7DBE"/>
    <w:pPr>
      <w:spacing w:before="120" w:after="120" w:line="240" w:lineRule="auto"/>
      <w:jc w:val="both"/>
    </w:pPr>
    <w:rPr>
      <w:rFonts w:ascii="Times New Roman" w:eastAsia="Times New Roman" w:hAnsi="Times New Roman" w:cs="Times New Roman"/>
      <w:sz w:val="24"/>
      <w:szCs w:val="24"/>
      <w:lang w:eastAsia="ru-RU"/>
    </w:rPr>
  </w:style>
  <w:style w:type="paragraph" w:customStyle="1" w:styleId="newsline">
    <w:name w:val="newsline"/>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nlhead">
    <w:name w:val="nl_head"/>
    <w:basedOn w:val="a0"/>
    <w:rsid w:val="002B7DBE"/>
    <w:pPr>
      <w:spacing w:before="120" w:after="120" w:line="240" w:lineRule="auto"/>
      <w:ind w:left="240" w:right="240" w:hanging="2400"/>
      <w:jc w:val="both"/>
    </w:pPr>
    <w:rPr>
      <w:rFonts w:ascii="Times New Roman" w:eastAsia="Times New Roman" w:hAnsi="Times New Roman" w:cs="Times New Roman"/>
      <w:sz w:val="24"/>
      <w:szCs w:val="24"/>
      <w:lang w:eastAsia="ru-RU"/>
    </w:rPr>
  </w:style>
  <w:style w:type="paragraph" w:customStyle="1" w:styleId="nlbg">
    <w:name w:val="nl_bg"/>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nlbody">
    <w:name w:val="nl_body"/>
    <w:basedOn w:val="a0"/>
    <w:rsid w:val="002B7DBE"/>
    <w:pPr>
      <w:spacing w:after="0" w:line="240" w:lineRule="auto"/>
      <w:jc w:val="both"/>
    </w:pPr>
    <w:rPr>
      <w:rFonts w:ascii="Times New Roman" w:eastAsia="Times New Roman" w:hAnsi="Times New Roman" w:cs="Times New Roman"/>
      <w:sz w:val="24"/>
      <w:szCs w:val="24"/>
      <w:lang w:eastAsia="ru-RU"/>
    </w:rPr>
  </w:style>
  <w:style w:type="paragraph" w:customStyle="1" w:styleId="nlfoot">
    <w:name w:val="nl_foot"/>
    <w:basedOn w:val="a0"/>
    <w:rsid w:val="002B7DBE"/>
    <w:pPr>
      <w:spacing w:before="120" w:after="120" w:line="240" w:lineRule="auto"/>
      <w:ind w:left="240" w:right="240"/>
      <w:jc w:val="center"/>
    </w:pPr>
    <w:rPr>
      <w:rFonts w:ascii="Times New Roman" w:eastAsia="Times New Roman" w:hAnsi="Times New Roman" w:cs="Times New Roman"/>
      <w:sz w:val="24"/>
      <w:szCs w:val="24"/>
      <w:lang w:eastAsia="ru-RU"/>
    </w:rPr>
  </w:style>
  <w:style w:type="paragraph" w:customStyle="1" w:styleId="nlbody-cnt">
    <w:name w:val="nl_body-cnt"/>
    <w:basedOn w:val="a0"/>
    <w:rsid w:val="002B7DBE"/>
    <w:pPr>
      <w:spacing w:before="24" w:after="0" w:line="240" w:lineRule="auto"/>
      <w:ind w:right="120"/>
      <w:jc w:val="both"/>
    </w:pPr>
    <w:rPr>
      <w:rFonts w:ascii="Times New Roman" w:eastAsia="Times New Roman" w:hAnsi="Times New Roman" w:cs="Times New Roman"/>
      <w:sz w:val="24"/>
      <w:szCs w:val="24"/>
      <w:lang w:eastAsia="ru-RU"/>
    </w:rPr>
  </w:style>
  <w:style w:type="paragraph" w:customStyle="1" w:styleId="nlbody-img">
    <w:name w:val="nl_body-img"/>
    <w:basedOn w:val="a0"/>
    <w:rsid w:val="002B7DBE"/>
    <w:pPr>
      <w:pBdr>
        <w:top w:val="single" w:sz="4" w:space="0" w:color="C9B45A"/>
        <w:left w:val="single" w:sz="4" w:space="0" w:color="C9B45A"/>
        <w:bottom w:val="single" w:sz="4" w:space="0" w:color="C9B45A"/>
        <w:right w:val="single" w:sz="4" w:space="0" w:color="C9B45A"/>
      </w:pBd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pcont">
    <w:name w:val="upcont"/>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1f0">
    <w:name w:val="Нижний колонтитул1"/>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download">
    <w:name w:val="download"/>
    <w:basedOn w:val="a0"/>
    <w:rsid w:val="002B7DBE"/>
    <w:pPr>
      <w:spacing w:before="120" w:after="120" w:line="240" w:lineRule="auto"/>
      <w:ind w:left="240" w:right="240"/>
      <w:jc w:val="both"/>
    </w:pPr>
    <w:rPr>
      <w:rFonts w:ascii="Times New Roman" w:eastAsia="Times New Roman" w:hAnsi="Times New Roman" w:cs="Times New Roman"/>
      <w:color w:val="A99580"/>
      <w:sz w:val="24"/>
      <w:szCs w:val="24"/>
      <w:lang w:eastAsia="ru-RU"/>
    </w:rPr>
  </w:style>
  <w:style w:type="paragraph" w:customStyle="1" w:styleId="pdf">
    <w:name w:val="pdf"/>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auth-inp">
    <w:name w:val="auth-inp"/>
    <w:basedOn w:val="a0"/>
    <w:rsid w:val="002B7DBE"/>
    <w:pPr>
      <w:pBdr>
        <w:top w:val="single" w:sz="4" w:space="0" w:color="897520"/>
        <w:left w:val="single" w:sz="4" w:space="0" w:color="897520"/>
        <w:bottom w:val="single" w:sz="4" w:space="0" w:color="897520"/>
        <w:right w:val="single" w:sz="4" w:space="0" w:color="897520"/>
      </w:pBdr>
      <w:spacing w:before="120" w:after="120" w:line="240" w:lineRule="auto"/>
      <w:ind w:left="240" w:right="240"/>
      <w:jc w:val="both"/>
    </w:pPr>
    <w:rPr>
      <w:rFonts w:ascii="Times New Roman" w:eastAsia="Times New Roman" w:hAnsi="Times New Roman" w:cs="Times New Roman"/>
      <w:color w:val="6F5028"/>
      <w:sz w:val="24"/>
      <w:szCs w:val="24"/>
      <w:lang w:eastAsia="ru-RU"/>
    </w:rPr>
  </w:style>
  <w:style w:type="paragraph" w:customStyle="1" w:styleId="fb-links">
    <w:name w:val="fb-links"/>
    <w:basedOn w:val="a0"/>
    <w:rsid w:val="002B7DBE"/>
    <w:pPr>
      <w:spacing w:before="120" w:after="120" w:line="240" w:lineRule="auto"/>
      <w:ind w:left="120" w:right="240"/>
      <w:jc w:val="both"/>
    </w:pPr>
    <w:rPr>
      <w:rFonts w:ascii="Times New Roman" w:eastAsia="Times New Roman" w:hAnsi="Times New Roman" w:cs="Times New Roman"/>
      <w:sz w:val="14"/>
      <w:szCs w:val="14"/>
      <w:lang w:eastAsia="ru-RU"/>
    </w:rPr>
  </w:style>
  <w:style w:type="paragraph" w:customStyle="1" w:styleId="fb-links-submit">
    <w:name w:val="fb-links-submit"/>
    <w:basedOn w:val="a0"/>
    <w:rsid w:val="002B7DBE"/>
    <w:pPr>
      <w:spacing w:before="120" w:after="120" w:line="240" w:lineRule="auto"/>
      <w:ind w:left="240" w:right="240"/>
      <w:jc w:val="both"/>
    </w:pPr>
    <w:rPr>
      <w:rFonts w:ascii="Times New Roman" w:eastAsia="Times New Roman" w:hAnsi="Times New Roman" w:cs="Times New Roman"/>
      <w:color w:val="5C3C20"/>
      <w:sz w:val="24"/>
      <w:szCs w:val="24"/>
      <w:lang w:eastAsia="ru-RU"/>
    </w:rPr>
  </w:style>
  <w:style w:type="paragraph" w:customStyle="1" w:styleId="left-block">
    <w:name w:val="left-block"/>
    <w:basedOn w:val="a0"/>
    <w:rsid w:val="002B7DBE"/>
    <w:pPr>
      <w:spacing w:before="360" w:after="120" w:line="240" w:lineRule="auto"/>
      <w:ind w:right="360"/>
      <w:jc w:val="both"/>
    </w:pPr>
    <w:rPr>
      <w:rFonts w:ascii="Times New Roman" w:eastAsia="Times New Roman" w:hAnsi="Times New Roman" w:cs="Times New Roman"/>
      <w:sz w:val="24"/>
      <w:szCs w:val="24"/>
      <w:lang w:eastAsia="ru-RU"/>
    </w:rPr>
  </w:style>
  <w:style w:type="paragraph" w:customStyle="1" w:styleId="block-rnd">
    <w:name w:val="block-rnd"/>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lb-b">
    <w:name w:val="lb-b"/>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lb-l">
    <w:name w:val="lb-l"/>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lb-r">
    <w:name w:val="lb-r"/>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lb-bl">
    <w:name w:val="lb-bl"/>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lb-br">
    <w:name w:val="lb-br"/>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lb-tl">
    <w:name w:val="lb-tl"/>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lb-tr">
    <w:name w:val="lb-tr"/>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btn-80-24">
    <w:name w:val="btn-80-24"/>
    <w:basedOn w:val="a0"/>
    <w:rsid w:val="002B7DBE"/>
    <w:pPr>
      <w:spacing w:before="120" w:after="120" w:line="240" w:lineRule="auto"/>
      <w:ind w:left="240" w:right="240"/>
      <w:jc w:val="both"/>
    </w:pPr>
    <w:rPr>
      <w:rFonts w:ascii="Times New Roman" w:eastAsia="Times New Roman" w:hAnsi="Times New Roman" w:cs="Times New Roman"/>
      <w:color w:val="5C3C20"/>
      <w:sz w:val="24"/>
      <w:szCs w:val="24"/>
      <w:lang w:eastAsia="ru-RU"/>
    </w:rPr>
  </w:style>
  <w:style w:type="paragraph" w:customStyle="1" w:styleId="btn-100-24">
    <w:name w:val="btn-100-24"/>
    <w:basedOn w:val="a0"/>
    <w:rsid w:val="002B7DBE"/>
    <w:pPr>
      <w:spacing w:before="120" w:after="120" w:line="240" w:lineRule="auto"/>
      <w:ind w:left="240" w:right="240"/>
      <w:jc w:val="both"/>
    </w:pPr>
    <w:rPr>
      <w:rFonts w:ascii="Times New Roman" w:eastAsia="Times New Roman" w:hAnsi="Times New Roman" w:cs="Times New Roman"/>
      <w:color w:val="5C3C20"/>
      <w:sz w:val="24"/>
      <w:szCs w:val="24"/>
      <w:lang w:eastAsia="ru-RU"/>
    </w:rPr>
  </w:style>
  <w:style w:type="paragraph" w:customStyle="1" w:styleId="inputbodybutton">
    <w:name w:val="inputbodybutton"/>
    <w:basedOn w:val="a0"/>
    <w:rsid w:val="002B7DBE"/>
    <w:pPr>
      <w:spacing w:before="120" w:after="120" w:line="240" w:lineRule="auto"/>
      <w:ind w:left="240" w:right="240"/>
      <w:jc w:val="both"/>
    </w:pPr>
    <w:rPr>
      <w:rFonts w:ascii="Times New Roman" w:eastAsia="Times New Roman" w:hAnsi="Times New Roman" w:cs="Times New Roman"/>
      <w:color w:val="5C3C20"/>
      <w:sz w:val="24"/>
      <w:szCs w:val="24"/>
      <w:lang w:eastAsia="ru-RU"/>
    </w:rPr>
  </w:style>
  <w:style w:type="paragraph" w:customStyle="1" w:styleId="btn-200-24">
    <w:name w:val="btn-200-24"/>
    <w:basedOn w:val="a0"/>
    <w:rsid w:val="002B7DBE"/>
    <w:pPr>
      <w:spacing w:before="120" w:after="120" w:line="240" w:lineRule="auto"/>
      <w:ind w:left="240" w:right="240"/>
      <w:jc w:val="both"/>
    </w:pPr>
    <w:rPr>
      <w:rFonts w:ascii="Times New Roman" w:eastAsia="Times New Roman" w:hAnsi="Times New Roman" w:cs="Times New Roman"/>
      <w:color w:val="5C3C20"/>
      <w:sz w:val="24"/>
      <w:szCs w:val="24"/>
      <w:lang w:eastAsia="ru-RU"/>
    </w:rPr>
  </w:style>
  <w:style w:type="paragraph" w:customStyle="1" w:styleId="btn-50-24">
    <w:name w:val="btn-50-24"/>
    <w:basedOn w:val="a0"/>
    <w:rsid w:val="002B7DBE"/>
    <w:pPr>
      <w:spacing w:before="120" w:after="120" w:line="240" w:lineRule="auto"/>
      <w:ind w:left="240" w:right="240"/>
      <w:jc w:val="both"/>
    </w:pPr>
    <w:rPr>
      <w:rFonts w:ascii="Times New Roman" w:eastAsia="Times New Roman" w:hAnsi="Times New Roman" w:cs="Times New Roman"/>
      <w:color w:val="5C3C20"/>
      <w:sz w:val="24"/>
      <w:szCs w:val="24"/>
      <w:lang w:eastAsia="ru-RU"/>
    </w:rPr>
  </w:style>
  <w:style w:type="paragraph" w:customStyle="1" w:styleId="blog-favorites-head">
    <w:name w:val="blog-favorites-head"/>
    <w:basedOn w:val="a0"/>
    <w:rsid w:val="002B7DBE"/>
    <w:pPr>
      <w:spacing w:after="60" w:line="240" w:lineRule="auto"/>
      <w:jc w:val="both"/>
    </w:pPr>
    <w:rPr>
      <w:rFonts w:ascii="Times New Roman" w:eastAsia="Times New Roman" w:hAnsi="Times New Roman" w:cs="Times New Roman"/>
      <w:sz w:val="24"/>
      <w:szCs w:val="24"/>
      <w:lang w:eastAsia="ru-RU"/>
    </w:rPr>
  </w:style>
  <w:style w:type="paragraph" w:customStyle="1" w:styleId="blog-favorites-list">
    <w:name w:val="blog-favorites-list"/>
    <w:basedOn w:val="a0"/>
    <w:rsid w:val="002B7DBE"/>
    <w:pPr>
      <w:spacing w:before="120" w:after="0" w:line="240" w:lineRule="auto"/>
      <w:ind w:left="240" w:right="240"/>
      <w:jc w:val="both"/>
    </w:pPr>
    <w:rPr>
      <w:rFonts w:ascii="Times New Roman" w:eastAsia="Times New Roman" w:hAnsi="Times New Roman" w:cs="Times New Roman"/>
      <w:sz w:val="24"/>
      <w:szCs w:val="24"/>
      <w:lang w:eastAsia="ru-RU"/>
    </w:rPr>
  </w:style>
  <w:style w:type="paragraph" w:customStyle="1" w:styleId="printver">
    <w:name w:val="printver"/>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left-menu">
    <w:name w:val="left-menu"/>
    <w:basedOn w:val="a0"/>
    <w:rsid w:val="002B7DBE"/>
    <w:pPr>
      <w:spacing w:after="120" w:line="240" w:lineRule="auto"/>
      <w:ind w:left="60" w:right="240"/>
      <w:jc w:val="both"/>
    </w:pPr>
    <w:rPr>
      <w:rFonts w:ascii="Times New Roman" w:eastAsia="Times New Roman" w:hAnsi="Times New Roman" w:cs="Times New Roman"/>
      <w:b/>
      <w:bCs/>
      <w:sz w:val="16"/>
      <w:szCs w:val="16"/>
      <w:lang w:eastAsia="ru-RU"/>
    </w:rPr>
  </w:style>
  <w:style w:type="paragraph" w:customStyle="1" w:styleId="left-menu-li">
    <w:name w:val="left-menu-li"/>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nav">
    <w:name w:val="nav"/>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mag-arclist">
    <w:name w:val="mag-arclist"/>
    <w:basedOn w:val="a0"/>
    <w:rsid w:val="002B7DBE"/>
    <w:pPr>
      <w:spacing w:before="180" w:after="180" w:line="240" w:lineRule="auto"/>
      <w:jc w:val="both"/>
    </w:pPr>
    <w:rPr>
      <w:rFonts w:ascii="Times New Roman" w:eastAsia="Times New Roman" w:hAnsi="Times New Roman" w:cs="Times New Roman"/>
      <w:sz w:val="24"/>
      <w:szCs w:val="24"/>
      <w:lang w:eastAsia="ru-RU"/>
    </w:rPr>
  </w:style>
  <w:style w:type="paragraph" w:customStyle="1" w:styleId="mag-img">
    <w:name w:val="mag-img"/>
    <w:basedOn w:val="a0"/>
    <w:rsid w:val="002B7DBE"/>
    <w:pPr>
      <w:spacing w:before="120" w:after="120" w:line="240" w:lineRule="auto"/>
      <w:ind w:left="240" w:right="120"/>
      <w:jc w:val="both"/>
    </w:pPr>
    <w:rPr>
      <w:rFonts w:ascii="Times New Roman" w:eastAsia="Times New Roman" w:hAnsi="Times New Roman" w:cs="Times New Roman"/>
      <w:sz w:val="24"/>
      <w:szCs w:val="24"/>
      <w:lang w:eastAsia="ru-RU"/>
    </w:rPr>
  </w:style>
  <w:style w:type="paragraph" w:customStyle="1" w:styleId="mag-stlist">
    <w:name w:val="mag-stlist"/>
    <w:basedOn w:val="a0"/>
    <w:rsid w:val="002B7DBE"/>
    <w:pPr>
      <w:spacing w:before="120" w:after="120" w:line="240" w:lineRule="auto"/>
      <w:ind w:left="120" w:right="240"/>
      <w:jc w:val="both"/>
    </w:pPr>
    <w:rPr>
      <w:rFonts w:ascii="Times New Roman" w:eastAsia="Times New Roman" w:hAnsi="Times New Roman" w:cs="Times New Roman"/>
      <w:sz w:val="24"/>
      <w:szCs w:val="24"/>
      <w:lang w:eastAsia="ru-RU"/>
    </w:rPr>
  </w:style>
  <w:style w:type="paragraph" w:customStyle="1" w:styleId="ui-accordion-header">
    <w:name w:val="ui-accordion-header"/>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accordion-li-fix">
    <w:name w:val="ui-accordion-li-fix"/>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accordion-content">
    <w:name w:val="ui-accordion-content"/>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accordion-content-active">
    <w:name w:val="ui-accordion-content-active"/>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menu-item">
    <w:name w:val="ui-menu-item"/>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button-text">
    <w:name w:val="ui-button-text"/>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tabs-nav">
    <w:name w:val="ui-tabs-nav"/>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tabs-panel">
    <w:name w:val="ui-tabs-panel"/>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registration">
    <w:name w:val="registration"/>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img-noborder">
    <w:name w:val="img-noborder"/>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accordion-header-active">
    <w:name w:val="ui-accordion-header-active"/>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tabs-hide">
    <w:name w:val="ui-tabs-hide"/>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character" w:customStyle="1" w:styleId="fancyico">
    <w:name w:val="fancy_ico"/>
    <w:rsid w:val="002B7DBE"/>
    <w:rPr>
      <w:vanish w:val="0"/>
      <w:webHidden w:val="0"/>
      <w:specVanish w:val="0"/>
    </w:rPr>
  </w:style>
  <w:style w:type="character" w:customStyle="1" w:styleId="root-item">
    <w:name w:val="root-item"/>
    <w:basedOn w:val="a1"/>
    <w:rsid w:val="002B7DBE"/>
  </w:style>
  <w:style w:type="character" w:customStyle="1" w:styleId="root-item-selected">
    <w:name w:val="root-item-selected"/>
    <w:basedOn w:val="a1"/>
    <w:rsid w:val="002B7DBE"/>
  </w:style>
  <w:style w:type="paragraph" w:customStyle="1" w:styleId="ui-state-default1">
    <w:name w:val="ui-state-default1"/>
    <w:basedOn w:val="a0"/>
    <w:rsid w:val="002B7DBE"/>
    <w:pPr>
      <w:pBdr>
        <w:top w:val="single" w:sz="4" w:space="0" w:color="D19405"/>
        <w:left w:val="single" w:sz="4" w:space="0" w:color="D19405"/>
        <w:bottom w:val="single" w:sz="4" w:space="0" w:color="D19405"/>
        <w:right w:val="single" w:sz="4" w:space="0" w:color="D19405"/>
      </w:pBdr>
      <w:shd w:val="clear" w:color="auto" w:fill="FECE2F"/>
      <w:spacing w:before="120" w:after="120" w:line="240" w:lineRule="auto"/>
      <w:ind w:left="240" w:right="240"/>
      <w:jc w:val="both"/>
    </w:pPr>
    <w:rPr>
      <w:rFonts w:ascii="Times New Roman" w:eastAsia="Times New Roman" w:hAnsi="Times New Roman" w:cs="Times New Roman"/>
      <w:b/>
      <w:bCs/>
      <w:color w:val="4C3000"/>
      <w:sz w:val="24"/>
      <w:szCs w:val="24"/>
      <w:lang w:eastAsia="ru-RU"/>
    </w:rPr>
  </w:style>
  <w:style w:type="paragraph" w:customStyle="1" w:styleId="ui-state-hover1">
    <w:name w:val="ui-state-hover1"/>
    <w:basedOn w:val="a0"/>
    <w:rsid w:val="002B7DBE"/>
    <w:pPr>
      <w:pBdr>
        <w:top w:val="single" w:sz="4" w:space="0" w:color="A45B13"/>
        <w:left w:val="single" w:sz="4" w:space="0" w:color="A45B13"/>
        <w:bottom w:val="single" w:sz="4" w:space="0" w:color="A45B13"/>
        <w:right w:val="single" w:sz="4" w:space="0" w:color="A45B13"/>
      </w:pBdr>
      <w:shd w:val="clear" w:color="auto" w:fill="FFDD57"/>
      <w:spacing w:before="120" w:after="120" w:line="240" w:lineRule="auto"/>
      <w:ind w:left="240" w:right="240"/>
      <w:jc w:val="both"/>
    </w:pPr>
    <w:rPr>
      <w:rFonts w:ascii="Times New Roman" w:eastAsia="Times New Roman" w:hAnsi="Times New Roman" w:cs="Times New Roman"/>
      <w:b/>
      <w:bCs/>
      <w:color w:val="381F00"/>
      <w:sz w:val="24"/>
      <w:szCs w:val="24"/>
      <w:lang w:eastAsia="ru-RU"/>
    </w:rPr>
  </w:style>
  <w:style w:type="paragraph" w:customStyle="1" w:styleId="ui-state-focus1">
    <w:name w:val="ui-state-focus1"/>
    <w:basedOn w:val="a0"/>
    <w:rsid w:val="002B7DBE"/>
    <w:pPr>
      <w:pBdr>
        <w:top w:val="single" w:sz="4" w:space="0" w:color="A45B13"/>
        <w:left w:val="single" w:sz="4" w:space="0" w:color="A45B13"/>
        <w:bottom w:val="single" w:sz="4" w:space="0" w:color="A45B13"/>
        <w:right w:val="single" w:sz="4" w:space="0" w:color="A45B13"/>
      </w:pBdr>
      <w:shd w:val="clear" w:color="auto" w:fill="FFDD57"/>
      <w:spacing w:before="120" w:after="120" w:line="240" w:lineRule="auto"/>
      <w:ind w:left="240" w:right="240"/>
      <w:jc w:val="both"/>
    </w:pPr>
    <w:rPr>
      <w:rFonts w:ascii="Times New Roman" w:eastAsia="Times New Roman" w:hAnsi="Times New Roman" w:cs="Times New Roman"/>
      <w:b/>
      <w:bCs/>
      <w:color w:val="381F00"/>
      <w:sz w:val="24"/>
      <w:szCs w:val="24"/>
      <w:lang w:eastAsia="ru-RU"/>
    </w:rPr>
  </w:style>
  <w:style w:type="paragraph" w:customStyle="1" w:styleId="ui-state-active1">
    <w:name w:val="ui-state-active1"/>
    <w:basedOn w:val="a0"/>
    <w:rsid w:val="002B7DBE"/>
    <w:pPr>
      <w:pBdr>
        <w:top w:val="single" w:sz="4" w:space="0" w:color="655E4E"/>
        <w:left w:val="single" w:sz="4" w:space="0" w:color="655E4E"/>
        <w:bottom w:val="single" w:sz="4" w:space="0" w:color="655E4E"/>
        <w:right w:val="single" w:sz="4" w:space="0" w:color="655E4E"/>
      </w:pBdr>
      <w:shd w:val="clear" w:color="auto" w:fill="FFFFFF"/>
      <w:spacing w:before="120" w:after="120" w:line="240" w:lineRule="auto"/>
      <w:ind w:left="240" w:right="240"/>
      <w:jc w:val="both"/>
    </w:pPr>
    <w:rPr>
      <w:rFonts w:ascii="Times New Roman" w:eastAsia="Times New Roman" w:hAnsi="Times New Roman" w:cs="Times New Roman"/>
      <w:b/>
      <w:bCs/>
      <w:color w:val="0074C7"/>
      <w:sz w:val="24"/>
      <w:szCs w:val="24"/>
      <w:lang w:eastAsia="ru-RU"/>
    </w:rPr>
  </w:style>
  <w:style w:type="paragraph" w:customStyle="1" w:styleId="ui-state-highlight1">
    <w:name w:val="ui-state-highlight1"/>
    <w:basedOn w:val="a0"/>
    <w:rsid w:val="002B7DBE"/>
    <w:pPr>
      <w:pBdr>
        <w:top w:val="single" w:sz="4" w:space="0" w:color="EEB420"/>
        <w:left w:val="single" w:sz="4" w:space="0" w:color="EEB420"/>
        <w:bottom w:val="single" w:sz="4" w:space="0" w:color="EEB420"/>
        <w:right w:val="single" w:sz="4" w:space="0" w:color="EEB420"/>
      </w:pBdr>
      <w:spacing w:before="120" w:after="120" w:line="240" w:lineRule="auto"/>
      <w:ind w:left="240" w:right="240"/>
      <w:jc w:val="both"/>
    </w:pPr>
    <w:rPr>
      <w:rFonts w:ascii="Times New Roman" w:eastAsia="Times New Roman" w:hAnsi="Times New Roman" w:cs="Times New Roman"/>
      <w:color w:val="1F1F1F"/>
      <w:sz w:val="24"/>
      <w:szCs w:val="24"/>
      <w:lang w:eastAsia="ru-RU"/>
    </w:rPr>
  </w:style>
  <w:style w:type="paragraph" w:customStyle="1" w:styleId="ui-state-error1">
    <w:name w:val="ui-state-error1"/>
    <w:basedOn w:val="a0"/>
    <w:rsid w:val="002B7DBE"/>
    <w:pPr>
      <w:pBdr>
        <w:top w:val="single" w:sz="4" w:space="0" w:color="FFB73D"/>
        <w:left w:val="single" w:sz="4" w:space="0" w:color="FFB73D"/>
        <w:bottom w:val="single" w:sz="4" w:space="0" w:color="FFB73D"/>
        <w:right w:val="single" w:sz="4" w:space="0" w:color="FFB73D"/>
      </w:pBdr>
      <w:shd w:val="clear" w:color="auto" w:fill="D34D17"/>
      <w:spacing w:before="120" w:after="120" w:line="240" w:lineRule="auto"/>
      <w:ind w:left="240" w:right="240"/>
      <w:jc w:val="both"/>
    </w:pPr>
    <w:rPr>
      <w:rFonts w:ascii="Times New Roman" w:eastAsia="Times New Roman" w:hAnsi="Times New Roman" w:cs="Times New Roman"/>
      <w:color w:val="FFFFFF"/>
      <w:sz w:val="24"/>
      <w:szCs w:val="24"/>
      <w:lang w:eastAsia="ru-RU"/>
    </w:rPr>
  </w:style>
  <w:style w:type="paragraph" w:customStyle="1" w:styleId="ui-state-error-text1">
    <w:name w:val="ui-state-error-text1"/>
    <w:basedOn w:val="a0"/>
    <w:rsid w:val="002B7DBE"/>
    <w:pPr>
      <w:spacing w:before="120" w:after="120" w:line="240" w:lineRule="auto"/>
      <w:ind w:left="240" w:right="240"/>
      <w:jc w:val="both"/>
    </w:pPr>
    <w:rPr>
      <w:rFonts w:ascii="Times New Roman" w:eastAsia="Times New Roman" w:hAnsi="Times New Roman" w:cs="Times New Roman"/>
      <w:color w:val="FFFFFF"/>
      <w:sz w:val="24"/>
      <w:szCs w:val="24"/>
      <w:lang w:eastAsia="ru-RU"/>
    </w:rPr>
  </w:style>
  <w:style w:type="paragraph" w:customStyle="1" w:styleId="ui-priority-primary1">
    <w:name w:val="ui-priority-primary1"/>
    <w:basedOn w:val="a0"/>
    <w:rsid w:val="002B7DBE"/>
    <w:pPr>
      <w:spacing w:before="120" w:after="120" w:line="240" w:lineRule="auto"/>
      <w:ind w:left="240" w:right="240"/>
      <w:jc w:val="both"/>
    </w:pPr>
    <w:rPr>
      <w:rFonts w:ascii="Times New Roman" w:eastAsia="Times New Roman" w:hAnsi="Times New Roman" w:cs="Times New Roman"/>
      <w:b/>
      <w:bCs/>
      <w:sz w:val="24"/>
      <w:szCs w:val="24"/>
      <w:lang w:eastAsia="ru-RU"/>
    </w:rPr>
  </w:style>
  <w:style w:type="paragraph" w:customStyle="1" w:styleId="ui-priority-secondary1">
    <w:name w:val="ui-priority-secondary1"/>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state-disabled1">
    <w:name w:val="ui-state-disabled1"/>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icon1">
    <w:name w:val="ui-icon1"/>
    <w:basedOn w:val="a0"/>
    <w:rsid w:val="002B7DBE"/>
    <w:pPr>
      <w:spacing w:before="120" w:after="120" w:line="240" w:lineRule="auto"/>
      <w:ind w:left="240" w:right="240" w:hanging="20340"/>
      <w:jc w:val="both"/>
    </w:pPr>
    <w:rPr>
      <w:rFonts w:ascii="Times New Roman" w:eastAsia="Times New Roman" w:hAnsi="Times New Roman" w:cs="Times New Roman"/>
      <w:sz w:val="24"/>
      <w:szCs w:val="24"/>
      <w:lang w:eastAsia="ru-RU"/>
    </w:rPr>
  </w:style>
  <w:style w:type="paragraph" w:customStyle="1" w:styleId="ui-icon2">
    <w:name w:val="ui-icon2"/>
    <w:basedOn w:val="a0"/>
    <w:rsid w:val="002B7DBE"/>
    <w:pPr>
      <w:spacing w:before="120" w:after="120" w:line="240" w:lineRule="auto"/>
      <w:ind w:left="240" w:right="240" w:hanging="20340"/>
      <w:jc w:val="both"/>
    </w:pPr>
    <w:rPr>
      <w:rFonts w:ascii="Times New Roman" w:eastAsia="Times New Roman" w:hAnsi="Times New Roman" w:cs="Times New Roman"/>
      <w:sz w:val="24"/>
      <w:szCs w:val="24"/>
      <w:lang w:eastAsia="ru-RU"/>
    </w:rPr>
  </w:style>
  <w:style w:type="paragraph" w:customStyle="1" w:styleId="ui-icon3">
    <w:name w:val="ui-icon3"/>
    <w:basedOn w:val="a0"/>
    <w:rsid w:val="002B7DBE"/>
    <w:pPr>
      <w:spacing w:before="120" w:after="120" w:line="240" w:lineRule="auto"/>
      <w:ind w:left="240" w:right="240" w:hanging="20340"/>
      <w:jc w:val="both"/>
    </w:pPr>
    <w:rPr>
      <w:rFonts w:ascii="Times New Roman" w:eastAsia="Times New Roman" w:hAnsi="Times New Roman" w:cs="Times New Roman"/>
      <w:sz w:val="24"/>
      <w:szCs w:val="24"/>
      <w:lang w:eastAsia="ru-RU"/>
    </w:rPr>
  </w:style>
  <w:style w:type="paragraph" w:customStyle="1" w:styleId="ui-icon4">
    <w:name w:val="ui-icon4"/>
    <w:basedOn w:val="a0"/>
    <w:rsid w:val="002B7DBE"/>
    <w:pPr>
      <w:spacing w:before="120" w:after="120" w:line="240" w:lineRule="auto"/>
      <w:ind w:left="240" w:right="240" w:hanging="20340"/>
      <w:jc w:val="both"/>
    </w:pPr>
    <w:rPr>
      <w:rFonts w:ascii="Times New Roman" w:eastAsia="Times New Roman" w:hAnsi="Times New Roman" w:cs="Times New Roman"/>
      <w:sz w:val="24"/>
      <w:szCs w:val="24"/>
      <w:lang w:eastAsia="ru-RU"/>
    </w:rPr>
  </w:style>
  <w:style w:type="paragraph" w:customStyle="1" w:styleId="ui-icon5">
    <w:name w:val="ui-icon5"/>
    <w:basedOn w:val="a0"/>
    <w:rsid w:val="002B7DBE"/>
    <w:pPr>
      <w:spacing w:before="120" w:after="120" w:line="240" w:lineRule="auto"/>
      <w:ind w:left="240" w:right="240" w:hanging="20340"/>
      <w:jc w:val="both"/>
    </w:pPr>
    <w:rPr>
      <w:rFonts w:ascii="Times New Roman" w:eastAsia="Times New Roman" w:hAnsi="Times New Roman" w:cs="Times New Roman"/>
      <w:sz w:val="24"/>
      <w:szCs w:val="24"/>
      <w:lang w:eastAsia="ru-RU"/>
    </w:rPr>
  </w:style>
  <w:style w:type="paragraph" w:customStyle="1" w:styleId="ui-icon6">
    <w:name w:val="ui-icon6"/>
    <w:basedOn w:val="a0"/>
    <w:rsid w:val="002B7DBE"/>
    <w:pPr>
      <w:spacing w:before="120" w:after="120" w:line="240" w:lineRule="auto"/>
      <w:ind w:left="240" w:right="240" w:hanging="20340"/>
      <w:jc w:val="both"/>
    </w:pPr>
    <w:rPr>
      <w:rFonts w:ascii="Times New Roman" w:eastAsia="Times New Roman" w:hAnsi="Times New Roman" w:cs="Times New Roman"/>
      <w:sz w:val="24"/>
      <w:szCs w:val="24"/>
      <w:lang w:eastAsia="ru-RU"/>
    </w:rPr>
  </w:style>
  <w:style w:type="paragraph" w:customStyle="1" w:styleId="ui-icon7">
    <w:name w:val="ui-icon7"/>
    <w:basedOn w:val="a0"/>
    <w:rsid w:val="002B7DBE"/>
    <w:pPr>
      <w:spacing w:before="120" w:after="120" w:line="240" w:lineRule="auto"/>
      <w:ind w:left="240" w:right="240" w:hanging="20340"/>
      <w:jc w:val="both"/>
    </w:pPr>
    <w:rPr>
      <w:rFonts w:ascii="Times New Roman" w:eastAsia="Times New Roman" w:hAnsi="Times New Roman" w:cs="Times New Roman"/>
      <w:sz w:val="24"/>
      <w:szCs w:val="24"/>
      <w:lang w:eastAsia="ru-RU"/>
    </w:rPr>
  </w:style>
  <w:style w:type="paragraph" w:customStyle="1" w:styleId="ui-icon8">
    <w:name w:val="ui-icon8"/>
    <w:basedOn w:val="a0"/>
    <w:rsid w:val="002B7DBE"/>
    <w:pPr>
      <w:spacing w:before="120" w:after="120" w:line="240" w:lineRule="auto"/>
      <w:ind w:left="240" w:right="240" w:hanging="20340"/>
      <w:jc w:val="both"/>
    </w:pPr>
    <w:rPr>
      <w:rFonts w:ascii="Times New Roman" w:eastAsia="Times New Roman" w:hAnsi="Times New Roman" w:cs="Times New Roman"/>
      <w:sz w:val="24"/>
      <w:szCs w:val="24"/>
      <w:lang w:eastAsia="ru-RU"/>
    </w:rPr>
  </w:style>
  <w:style w:type="paragraph" w:customStyle="1" w:styleId="ui-icon9">
    <w:name w:val="ui-icon9"/>
    <w:basedOn w:val="a0"/>
    <w:rsid w:val="002B7DBE"/>
    <w:pPr>
      <w:spacing w:before="120" w:after="120" w:line="240" w:lineRule="auto"/>
      <w:ind w:left="240" w:right="240" w:hanging="20340"/>
      <w:jc w:val="both"/>
    </w:pPr>
    <w:rPr>
      <w:rFonts w:ascii="Times New Roman" w:eastAsia="Times New Roman" w:hAnsi="Times New Roman" w:cs="Times New Roman"/>
      <w:sz w:val="24"/>
      <w:szCs w:val="24"/>
      <w:lang w:eastAsia="ru-RU"/>
    </w:rPr>
  </w:style>
  <w:style w:type="paragraph" w:customStyle="1" w:styleId="ui-accordion-header1">
    <w:name w:val="ui-accordion-header1"/>
    <w:basedOn w:val="a0"/>
    <w:rsid w:val="002B7DBE"/>
    <w:pPr>
      <w:spacing w:before="12" w:after="120" w:line="240" w:lineRule="auto"/>
      <w:ind w:left="240" w:right="240"/>
      <w:jc w:val="both"/>
    </w:pPr>
    <w:rPr>
      <w:rFonts w:ascii="Times New Roman" w:eastAsia="Times New Roman" w:hAnsi="Times New Roman" w:cs="Times New Roman"/>
      <w:sz w:val="24"/>
      <w:szCs w:val="24"/>
      <w:lang w:eastAsia="ru-RU"/>
    </w:rPr>
  </w:style>
  <w:style w:type="paragraph" w:customStyle="1" w:styleId="ui-accordion-li-fix1">
    <w:name w:val="ui-accordion-li-fix1"/>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accordion-header-active1">
    <w:name w:val="ui-accordion-header-active1"/>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icon10">
    <w:name w:val="ui-icon10"/>
    <w:basedOn w:val="a0"/>
    <w:rsid w:val="002B7DBE"/>
    <w:pPr>
      <w:spacing w:after="120" w:line="240" w:lineRule="auto"/>
      <w:ind w:left="240" w:right="240" w:hanging="20340"/>
      <w:jc w:val="both"/>
    </w:pPr>
    <w:rPr>
      <w:rFonts w:ascii="Times New Roman" w:eastAsia="Times New Roman" w:hAnsi="Times New Roman" w:cs="Times New Roman"/>
      <w:sz w:val="24"/>
      <w:szCs w:val="24"/>
      <w:lang w:eastAsia="ru-RU"/>
    </w:rPr>
  </w:style>
  <w:style w:type="paragraph" w:customStyle="1" w:styleId="ui-accordion-content1">
    <w:name w:val="ui-accordion-content1"/>
    <w:basedOn w:val="a0"/>
    <w:rsid w:val="002B7DBE"/>
    <w:pPr>
      <w:spacing w:after="24" w:line="240" w:lineRule="auto"/>
      <w:ind w:left="240" w:right="240"/>
      <w:jc w:val="both"/>
    </w:pPr>
    <w:rPr>
      <w:rFonts w:ascii="Times New Roman" w:eastAsia="Times New Roman" w:hAnsi="Times New Roman" w:cs="Times New Roman"/>
      <w:vanish/>
      <w:sz w:val="24"/>
      <w:szCs w:val="24"/>
      <w:lang w:eastAsia="ru-RU"/>
    </w:rPr>
  </w:style>
  <w:style w:type="paragraph" w:customStyle="1" w:styleId="ui-accordion-content-active1">
    <w:name w:val="ui-accordion-content-active1"/>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menu1">
    <w:name w:val="ui-menu1"/>
    <w:basedOn w:val="a0"/>
    <w:rsid w:val="002B7DBE"/>
    <w:pPr>
      <w:spacing w:after="0" w:line="240" w:lineRule="auto"/>
      <w:jc w:val="both"/>
    </w:pPr>
    <w:rPr>
      <w:rFonts w:ascii="Times New Roman" w:eastAsia="Times New Roman" w:hAnsi="Times New Roman" w:cs="Times New Roman"/>
      <w:sz w:val="24"/>
      <w:szCs w:val="24"/>
      <w:lang w:eastAsia="ru-RU"/>
    </w:rPr>
  </w:style>
  <w:style w:type="paragraph" w:customStyle="1" w:styleId="ui-menu-item1">
    <w:name w:val="ui-menu-item1"/>
    <w:basedOn w:val="a0"/>
    <w:rsid w:val="002B7DBE"/>
    <w:pPr>
      <w:spacing w:after="0" w:line="240" w:lineRule="auto"/>
      <w:jc w:val="both"/>
    </w:pPr>
    <w:rPr>
      <w:rFonts w:ascii="Times New Roman" w:eastAsia="Times New Roman" w:hAnsi="Times New Roman" w:cs="Times New Roman"/>
      <w:sz w:val="24"/>
      <w:szCs w:val="24"/>
      <w:lang w:eastAsia="ru-RU"/>
    </w:rPr>
  </w:style>
  <w:style w:type="paragraph" w:customStyle="1" w:styleId="ui-button-text1">
    <w:name w:val="ui-button-text1"/>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button-text2">
    <w:name w:val="ui-button-text2"/>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button-text3">
    <w:name w:val="ui-button-text3"/>
    <w:basedOn w:val="a0"/>
    <w:rsid w:val="002B7DBE"/>
    <w:pPr>
      <w:spacing w:before="120" w:after="120" w:line="240" w:lineRule="auto"/>
      <w:ind w:left="240" w:right="240" w:hanging="3572"/>
      <w:jc w:val="both"/>
    </w:pPr>
    <w:rPr>
      <w:rFonts w:ascii="Times New Roman" w:eastAsia="Times New Roman" w:hAnsi="Times New Roman" w:cs="Times New Roman"/>
      <w:sz w:val="24"/>
      <w:szCs w:val="24"/>
      <w:lang w:eastAsia="ru-RU"/>
    </w:rPr>
  </w:style>
  <w:style w:type="paragraph" w:customStyle="1" w:styleId="ui-button-text4">
    <w:name w:val="ui-button-text4"/>
    <w:basedOn w:val="a0"/>
    <w:rsid w:val="002B7DBE"/>
    <w:pPr>
      <w:spacing w:before="120" w:after="120" w:line="240" w:lineRule="auto"/>
      <w:ind w:left="240" w:right="240" w:hanging="3572"/>
      <w:jc w:val="both"/>
    </w:pPr>
    <w:rPr>
      <w:rFonts w:ascii="Times New Roman" w:eastAsia="Times New Roman" w:hAnsi="Times New Roman" w:cs="Times New Roman"/>
      <w:sz w:val="24"/>
      <w:szCs w:val="24"/>
      <w:lang w:eastAsia="ru-RU"/>
    </w:rPr>
  </w:style>
  <w:style w:type="paragraph" w:customStyle="1" w:styleId="ui-button-text5">
    <w:name w:val="ui-button-text5"/>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button-text6">
    <w:name w:val="ui-button-text6"/>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icon11">
    <w:name w:val="ui-icon11"/>
    <w:basedOn w:val="a0"/>
    <w:rsid w:val="002B7DBE"/>
    <w:pPr>
      <w:spacing w:after="120" w:line="240" w:lineRule="auto"/>
      <w:ind w:left="-96" w:right="240" w:hanging="20340"/>
      <w:jc w:val="both"/>
    </w:pPr>
    <w:rPr>
      <w:rFonts w:ascii="Times New Roman" w:eastAsia="Times New Roman" w:hAnsi="Times New Roman" w:cs="Times New Roman"/>
      <w:sz w:val="24"/>
      <w:szCs w:val="24"/>
      <w:lang w:eastAsia="ru-RU"/>
    </w:rPr>
  </w:style>
  <w:style w:type="paragraph" w:customStyle="1" w:styleId="ui-icon12">
    <w:name w:val="ui-icon12"/>
    <w:basedOn w:val="a0"/>
    <w:rsid w:val="002B7DBE"/>
    <w:pPr>
      <w:spacing w:after="120" w:line="240" w:lineRule="auto"/>
      <w:ind w:left="240" w:right="240" w:hanging="20340"/>
      <w:jc w:val="both"/>
    </w:pPr>
    <w:rPr>
      <w:rFonts w:ascii="Times New Roman" w:eastAsia="Times New Roman" w:hAnsi="Times New Roman" w:cs="Times New Roman"/>
      <w:sz w:val="24"/>
      <w:szCs w:val="24"/>
      <w:lang w:eastAsia="ru-RU"/>
    </w:rPr>
  </w:style>
  <w:style w:type="paragraph" w:customStyle="1" w:styleId="ui-icon13">
    <w:name w:val="ui-icon13"/>
    <w:basedOn w:val="a0"/>
    <w:rsid w:val="002B7DBE"/>
    <w:pPr>
      <w:spacing w:after="120" w:line="240" w:lineRule="auto"/>
      <w:ind w:left="240" w:right="240" w:hanging="20340"/>
      <w:jc w:val="both"/>
    </w:pPr>
    <w:rPr>
      <w:rFonts w:ascii="Times New Roman" w:eastAsia="Times New Roman" w:hAnsi="Times New Roman" w:cs="Times New Roman"/>
      <w:sz w:val="24"/>
      <w:szCs w:val="24"/>
      <w:lang w:eastAsia="ru-RU"/>
    </w:rPr>
  </w:style>
  <w:style w:type="paragraph" w:customStyle="1" w:styleId="ui-icon14">
    <w:name w:val="ui-icon14"/>
    <w:basedOn w:val="a0"/>
    <w:rsid w:val="002B7DBE"/>
    <w:pPr>
      <w:spacing w:after="120" w:line="240" w:lineRule="auto"/>
      <w:ind w:left="240" w:right="240" w:hanging="20340"/>
      <w:jc w:val="both"/>
    </w:pPr>
    <w:rPr>
      <w:rFonts w:ascii="Times New Roman" w:eastAsia="Times New Roman" w:hAnsi="Times New Roman" w:cs="Times New Roman"/>
      <w:sz w:val="24"/>
      <w:szCs w:val="24"/>
      <w:lang w:eastAsia="ru-RU"/>
    </w:rPr>
  </w:style>
  <w:style w:type="paragraph" w:customStyle="1" w:styleId="ui-button1">
    <w:name w:val="ui-button1"/>
    <w:basedOn w:val="a0"/>
    <w:rsid w:val="002B7DBE"/>
    <w:pPr>
      <w:spacing w:before="120" w:after="120" w:line="240" w:lineRule="auto"/>
      <w:ind w:right="-72"/>
      <w:jc w:val="center"/>
    </w:pPr>
    <w:rPr>
      <w:rFonts w:ascii="Times New Roman" w:eastAsia="Times New Roman" w:hAnsi="Times New Roman" w:cs="Times New Roman"/>
      <w:sz w:val="24"/>
      <w:szCs w:val="24"/>
      <w:lang w:eastAsia="ru-RU"/>
    </w:rPr>
  </w:style>
  <w:style w:type="paragraph" w:customStyle="1" w:styleId="ui-tabs-nav1">
    <w:name w:val="ui-tabs-nav1"/>
    <w:basedOn w:val="a0"/>
    <w:rsid w:val="002B7DBE"/>
    <w:pPr>
      <w:spacing w:after="0" w:line="240" w:lineRule="auto"/>
      <w:jc w:val="both"/>
    </w:pPr>
    <w:rPr>
      <w:rFonts w:ascii="Times New Roman" w:eastAsia="Times New Roman" w:hAnsi="Times New Roman" w:cs="Times New Roman"/>
      <w:sz w:val="24"/>
      <w:szCs w:val="24"/>
      <w:lang w:eastAsia="ru-RU"/>
    </w:rPr>
  </w:style>
  <w:style w:type="paragraph" w:customStyle="1" w:styleId="ui-tabs-panel1">
    <w:name w:val="ui-tabs-panel1"/>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ui-tabs-hide1">
    <w:name w:val="ui-tabs-hide1"/>
    <w:basedOn w:val="a0"/>
    <w:rsid w:val="002B7DBE"/>
    <w:pPr>
      <w:spacing w:before="120" w:after="120" w:line="240" w:lineRule="auto"/>
      <w:ind w:left="240" w:right="240"/>
      <w:jc w:val="both"/>
    </w:pPr>
    <w:rPr>
      <w:rFonts w:ascii="Times New Roman" w:eastAsia="Times New Roman" w:hAnsi="Times New Roman" w:cs="Times New Roman"/>
      <w:vanish/>
      <w:sz w:val="24"/>
      <w:szCs w:val="24"/>
      <w:lang w:eastAsia="ru-RU"/>
    </w:rPr>
  </w:style>
  <w:style w:type="character" w:customStyle="1" w:styleId="root-item1">
    <w:name w:val="root-item1"/>
    <w:rsid w:val="002B7DBE"/>
    <w:rPr>
      <w:b/>
      <w:bCs/>
      <w:strike w:val="0"/>
      <w:dstrike w:val="0"/>
      <w:vanish w:val="0"/>
      <w:webHidden w:val="0"/>
      <w:color w:val="170E02"/>
      <w:sz w:val="17"/>
      <w:szCs w:val="17"/>
      <w:u w:val="none"/>
      <w:effect w:val="none"/>
      <w:specVanish w:val="0"/>
    </w:rPr>
  </w:style>
  <w:style w:type="character" w:customStyle="1" w:styleId="root-item-selected1">
    <w:name w:val="root-item-selected1"/>
    <w:rsid w:val="002B7DBE"/>
    <w:rPr>
      <w:b/>
      <w:bCs/>
      <w:color w:val="170E02"/>
      <w:sz w:val="17"/>
      <w:szCs w:val="17"/>
    </w:rPr>
  </w:style>
  <w:style w:type="paragraph" w:customStyle="1" w:styleId="sf-sub-indicator1">
    <w:name w:val="sf-sub-indicator1"/>
    <w:basedOn w:val="a0"/>
    <w:rsid w:val="002B7DBE"/>
    <w:pPr>
      <w:spacing w:before="120" w:after="120" w:line="240" w:lineRule="auto"/>
      <w:ind w:left="240" w:right="240" w:firstLine="22384"/>
      <w:jc w:val="both"/>
    </w:pPr>
    <w:rPr>
      <w:rFonts w:ascii="Times New Roman" w:eastAsia="Times New Roman" w:hAnsi="Times New Roman" w:cs="Times New Roman"/>
      <w:sz w:val="24"/>
      <w:szCs w:val="24"/>
      <w:lang w:eastAsia="ru-RU"/>
    </w:rPr>
  </w:style>
  <w:style w:type="paragraph" w:customStyle="1" w:styleId="cat-authors1">
    <w:name w:val="cat-authors1"/>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registration1">
    <w:name w:val="registration1"/>
    <w:basedOn w:val="a0"/>
    <w:rsid w:val="002B7DBE"/>
    <w:pPr>
      <w:spacing w:before="120" w:after="120" w:line="240" w:lineRule="auto"/>
      <w:ind w:left="240" w:right="240"/>
      <w:jc w:val="both"/>
    </w:pPr>
    <w:rPr>
      <w:rFonts w:ascii="Times New Roman" w:eastAsia="Times New Roman" w:hAnsi="Times New Roman" w:cs="Times New Roman"/>
      <w:sz w:val="24"/>
      <w:szCs w:val="24"/>
      <w:lang w:eastAsia="ru-RU"/>
    </w:rPr>
  </w:style>
  <w:style w:type="paragraph" w:customStyle="1" w:styleId="left-block1">
    <w:name w:val="left-block1"/>
    <w:basedOn w:val="a0"/>
    <w:rsid w:val="002B7DBE"/>
    <w:pPr>
      <w:spacing w:before="360" w:after="120" w:line="240" w:lineRule="auto"/>
      <w:ind w:right="120"/>
      <w:jc w:val="both"/>
    </w:pPr>
    <w:rPr>
      <w:rFonts w:ascii="Times New Roman" w:eastAsia="Times New Roman" w:hAnsi="Times New Roman" w:cs="Times New Roman"/>
      <w:sz w:val="24"/>
      <w:szCs w:val="24"/>
      <w:lang w:eastAsia="ru-RU"/>
    </w:rPr>
  </w:style>
  <w:style w:type="paragraph" w:customStyle="1" w:styleId="afffb">
    <w:name w:val="Новый"/>
    <w:basedOn w:val="a0"/>
    <w:rsid w:val="002B7DBE"/>
    <w:pPr>
      <w:spacing w:after="0" w:line="360" w:lineRule="auto"/>
      <w:ind w:firstLine="454"/>
      <w:jc w:val="both"/>
    </w:pPr>
    <w:rPr>
      <w:rFonts w:ascii="Times New Roman" w:eastAsia="Times New Roman" w:hAnsi="Times New Roman" w:cs="Times New Roman"/>
      <w:sz w:val="28"/>
      <w:szCs w:val="24"/>
      <w:lang w:bidi="en-US"/>
    </w:rPr>
  </w:style>
  <w:style w:type="paragraph" w:customStyle="1" w:styleId="afffc">
    <w:name w:val="А_основной"/>
    <w:basedOn w:val="a0"/>
    <w:link w:val="afffd"/>
    <w:qFormat/>
    <w:rsid w:val="002B7DBE"/>
    <w:pPr>
      <w:spacing w:after="0" w:line="360" w:lineRule="auto"/>
      <w:ind w:firstLine="454"/>
      <w:jc w:val="both"/>
    </w:pPr>
    <w:rPr>
      <w:rFonts w:ascii="Times New Roman" w:eastAsia="Calibri" w:hAnsi="Times New Roman" w:cs="Times New Roman"/>
      <w:sz w:val="28"/>
      <w:szCs w:val="28"/>
    </w:rPr>
  </w:style>
  <w:style w:type="character" w:customStyle="1" w:styleId="afffd">
    <w:name w:val="А_основной Знак"/>
    <w:link w:val="afffc"/>
    <w:rsid w:val="002B7DBE"/>
    <w:rPr>
      <w:rFonts w:ascii="Times New Roman" w:eastAsia="Calibri" w:hAnsi="Times New Roman" w:cs="Times New Roman"/>
      <w:sz w:val="28"/>
      <w:szCs w:val="28"/>
    </w:rPr>
  </w:style>
  <w:style w:type="paragraph" w:customStyle="1" w:styleId="Abstract">
    <w:name w:val="Abstract"/>
    <w:basedOn w:val="a0"/>
    <w:link w:val="Abstract0"/>
    <w:rsid w:val="002B7DBE"/>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dash0417043d0430043a00200441043d043e0441043a0438char">
    <w:name w:val="dash0417_043d_0430_043a_0020_0441_043d_043e_0441_043a_0438__char"/>
    <w:basedOn w:val="a1"/>
    <w:rsid w:val="002B7DB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2B7DBE"/>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2B7DBE"/>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2B7DBE"/>
    <w:pPr>
      <w:spacing w:after="0" w:line="240" w:lineRule="auto"/>
    </w:pPr>
    <w:rPr>
      <w:rFonts w:ascii="Times New Roman" w:eastAsia="Times New Roman" w:hAnsi="Times New Roman" w:cs="Times New Roman"/>
      <w:sz w:val="24"/>
      <w:szCs w:val="24"/>
      <w:lang w:eastAsia="ru-RU"/>
    </w:rPr>
  </w:style>
  <w:style w:type="character" w:customStyle="1" w:styleId="Abstract0">
    <w:name w:val="Abstract Знак"/>
    <w:link w:val="Abstract"/>
    <w:rsid w:val="002B7DBE"/>
    <w:rPr>
      <w:rFonts w:ascii="Times New Roman" w:eastAsia="@Arial Unicode MS" w:hAnsi="Times New Roman" w:cs="Times New Roman"/>
      <w:sz w:val="28"/>
      <w:szCs w:val="28"/>
    </w:rPr>
  </w:style>
  <w:style w:type="paragraph" w:customStyle="1" w:styleId="NormalPP">
    <w:name w:val="Normal PP"/>
    <w:basedOn w:val="a0"/>
    <w:rsid w:val="002B7DB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Zag1">
    <w:name w:val="Zag_1"/>
    <w:basedOn w:val="a0"/>
    <w:rsid w:val="002B7DBE"/>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1f1">
    <w:name w:val="Текст1"/>
    <w:basedOn w:val="a0"/>
    <w:rsid w:val="002B7DBE"/>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character" w:customStyle="1" w:styleId="FontStyle35">
    <w:name w:val="Font Style35"/>
    <w:rsid w:val="002B7DBE"/>
    <w:rPr>
      <w:rFonts w:ascii="Times New Roman" w:hAnsi="Times New Roman" w:cs="Times New Roman"/>
      <w:sz w:val="22"/>
      <w:szCs w:val="22"/>
    </w:rPr>
  </w:style>
  <w:style w:type="paragraph" w:customStyle="1" w:styleId="Style3">
    <w:name w:val="Style3"/>
    <w:basedOn w:val="a0"/>
    <w:rsid w:val="002B7DBE"/>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FontStyle36">
    <w:name w:val="Font Style36"/>
    <w:rsid w:val="002B7DBE"/>
    <w:rPr>
      <w:rFonts w:ascii="Times New Roman" w:hAnsi="Times New Roman" w:cs="Times New Roman"/>
      <w:b/>
      <w:bCs/>
      <w:sz w:val="26"/>
      <w:szCs w:val="26"/>
    </w:rPr>
  </w:style>
  <w:style w:type="paragraph" w:customStyle="1" w:styleId="Style8">
    <w:name w:val="Style8"/>
    <w:basedOn w:val="a0"/>
    <w:rsid w:val="002B7DBE"/>
    <w:pPr>
      <w:widowControl w:val="0"/>
      <w:autoSpaceDE w:val="0"/>
      <w:autoSpaceDN w:val="0"/>
      <w:adjustRightInd w:val="0"/>
      <w:spacing w:after="0" w:line="320" w:lineRule="exact"/>
      <w:jc w:val="both"/>
    </w:pPr>
    <w:rPr>
      <w:rFonts w:ascii="Times New Roman" w:eastAsia="Times New Roman" w:hAnsi="Times New Roman" w:cs="Times New Roman"/>
      <w:sz w:val="24"/>
      <w:szCs w:val="24"/>
      <w:lang w:eastAsia="ru-RU"/>
    </w:rPr>
  </w:style>
  <w:style w:type="paragraph" w:customStyle="1" w:styleId="Style9">
    <w:name w:val="Style9"/>
    <w:basedOn w:val="a0"/>
    <w:rsid w:val="002B7DBE"/>
    <w:pPr>
      <w:widowControl w:val="0"/>
      <w:autoSpaceDE w:val="0"/>
      <w:autoSpaceDN w:val="0"/>
      <w:adjustRightInd w:val="0"/>
      <w:spacing w:after="0" w:line="320" w:lineRule="exact"/>
      <w:jc w:val="both"/>
    </w:pPr>
    <w:rPr>
      <w:rFonts w:ascii="Times New Roman" w:eastAsia="Times New Roman" w:hAnsi="Times New Roman" w:cs="Times New Roman"/>
      <w:sz w:val="24"/>
      <w:szCs w:val="24"/>
      <w:lang w:eastAsia="ru-RU"/>
    </w:rPr>
  </w:style>
  <w:style w:type="character" w:customStyle="1" w:styleId="FontStyle37">
    <w:name w:val="Font Style37"/>
    <w:rsid w:val="002B7DBE"/>
    <w:rPr>
      <w:rFonts w:ascii="Times New Roman" w:hAnsi="Times New Roman" w:cs="Times New Roman"/>
      <w:sz w:val="26"/>
      <w:szCs w:val="26"/>
    </w:rPr>
  </w:style>
  <w:style w:type="paragraph" w:customStyle="1" w:styleId="Style13">
    <w:name w:val="Style13"/>
    <w:basedOn w:val="a0"/>
    <w:rsid w:val="002B7DB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0"/>
    <w:uiPriority w:val="99"/>
    <w:rsid w:val="002B7DBE"/>
    <w:pPr>
      <w:widowControl w:val="0"/>
      <w:autoSpaceDE w:val="0"/>
      <w:autoSpaceDN w:val="0"/>
      <w:adjustRightInd w:val="0"/>
      <w:spacing w:after="0" w:line="324" w:lineRule="exact"/>
      <w:ind w:hanging="353"/>
      <w:jc w:val="both"/>
    </w:pPr>
    <w:rPr>
      <w:rFonts w:ascii="Times New Roman" w:eastAsia="Times New Roman" w:hAnsi="Times New Roman" w:cs="Times New Roman"/>
      <w:sz w:val="24"/>
      <w:szCs w:val="24"/>
      <w:lang w:eastAsia="ru-RU"/>
    </w:rPr>
  </w:style>
  <w:style w:type="paragraph" w:customStyle="1" w:styleId="Style15">
    <w:name w:val="Style15"/>
    <w:basedOn w:val="a0"/>
    <w:rsid w:val="002B7DBE"/>
    <w:pPr>
      <w:widowControl w:val="0"/>
      <w:autoSpaceDE w:val="0"/>
      <w:autoSpaceDN w:val="0"/>
      <w:adjustRightInd w:val="0"/>
      <w:spacing w:after="0" w:line="324" w:lineRule="exact"/>
      <w:ind w:firstLine="425"/>
      <w:jc w:val="both"/>
    </w:pPr>
    <w:rPr>
      <w:rFonts w:ascii="Times New Roman" w:eastAsia="Times New Roman" w:hAnsi="Times New Roman" w:cs="Times New Roman"/>
      <w:sz w:val="24"/>
      <w:szCs w:val="24"/>
      <w:lang w:eastAsia="ru-RU"/>
    </w:rPr>
  </w:style>
  <w:style w:type="character" w:customStyle="1" w:styleId="FontStyle40">
    <w:name w:val="Font Style40"/>
    <w:rsid w:val="002B7DBE"/>
    <w:rPr>
      <w:rFonts w:ascii="Times New Roman" w:hAnsi="Times New Roman" w:cs="Times New Roman"/>
      <w:spacing w:val="40"/>
      <w:sz w:val="34"/>
      <w:szCs w:val="34"/>
    </w:rPr>
  </w:style>
  <w:style w:type="paragraph" w:customStyle="1" w:styleId="Style16">
    <w:name w:val="Style16"/>
    <w:basedOn w:val="a0"/>
    <w:rsid w:val="002B7DBE"/>
    <w:pPr>
      <w:widowControl w:val="0"/>
      <w:autoSpaceDE w:val="0"/>
      <w:autoSpaceDN w:val="0"/>
      <w:adjustRightInd w:val="0"/>
      <w:spacing w:after="0" w:line="324" w:lineRule="exact"/>
      <w:ind w:hanging="353"/>
      <w:jc w:val="both"/>
    </w:pPr>
    <w:rPr>
      <w:rFonts w:ascii="Times New Roman" w:eastAsia="Times New Roman" w:hAnsi="Times New Roman" w:cs="Times New Roman"/>
      <w:sz w:val="24"/>
      <w:szCs w:val="24"/>
      <w:lang w:eastAsia="ru-RU"/>
    </w:rPr>
  </w:style>
  <w:style w:type="paragraph" w:customStyle="1" w:styleId="Style20">
    <w:name w:val="Style20"/>
    <w:basedOn w:val="a0"/>
    <w:rsid w:val="002B7DBE"/>
    <w:pPr>
      <w:widowControl w:val="0"/>
      <w:autoSpaceDE w:val="0"/>
      <w:autoSpaceDN w:val="0"/>
      <w:adjustRightInd w:val="0"/>
      <w:spacing w:after="0" w:line="324" w:lineRule="exact"/>
      <w:ind w:hanging="166"/>
    </w:pPr>
    <w:rPr>
      <w:rFonts w:ascii="Times New Roman" w:eastAsia="Times New Roman" w:hAnsi="Times New Roman" w:cs="Times New Roman"/>
      <w:sz w:val="24"/>
      <w:szCs w:val="24"/>
      <w:lang w:eastAsia="ru-RU"/>
    </w:rPr>
  </w:style>
  <w:style w:type="paragraph" w:customStyle="1" w:styleId="Style21">
    <w:name w:val="Style21"/>
    <w:basedOn w:val="a0"/>
    <w:rsid w:val="002B7DBE"/>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paragraph" w:customStyle="1" w:styleId="Style22">
    <w:name w:val="Style22"/>
    <w:basedOn w:val="a0"/>
    <w:rsid w:val="002B7DBE"/>
    <w:pPr>
      <w:widowControl w:val="0"/>
      <w:autoSpaceDE w:val="0"/>
      <w:autoSpaceDN w:val="0"/>
      <w:adjustRightInd w:val="0"/>
      <w:spacing w:after="0" w:line="324" w:lineRule="exact"/>
      <w:ind w:hanging="281"/>
    </w:pPr>
    <w:rPr>
      <w:rFonts w:ascii="Times New Roman" w:eastAsia="Times New Roman" w:hAnsi="Times New Roman" w:cs="Times New Roman"/>
      <w:sz w:val="24"/>
      <w:szCs w:val="24"/>
      <w:lang w:eastAsia="ru-RU"/>
    </w:rPr>
  </w:style>
  <w:style w:type="paragraph" w:customStyle="1" w:styleId="Style24">
    <w:name w:val="Style24"/>
    <w:basedOn w:val="a0"/>
    <w:rsid w:val="002B7DB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0"/>
    <w:rsid w:val="002B7DBE"/>
    <w:pPr>
      <w:widowControl w:val="0"/>
      <w:autoSpaceDE w:val="0"/>
      <w:autoSpaceDN w:val="0"/>
      <w:adjustRightInd w:val="0"/>
      <w:spacing w:after="0" w:line="324" w:lineRule="exact"/>
      <w:ind w:firstLine="274"/>
    </w:pPr>
    <w:rPr>
      <w:rFonts w:ascii="Times New Roman" w:eastAsia="Times New Roman" w:hAnsi="Times New Roman" w:cs="Times New Roman"/>
      <w:sz w:val="24"/>
      <w:szCs w:val="24"/>
      <w:lang w:eastAsia="ru-RU"/>
    </w:rPr>
  </w:style>
  <w:style w:type="paragraph" w:customStyle="1" w:styleId="Style27">
    <w:name w:val="Style27"/>
    <w:basedOn w:val="a0"/>
    <w:rsid w:val="002B7DBE"/>
    <w:pPr>
      <w:widowControl w:val="0"/>
      <w:autoSpaceDE w:val="0"/>
      <w:autoSpaceDN w:val="0"/>
      <w:adjustRightInd w:val="0"/>
      <w:spacing w:after="0" w:line="322" w:lineRule="exact"/>
      <w:ind w:firstLine="914"/>
    </w:pPr>
    <w:rPr>
      <w:rFonts w:ascii="Times New Roman" w:eastAsia="Times New Roman" w:hAnsi="Times New Roman" w:cs="Times New Roman"/>
      <w:sz w:val="24"/>
      <w:szCs w:val="24"/>
      <w:lang w:eastAsia="ru-RU"/>
    </w:rPr>
  </w:style>
  <w:style w:type="paragraph" w:customStyle="1" w:styleId="Style28">
    <w:name w:val="Style28"/>
    <w:basedOn w:val="a0"/>
    <w:rsid w:val="002B7DBE"/>
    <w:pPr>
      <w:widowControl w:val="0"/>
      <w:autoSpaceDE w:val="0"/>
      <w:autoSpaceDN w:val="0"/>
      <w:adjustRightInd w:val="0"/>
      <w:spacing w:after="0" w:line="446" w:lineRule="exact"/>
      <w:ind w:hanging="173"/>
    </w:pPr>
    <w:rPr>
      <w:rFonts w:ascii="Times New Roman" w:eastAsia="Times New Roman" w:hAnsi="Times New Roman" w:cs="Times New Roman"/>
      <w:sz w:val="24"/>
      <w:szCs w:val="24"/>
      <w:lang w:eastAsia="ru-RU"/>
    </w:rPr>
  </w:style>
  <w:style w:type="character" w:customStyle="1" w:styleId="FontStyle44">
    <w:name w:val="Font Style44"/>
    <w:rsid w:val="002B7DBE"/>
    <w:rPr>
      <w:rFonts w:ascii="Times New Roman" w:hAnsi="Times New Roman" w:cs="Times New Roman" w:hint="default"/>
      <w:sz w:val="26"/>
      <w:szCs w:val="26"/>
    </w:rPr>
  </w:style>
  <w:style w:type="paragraph" w:customStyle="1" w:styleId="dash041e005f0431005f044b005f0447005f043d005f044b005f0439">
    <w:name w:val="dash041e_005f0431_005f044b_005f0447_005f043d_005f044b_005f0439"/>
    <w:basedOn w:val="a0"/>
    <w:rsid w:val="002B7DBE"/>
    <w:pPr>
      <w:spacing w:after="0" w:line="240" w:lineRule="auto"/>
    </w:pPr>
    <w:rPr>
      <w:rFonts w:ascii="Times New Roman" w:eastAsia="Times New Roman" w:hAnsi="Times New Roman" w:cs="Times New Roman"/>
      <w:sz w:val="24"/>
      <w:szCs w:val="24"/>
      <w:lang w:eastAsia="ru-RU"/>
    </w:rPr>
  </w:style>
  <w:style w:type="paragraph" w:customStyle="1" w:styleId="Osnova">
    <w:name w:val="Osnova"/>
    <w:basedOn w:val="a0"/>
    <w:rsid w:val="002B7DBE"/>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customStyle="1" w:styleId="Heading2AA">
    <w:name w:val="Heading 2 A A"/>
    <w:next w:val="a0"/>
    <w:rsid w:val="002B7DBE"/>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Heading1AA">
    <w:name w:val="Heading 1 A A"/>
    <w:next w:val="a0"/>
    <w:autoRedefine/>
    <w:rsid w:val="002B7DBE"/>
    <w:pPr>
      <w:keepNext/>
      <w:spacing w:before="600" w:after="300" w:line="240" w:lineRule="auto"/>
      <w:jc w:val="center"/>
      <w:outlineLvl w:val="0"/>
    </w:pPr>
    <w:rPr>
      <w:rFonts w:ascii="Times New Roman" w:eastAsia="ヒラギノ角ゴ Pro W3" w:hAnsi="Times New Roman" w:cs="Times New Roman"/>
      <w:b/>
      <w:caps/>
      <w:color w:val="000000"/>
      <w:kern w:val="2"/>
      <w:sz w:val="28"/>
      <w:szCs w:val="28"/>
    </w:rPr>
  </w:style>
  <w:style w:type="paragraph" w:customStyle="1" w:styleId="3a">
    <w:name w:val="Заголовок 3+"/>
    <w:basedOn w:val="a0"/>
    <w:rsid w:val="002B7DBE"/>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customStyle="1" w:styleId="afffe">
    <w:name w:val="Текст в заданном формате"/>
    <w:basedOn w:val="a0"/>
    <w:rsid w:val="002B7DBE"/>
    <w:pPr>
      <w:widowControl w:val="0"/>
      <w:suppressAutoHyphens/>
      <w:spacing w:after="0" w:line="240" w:lineRule="auto"/>
    </w:pPr>
    <w:rPr>
      <w:rFonts w:ascii="Times New Roman" w:eastAsia="Times New Roman" w:hAnsi="Times New Roman" w:cs="Times New Roman"/>
      <w:sz w:val="20"/>
      <w:szCs w:val="20"/>
      <w:lang w:eastAsia="ru-RU" w:bidi="ru-RU"/>
    </w:rPr>
  </w:style>
  <w:style w:type="paragraph" w:customStyle="1" w:styleId="affff">
    <w:name w:val="ААА"/>
    <w:basedOn w:val="a0"/>
    <w:qFormat/>
    <w:rsid w:val="002B7DBE"/>
    <w:pPr>
      <w:spacing w:after="0" w:line="360" w:lineRule="auto"/>
      <w:ind w:firstLine="454"/>
      <w:jc w:val="both"/>
    </w:pPr>
    <w:rPr>
      <w:rFonts w:ascii="Times New Roman" w:eastAsia="Calibri" w:hAnsi="Times New Roman" w:cs="Times New Roman"/>
      <w:sz w:val="28"/>
      <w:szCs w:val="28"/>
    </w:rPr>
  </w:style>
  <w:style w:type="paragraph" w:customStyle="1" w:styleId="1f2">
    <w:name w:val="АСтиль1"/>
    <w:basedOn w:val="a0"/>
    <w:qFormat/>
    <w:rsid w:val="002B7DBE"/>
    <w:pPr>
      <w:spacing w:after="0" w:line="360" w:lineRule="auto"/>
      <w:ind w:firstLine="454"/>
      <w:jc w:val="both"/>
    </w:pPr>
    <w:rPr>
      <w:rFonts w:ascii="Times New Roman" w:eastAsia="Calibri" w:hAnsi="Times New Roman" w:cs="Times New Roman"/>
      <w:sz w:val="28"/>
      <w:szCs w:val="28"/>
    </w:rPr>
  </w:style>
  <w:style w:type="paragraph" w:customStyle="1" w:styleId="1f3">
    <w:name w:val="ААСтиль1"/>
    <w:basedOn w:val="a0"/>
    <w:qFormat/>
    <w:rsid w:val="002B7DBE"/>
    <w:pPr>
      <w:shd w:val="clear" w:color="auto" w:fill="FFFFFF"/>
      <w:autoSpaceDE w:val="0"/>
      <w:autoSpaceDN w:val="0"/>
      <w:adjustRightInd w:val="0"/>
      <w:spacing w:after="0" w:line="360" w:lineRule="auto"/>
      <w:ind w:firstLine="454"/>
      <w:jc w:val="both"/>
    </w:pPr>
    <w:rPr>
      <w:rFonts w:ascii="Times New Roman" w:eastAsia="Times New Roman" w:hAnsi="Times New Roman" w:cs="Times New Roman"/>
      <w:color w:val="000000"/>
      <w:sz w:val="28"/>
      <w:szCs w:val="28"/>
    </w:rPr>
  </w:style>
  <w:style w:type="paragraph" w:customStyle="1" w:styleId="affff0">
    <w:name w:val="А"/>
    <w:basedOn w:val="a0"/>
    <w:qFormat/>
    <w:rsid w:val="002B7DBE"/>
    <w:pPr>
      <w:spacing w:after="0" w:line="360" w:lineRule="auto"/>
      <w:ind w:firstLine="454"/>
      <w:jc w:val="both"/>
    </w:pPr>
    <w:rPr>
      <w:rFonts w:ascii="Times New Roman" w:eastAsia="Calibri" w:hAnsi="Times New Roman" w:cs="Times New Roman"/>
      <w:sz w:val="28"/>
      <w:szCs w:val="28"/>
    </w:rPr>
  </w:style>
  <w:style w:type="paragraph" w:customStyle="1" w:styleId="-">
    <w:name w:val="А-Стиль"/>
    <w:basedOn w:val="a0"/>
    <w:qFormat/>
    <w:rsid w:val="002B7DBE"/>
    <w:pPr>
      <w:shd w:val="clear" w:color="auto" w:fill="FFFFFF"/>
      <w:autoSpaceDE w:val="0"/>
      <w:autoSpaceDN w:val="0"/>
      <w:adjustRightInd w:val="0"/>
      <w:spacing w:after="0" w:line="360" w:lineRule="auto"/>
      <w:ind w:firstLine="454"/>
      <w:jc w:val="both"/>
    </w:pPr>
    <w:rPr>
      <w:rFonts w:ascii="Times New Roman" w:eastAsia="Times New Roman" w:hAnsi="Times New Roman" w:cs="Times New Roman"/>
      <w:color w:val="000000"/>
      <w:sz w:val="28"/>
      <w:szCs w:val="28"/>
    </w:rPr>
  </w:style>
  <w:style w:type="paragraph" w:customStyle="1" w:styleId="Heading4A">
    <w:name w:val="Heading 4 A"/>
    <w:basedOn w:val="a0"/>
    <w:next w:val="a0"/>
    <w:rsid w:val="002B7DBE"/>
    <w:pPr>
      <w:keepNext/>
      <w:spacing w:before="480" w:after="300" w:line="240" w:lineRule="auto"/>
      <w:outlineLvl w:val="3"/>
    </w:pPr>
    <w:rPr>
      <w:rFonts w:ascii="Times New Roman" w:eastAsia="ヒラギノ角ゴ Pro W3" w:hAnsi="Times New Roman" w:cs="Times New Roman"/>
      <w:b/>
      <w:color w:val="000000"/>
      <w:spacing w:val="20"/>
      <w:sz w:val="28"/>
      <w:szCs w:val="20"/>
    </w:rPr>
  </w:style>
  <w:style w:type="paragraph" w:customStyle="1" w:styleId="Heading3AA">
    <w:name w:val="Heading 3 A A"/>
    <w:next w:val="a0"/>
    <w:rsid w:val="002B7DBE"/>
    <w:pPr>
      <w:keepNext/>
      <w:spacing w:before="720" w:after="300" w:line="240" w:lineRule="auto"/>
      <w:jc w:val="center"/>
      <w:outlineLvl w:val="2"/>
    </w:pPr>
    <w:rPr>
      <w:rFonts w:ascii="Times New Roman" w:eastAsia="ヒラギノ角ゴ Pro W3" w:hAnsi="Times New Roman" w:cs="Times New Roman"/>
      <w:b/>
      <w:smallCaps/>
      <w:color w:val="000000"/>
      <w:sz w:val="28"/>
      <w:szCs w:val="20"/>
    </w:rPr>
  </w:style>
  <w:style w:type="paragraph" w:customStyle="1" w:styleId="Style1">
    <w:name w:val="Style1"/>
    <w:basedOn w:val="a0"/>
    <w:rsid w:val="002B7DB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ing1A">
    <w:name w:val="Heading 1 A"/>
    <w:next w:val="a0"/>
    <w:rsid w:val="002B7DBE"/>
    <w:pPr>
      <w:keepNext/>
      <w:spacing w:before="600" w:after="300" w:line="240" w:lineRule="auto"/>
      <w:jc w:val="center"/>
      <w:outlineLvl w:val="0"/>
    </w:pPr>
    <w:rPr>
      <w:rFonts w:ascii="Times New Roman" w:eastAsia="ヒラギノ角ゴ Pro W3" w:hAnsi="Times New Roman" w:cs="Times New Roman"/>
      <w:b/>
      <w:smallCaps/>
      <w:color w:val="000000"/>
      <w:kern w:val="32"/>
      <w:sz w:val="36"/>
      <w:szCs w:val="20"/>
    </w:rPr>
  </w:style>
  <w:style w:type="numbering" w:customStyle="1" w:styleId="112">
    <w:name w:val="Нет списка11"/>
    <w:next w:val="a3"/>
    <w:semiHidden/>
    <w:rsid w:val="002B7DBE"/>
  </w:style>
  <w:style w:type="paragraph" w:styleId="affff1">
    <w:name w:val="Document Map"/>
    <w:basedOn w:val="a0"/>
    <w:link w:val="affff2"/>
    <w:rsid w:val="002B7DBE"/>
    <w:pPr>
      <w:shd w:val="clear" w:color="auto" w:fill="000080"/>
      <w:spacing w:after="0" w:line="240" w:lineRule="auto"/>
    </w:pPr>
    <w:rPr>
      <w:rFonts w:ascii="Tahoma" w:eastAsia="Times New Roman" w:hAnsi="Tahoma" w:cs="Tahoma"/>
      <w:sz w:val="20"/>
      <w:szCs w:val="20"/>
      <w:lang w:eastAsia="ru-RU"/>
    </w:rPr>
  </w:style>
  <w:style w:type="character" w:customStyle="1" w:styleId="affff2">
    <w:name w:val="Схема документа Знак"/>
    <w:basedOn w:val="a1"/>
    <w:link w:val="affff1"/>
    <w:rsid w:val="002B7DBE"/>
    <w:rPr>
      <w:rFonts w:ascii="Tahoma" w:eastAsia="Times New Roman" w:hAnsi="Tahoma" w:cs="Tahoma"/>
      <w:sz w:val="20"/>
      <w:szCs w:val="20"/>
      <w:shd w:val="clear" w:color="auto" w:fill="000080"/>
      <w:lang w:eastAsia="ru-RU"/>
    </w:rPr>
  </w:style>
  <w:style w:type="paragraph" w:customStyle="1" w:styleId="style10">
    <w:name w:val="style1"/>
    <w:basedOn w:val="a0"/>
    <w:rsid w:val="002B7DBE"/>
    <w:pPr>
      <w:spacing w:before="100" w:beforeAutospacing="1" w:after="100" w:afterAutospacing="1" w:line="240" w:lineRule="auto"/>
    </w:pPr>
    <w:rPr>
      <w:rFonts w:ascii="Times New Roman" w:eastAsia="Times New Roman" w:hAnsi="Times New Roman" w:cs="Times New Roman"/>
      <w:color w:val="CC4126"/>
      <w:sz w:val="24"/>
      <w:szCs w:val="24"/>
      <w:lang w:eastAsia="ru-RU"/>
    </w:rPr>
  </w:style>
  <w:style w:type="paragraph" w:styleId="45">
    <w:name w:val="toc 4"/>
    <w:basedOn w:val="a0"/>
    <w:next w:val="a0"/>
    <w:autoRedefine/>
    <w:unhideWhenUsed/>
    <w:rsid w:val="002B7DBE"/>
    <w:pPr>
      <w:spacing w:after="100"/>
      <w:ind w:left="660"/>
    </w:pPr>
    <w:rPr>
      <w:rFonts w:ascii="Times New Roman" w:eastAsia="Times New Roman" w:hAnsi="Times New Roman" w:cs="Times New Roman"/>
      <w:lang w:eastAsia="ru-RU"/>
    </w:rPr>
  </w:style>
  <w:style w:type="paragraph" w:styleId="54">
    <w:name w:val="toc 5"/>
    <w:basedOn w:val="a0"/>
    <w:next w:val="a0"/>
    <w:autoRedefine/>
    <w:unhideWhenUsed/>
    <w:rsid w:val="002B7DBE"/>
    <w:pPr>
      <w:spacing w:after="100"/>
      <w:ind w:left="880"/>
    </w:pPr>
    <w:rPr>
      <w:rFonts w:ascii="Times New Roman" w:eastAsia="Times New Roman" w:hAnsi="Times New Roman" w:cs="Times New Roman"/>
      <w:lang w:eastAsia="ru-RU"/>
    </w:rPr>
  </w:style>
  <w:style w:type="paragraph" w:styleId="61">
    <w:name w:val="toc 6"/>
    <w:basedOn w:val="a0"/>
    <w:next w:val="a0"/>
    <w:autoRedefine/>
    <w:unhideWhenUsed/>
    <w:rsid w:val="002B7DBE"/>
    <w:pPr>
      <w:spacing w:after="100"/>
      <w:ind w:left="1100"/>
    </w:pPr>
    <w:rPr>
      <w:rFonts w:ascii="Times New Roman" w:eastAsia="Times New Roman" w:hAnsi="Times New Roman" w:cs="Times New Roman"/>
      <w:lang w:eastAsia="ru-RU"/>
    </w:rPr>
  </w:style>
  <w:style w:type="paragraph" w:styleId="73">
    <w:name w:val="toc 7"/>
    <w:basedOn w:val="a0"/>
    <w:next w:val="a0"/>
    <w:autoRedefine/>
    <w:unhideWhenUsed/>
    <w:rsid w:val="002B7DBE"/>
    <w:pPr>
      <w:spacing w:after="100"/>
      <w:ind w:left="1320"/>
    </w:pPr>
    <w:rPr>
      <w:rFonts w:ascii="Times New Roman" w:eastAsia="Times New Roman" w:hAnsi="Times New Roman" w:cs="Times New Roman"/>
      <w:lang w:eastAsia="ru-RU"/>
    </w:rPr>
  </w:style>
  <w:style w:type="paragraph" w:styleId="83">
    <w:name w:val="toc 8"/>
    <w:basedOn w:val="a0"/>
    <w:next w:val="a0"/>
    <w:autoRedefine/>
    <w:unhideWhenUsed/>
    <w:rsid w:val="002B7DBE"/>
    <w:pPr>
      <w:spacing w:after="100"/>
      <w:ind w:left="1540"/>
    </w:pPr>
    <w:rPr>
      <w:rFonts w:ascii="Times New Roman" w:eastAsia="Times New Roman" w:hAnsi="Times New Roman" w:cs="Times New Roman"/>
      <w:lang w:eastAsia="ru-RU"/>
    </w:rPr>
  </w:style>
  <w:style w:type="paragraph" w:styleId="93">
    <w:name w:val="toc 9"/>
    <w:basedOn w:val="a0"/>
    <w:next w:val="a0"/>
    <w:autoRedefine/>
    <w:unhideWhenUsed/>
    <w:rsid w:val="002B7DBE"/>
    <w:pPr>
      <w:spacing w:after="100"/>
      <w:ind w:left="1760"/>
    </w:pPr>
    <w:rPr>
      <w:rFonts w:ascii="Times New Roman" w:eastAsia="Times New Roman" w:hAnsi="Times New Roman" w:cs="Times New Roman"/>
      <w:lang w:eastAsia="ru-RU"/>
    </w:rPr>
  </w:style>
  <w:style w:type="paragraph" w:styleId="affff3">
    <w:name w:val="caption"/>
    <w:basedOn w:val="a0"/>
    <w:next w:val="a0"/>
    <w:semiHidden/>
    <w:unhideWhenUsed/>
    <w:qFormat/>
    <w:rsid w:val="002B7DBE"/>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styleId="2f">
    <w:name w:val="Quote"/>
    <w:basedOn w:val="a0"/>
    <w:next w:val="a0"/>
    <w:link w:val="2f0"/>
    <w:qFormat/>
    <w:rsid w:val="002B7DBE"/>
    <w:pPr>
      <w:spacing w:after="0" w:line="240" w:lineRule="auto"/>
      <w:ind w:firstLine="709"/>
      <w:jc w:val="both"/>
    </w:pPr>
    <w:rPr>
      <w:rFonts w:ascii="Times New Roman" w:eastAsia="Times New Roman" w:hAnsi="Times New Roman" w:cs="Times New Roman"/>
      <w:i/>
      <w:sz w:val="24"/>
      <w:szCs w:val="24"/>
      <w:lang w:bidi="en-US"/>
    </w:rPr>
  </w:style>
  <w:style w:type="character" w:customStyle="1" w:styleId="2f0">
    <w:name w:val="Цитата 2 Знак"/>
    <w:basedOn w:val="a1"/>
    <w:link w:val="2f"/>
    <w:rsid w:val="002B7DBE"/>
    <w:rPr>
      <w:rFonts w:ascii="Times New Roman" w:eastAsia="Times New Roman" w:hAnsi="Times New Roman" w:cs="Times New Roman"/>
      <w:i/>
      <w:sz w:val="24"/>
      <w:szCs w:val="24"/>
      <w:lang w:bidi="en-US"/>
    </w:rPr>
  </w:style>
  <w:style w:type="paragraph" w:styleId="affff4">
    <w:name w:val="Intense Quote"/>
    <w:basedOn w:val="a0"/>
    <w:next w:val="a0"/>
    <w:link w:val="affff5"/>
    <w:qFormat/>
    <w:rsid w:val="002B7DBE"/>
    <w:pPr>
      <w:spacing w:after="0" w:line="240" w:lineRule="auto"/>
      <w:ind w:left="720" w:right="720" w:firstLine="709"/>
      <w:jc w:val="both"/>
    </w:pPr>
    <w:rPr>
      <w:rFonts w:ascii="Times New Roman" w:eastAsia="Times New Roman" w:hAnsi="Times New Roman" w:cs="Times New Roman"/>
      <w:b/>
      <w:i/>
      <w:sz w:val="24"/>
      <w:lang w:bidi="en-US"/>
    </w:rPr>
  </w:style>
  <w:style w:type="character" w:customStyle="1" w:styleId="affff5">
    <w:name w:val="Выделенная цитата Знак"/>
    <w:basedOn w:val="a1"/>
    <w:link w:val="affff4"/>
    <w:rsid w:val="002B7DBE"/>
    <w:rPr>
      <w:rFonts w:ascii="Times New Roman" w:eastAsia="Times New Roman" w:hAnsi="Times New Roman" w:cs="Times New Roman"/>
      <w:b/>
      <w:i/>
      <w:sz w:val="24"/>
      <w:lang w:bidi="en-US"/>
    </w:rPr>
  </w:style>
  <w:style w:type="paragraph" w:customStyle="1" w:styleId="Zag2">
    <w:name w:val="Zag_2"/>
    <w:basedOn w:val="a0"/>
    <w:rsid w:val="002B7DBE"/>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paragraph" w:customStyle="1" w:styleId="Zag3">
    <w:name w:val="Zag_3"/>
    <w:basedOn w:val="a0"/>
    <w:rsid w:val="002B7DBE"/>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paragraph" w:customStyle="1" w:styleId="affff6">
    <w:name w:val="Ξαϋχνϋι"/>
    <w:basedOn w:val="a0"/>
    <w:rsid w:val="002B7DBE"/>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fff7">
    <w:name w:val="Νξβϋι"/>
    <w:basedOn w:val="a0"/>
    <w:rsid w:val="002B7DBE"/>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zag4">
    <w:name w:val="zag_4"/>
    <w:basedOn w:val="a0"/>
    <w:rsid w:val="002B7DBE"/>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text2">
    <w:name w:val="text2"/>
    <w:basedOn w:val="a0"/>
    <w:rsid w:val="002B7DBE"/>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customStyle="1" w:styleId="1f4">
    <w:name w:val="Знак Знак1 Знак Знак Знак"/>
    <w:basedOn w:val="a0"/>
    <w:rsid w:val="002B7DBE"/>
    <w:pPr>
      <w:spacing w:after="160" w:line="240" w:lineRule="exact"/>
    </w:pPr>
    <w:rPr>
      <w:rFonts w:ascii="Verdana" w:eastAsia="Times New Roman" w:hAnsi="Verdana" w:cs="Times New Roman"/>
      <w:sz w:val="20"/>
      <w:szCs w:val="20"/>
      <w:lang w:val="en-US"/>
    </w:rPr>
  </w:style>
  <w:style w:type="paragraph" w:customStyle="1" w:styleId="affff8">
    <w:name w:val="Знак Знак Знак Знак Знак"/>
    <w:basedOn w:val="a0"/>
    <w:rsid w:val="002B7DBE"/>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
    <w:name w:val="Char Char Car Char Car Char Car Char Car Char Char Char Car Char Char Char"/>
    <w:basedOn w:val="a0"/>
    <w:rsid w:val="002B7DBE"/>
    <w:pPr>
      <w:autoSpaceDE w:val="0"/>
      <w:autoSpaceDN w:val="0"/>
      <w:spacing w:after="160" w:line="240" w:lineRule="exact"/>
    </w:pPr>
    <w:rPr>
      <w:rFonts w:ascii="Arial" w:eastAsia="Times New Roman" w:hAnsi="Arial" w:cs="Arial"/>
      <w:sz w:val="20"/>
      <w:szCs w:val="20"/>
      <w:lang w:val="en-US"/>
    </w:rPr>
  </w:style>
  <w:style w:type="paragraph" w:customStyle="1" w:styleId="affff9">
    <w:name w:val="Знак Знак"/>
    <w:basedOn w:val="a0"/>
    <w:rsid w:val="002B7DBE"/>
    <w:pPr>
      <w:spacing w:after="160" w:line="240" w:lineRule="exact"/>
    </w:pPr>
    <w:rPr>
      <w:rFonts w:ascii="Verdana" w:eastAsia="Times New Roman" w:hAnsi="Verdana" w:cs="Times New Roman"/>
      <w:sz w:val="20"/>
      <w:szCs w:val="20"/>
      <w:lang w:val="en-US"/>
    </w:rPr>
  </w:style>
  <w:style w:type="paragraph" w:customStyle="1" w:styleId="affffa">
    <w:name w:val="a"/>
    <w:basedOn w:val="a0"/>
    <w:rsid w:val="002B7D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2B7DB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b">
    <w:name w:val="Знак Знак Знак"/>
    <w:basedOn w:val="a0"/>
    <w:rsid w:val="002B7DBE"/>
    <w:pPr>
      <w:spacing w:after="160" w:line="240" w:lineRule="exact"/>
    </w:pPr>
    <w:rPr>
      <w:rFonts w:ascii="Verdana" w:eastAsia="Times New Roman" w:hAnsi="Verdana" w:cs="Times New Roman"/>
      <w:sz w:val="20"/>
      <w:szCs w:val="20"/>
      <w:lang w:val="en-US"/>
    </w:rPr>
  </w:style>
  <w:style w:type="paragraph" w:customStyle="1" w:styleId="Iauiue0">
    <w:name w:val="Iau?iue"/>
    <w:rsid w:val="002B7DBE"/>
    <w:pPr>
      <w:overflowPunct w:val="0"/>
      <w:autoSpaceDE w:val="0"/>
      <w:autoSpaceDN w:val="0"/>
      <w:adjustRightInd w:val="0"/>
      <w:spacing w:after="0" w:line="240" w:lineRule="auto"/>
    </w:pPr>
    <w:rPr>
      <w:rFonts w:ascii="Times New Roman" w:eastAsia="Times New Roman" w:hAnsi="Times New Roman" w:cs="Times New Roman"/>
      <w:sz w:val="24"/>
      <w:szCs w:val="20"/>
      <w:lang w:eastAsia="de-DE"/>
    </w:rPr>
  </w:style>
  <w:style w:type="paragraph" w:customStyle="1" w:styleId="2f1">
    <w:name w:val="Номер 2"/>
    <w:basedOn w:val="3"/>
    <w:qFormat/>
    <w:rsid w:val="002B7DBE"/>
    <w:pPr>
      <w:keepLines w:val="0"/>
      <w:widowControl/>
      <w:autoSpaceDE/>
      <w:autoSpaceDN/>
      <w:adjustRightInd/>
      <w:spacing w:before="120" w:after="120" w:line="360" w:lineRule="auto"/>
      <w:jc w:val="center"/>
    </w:pPr>
    <w:rPr>
      <w:rFonts w:ascii="Times New Roman" w:hAnsi="Times New Roman" w:cs="Arial"/>
      <w:color w:val="auto"/>
      <w:sz w:val="28"/>
      <w:szCs w:val="28"/>
      <w:lang w:val="ru-RU" w:eastAsia="ru-RU"/>
    </w:rPr>
  </w:style>
  <w:style w:type="paragraph" w:customStyle="1" w:styleId="BodyText21">
    <w:name w:val="Body Text 21"/>
    <w:basedOn w:val="a0"/>
    <w:rsid w:val="002B7DB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c">
    <w:name w:val="Стиль"/>
    <w:rsid w:val="002B7DB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2B7DBE"/>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d">
    <w:name w:val="Знак Знак Знак Знак Знак Знак Знак Знак Знак Знак Знак Знак Знак Знак Знак Знак"/>
    <w:basedOn w:val="a0"/>
    <w:rsid w:val="002B7DBE"/>
    <w:pPr>
      <w:spacing w:after="160" w:line="240" w:lineRule="exact"/>
    </w:pPr>
    <w:rPr>
      <w:rFonts w:ascii="Verdana" w:eastAsia="Times New Roman" w:hAnsi="Verdana" w:cs="Times New Roman"/>
      <w:sz w:val="20"/>
      <w:szCs w:val="20"/>
      <w:lang w:val="en-US"/>
    </w:rPr>
  </w:style>
  <w:style w:type="paragraph" w:customStyle="1" w:styleId="CompanyName">
    <w:name w:val="Company Name"/>
    <w:basedOn w:val="aff5"/>
    <w:rsid w:val="002B7DBE"/>
    <w:pPr>
      <w:ind w:left="634"/>
    </w:pPr>
    <w:rPr>
      <w:rFonts w:ascii="Cambria" w:eastAsia="Times New Roman" w:hAnsi="Cambria" w:cs="Cambria"/>
      <w:caps/>
      <w:spacing w:val="20"/>
      <w:sz w:val="18"/>
      <w:lang w:eastAsia="zh-TW"/>
    </w:rPr>
  </w:style>
  <w:style w:type="paragraph" w:customStyle="1" w:styleId="AuthorsName">
    <w:name w:val="Author's Name"/>
    <w:basedOn w:val="aff5"/>
    <w:rsid w:val="002B7DBE"/>
    <w:pPr>
      <w:ind w:left="634"/>
    </w:pPr>
    <w:rPr>
      <w:rFonts w:ascii="Cambria" w:eastAsia="Times New Roman" w:hAnsi="Cambria" w:cs="Cambria"/>
      <w:sz w:val="18"/>
      <w:lang w:eastAsia="zh-TW"/>
    </w:rPr>
  </w:style>
  <w:style w:type="paragraph" w:customStyle="1" w:styleId="DocumentDate">
    <w:name w:val="Document Date"/>
    <w:basedOn w:val="aff5"/>
    <w:rsid w:val="002B7DBE"/>
    <w:pPr>
      <w:ind w:left="634"/>
    </w:pPr>
    <w:rPr>
      <w:rFonts w:ascii="Cambria" w:eastAsia="Times New Roman" w:hAnsi="Cambria" w:cs="Cambria"/>
      <w:caps/>
      <w:color w:val="7F7F7F"/>
      <w:sz w:val="16"/>
      <w:lang w:eastAsia="zh-TW"/>
    </w:rPr>
  </w:style>
  <w:style w:type="paragraph" w:customStyle="1" w:styleId="affffe">
    <w:name w:val="текст сноски"/>
    <w:basedOn w:val="a0"/>
    <w:rsid w:val="002B7DBE"/>
    <w:pPr>
      <w:widowControl w:val="0"/>
      <w:spacing w:after="0" w:line="240" w:lineRule="auto"/>
    </w:pPr>
    <w:rPr>
      <w:rFonts w:ascii="Gelvetsky 12pt" w:eastAsia="Times New Roman" w:hAnsi="Gelvetsky 12pt" w:cs="Gelvetsky 12pt"/>
      <w:sz w:val="24"/>
      <w:szCs w:val="24"/>
      <w:lang w:val="en-US" w:eastAsia="ru-RU"/>
    </w:rPr>
  </w:style>
  <w:style w:type="paragraph" w:customStyle="1" w:styleId="description">
    <w:name w:val="description"/>
    <w:basedOn w:val="a0"/>
    <w:rsid w:val="002B7D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Знак1"/>
    <w:basedOn w:val="a0"/>
    <w:rsid w:val="002B7DB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0"/>
    <w:rsid w:val="002B7DB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2B7DBE"/>
    <w:pPr>
      <w:widowControl w:val="0"/>
      <w:spacing w:before="480" w:after="0" w:line="240" w:lineRule="auto"/>
    </w:pPr>
    <w:rPr>
      <w:rFonts w:ascii="Arial" w:eastAsia="Times New Roman" w:hAnsi="Arial" w:cs="Times New Roman"/>
      <w:vanish/>
      <w:sz w:val="18"/>
      <w:szCs w:val="20"/>
      <w:lang w:val="en-GB"/>
    </w:rPr>
  </w:style>
  <w:style w:type="paragraph" w:customStyle="1" w:styleId="western">
    <w:name w:val="western"/>
    <w:basedOn w:val="a0"/>
    <w:rsid w:val="002B7DBE"/>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2f2">
    <w:name w:val="Знак Знак2 Знак"/>
    <w:basedOn w:val="a0"/>
    <w:rsid w:val="002B7DBE"/>
    <w:pPr>
      <w:spacing w:after="160" w:line="240" w:lineRule="exact"/>
    </w:pPr>
    <w:rPr>
      <w:rFonts w:ascii="Verdana" w:eastAsia="Times New Roman" w:hAnsi="Verdana" w:cs="Times New Roman"/>
      <w:sz w:val="20"/>
      <w:szCs w:val="20"/>
      <w:lang w:val="en-US"/>
    </w:rPr>
  </w:style>
  <w:style w:type="paragraph" w:customStyle="1" w:styleId="afffff">
    <w:name w:val="Заголовок"/>
    <w:basedOn w:val="a0"/>
    <w:next w:val="af4"/>
    <w:rsid w:val="002B7DB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2B7DB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2B7DBE"/>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f0">
    <w:name w:val="#Текст_мой"/>
    <w:rsid w:val="002B7DBE"/>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f1">
    <w:name w:val="Знак Знак Знак Знак Знак Знак Знак Знак Знак"/>
    <w:basedOn w:val="a0"/>
    <w:rsid w:val="002B7DB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2">
    <w:name w:val="Цветной список - Акцент 12"/>
    <w:basedOn w:val="a0"/>
    <w:qFormat/>
    <w:rsid w:val="002B7DBE"/>
    <w:pPr>
      <w:spacing w:line="240" w:lineRule="auto"/>
      <w:ind w:left="720"/>
      <w:contextualSpacing/>
    </w:pPr>
    <w:rPr>
      <w:rFonts w:ascii="Cambria" w:eastAsia="Cambria" w:hAnsi="Cambria" w:cs="Times New Roman"/>
      <w:sz w:val="24"/>
      <w:szCs w:val="24"/>
    </w:rPr>
  </w:style>
  <w:style w:type="paragraph" w:customStyle="1" w:styleId="default">
    <w:name w:val="default"/>
    <w:basedOn w:val="a0"/>
    <w:rsid w:val="002B7DBE"/>
    <w:pPr>
      <w:spacing w:after="0" w:line="240" w:lineRule="auto"/>
    </w:pPr>
    <w:rPr>
      <w:rFonts w:ascii="Times New Roman" w:eastAsia="Times New Roman" w:hAnsi="Times New Roman" w:cs="Times New Roman"/>
      <w:sz w:val="24"/>
      <w:szCs w:val="24"/>
      <w:lang w:eastAsia="ru-RU"/>
    </w:rPr>
  </w:style>
  <w:style w:type="paragraph" w:customStyle="1" w:styleId="Default0">
    <w:name w:val="Default"/>
    <w:rsid w:val="002B7D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ff2">
    <w:name w:val="А_осн Знак"/>
    <w:link w:val="afffff3"/>
    <w:locked/>
    <w:rsid w:val="002B7DBE"/>
    <w:rPr>
      <w:rFonts w:ascii="Calibri" w:eastAsia="Calibri" w:hAnsi="Calibri"/>
    </w:rPr>
  </w:style>
  <w:style w:type="paragraph" w:customStyle="1" w:styleId="afffff3">
    <w:name w:val="А_осн"/>
    <w:basedOn w:val="Abstract"/>
    <w:link w:val="afffff2"/>
    <w:rsid w:val="002B7DBE"/>
    <w:rPr>
      <w:rFonts w:ascii="Calibri" w:eastAsia="Calibri" w:hAnsi="Calibri" w:cstheme="minorBidi"/>
      <w:sz w:val="22"/>
      <w:szCs w:val="22"/>
    </w:rPr>
  </w:style>
  <w:style w:type="character" w:customStyle="1" w:styleId="afffff4">
    <w:name w:val="А_сноска Знак"/>
    <w:link w:val="afffff5"/>
    <w:locked/>
    <w:rsid w:val="002B7DBE"/>
    <w:rPr>
      <w:rFonts w:ascii="Calibri" w:eastAsia="Calibri" w:hAnsi="Calibri"/>
      <w:sz w:val="24"/>
      <w:szCs w:val="24"/>
    </w:rPr>
  </w:style>
  <w:style w:type="paragraph" w:customStyle="1" w:styleId="afffff5">
    <w:name w:val="А_сноска"/>
    <w:basedOn w:val="a9"/>
    <w:link w:val="afffff4"/>
    <w:qFormat/>
    <w:rsid w:val="002B7DBE"/>
    <w:rPr>
      <w:rFonts w:ascii="Calibri" w:eastAsia="Calibri" w:hAnsi="Calibri"/>
    </w:rPr>
  </w:style>
  <w:style w:type="character" w:styleId="afffff6">
    <w:name w:val="Subtle Emphasis"/>
    <w:qFormat/>
    <w:rsid w:val="002B7DBE"/>
    <w:rPr>
      <w:i/>
      <w:iCs w:val="0"/>
      <w:color w:val="5A5A5A"/>
    </w:rPr>
  </w:style>
  <w:style w:type="character" w:styleId="afffff7">
    <w:name w:val="Intense Emphasis"/>
    <w:qFormat/>
    <w:rsid w:val="002B7DBE"/>
    <w:rPr>
      <w:b/>
      <w:bCs w:val="0"/>
      <w:i/>
      <w:iCs w:val="0"/>
      <w:sz w:val="24"/>
      <w:szCs w:val="24"/>
      <w:u w:val="single"/>
    </w:rPr>
  </w:style>
  <w:style w:type="character" w:styleId="afffff8">
    <w:name w:val="Subtle Reference"/>
    <w:qFormat/>
    <w:rsid w:val="002B7DBE"/>
    <w:rPr>
      <w:sz w:val="24"/>
      <w:szCs w:val="24"/>
      <w:u w:val="single"/>
    </w:rPr>
  </w:style>
  <w:style w:type="character" w:styleId="afffff9">
    <w:name w:val="Intense Reference"/>
    <w:qFormat/>
    <w:rsid w:val="002B7DBE"/>
    <w:rPr>
      <w:b/>
      <w:bCs w:val="0"/>
      <w:sz w:val="24"/>
      <w:u w:val="single"/>
    </w:rPr>
  </w:style>
  <w:style w:type="character" w:styleId="afffffa">
    <w:name w:val="Book Title"/>
    <w:qFormat/>
    <w:rsid w:val="002B7DBE"/>
    <w:rPr>
      <w:rFonts w:ascii="Arial" w:eastAsia="Times New Roman" w:hAnsi="Arial" w:cs="Arial" w:hint="default"/>
      <w:b/>
      <w:bCs w:val="0"/>
      <w:i/>
      <w:iCs w:val="0"/>
      <w:sz w:val="24"/>
      <w:szCs w:val="24"/>
    </w:rPr>
  </w:style>
  <w:style w:type="character" w:customStyle="1" w:styleId="113">
    <w:name w:val="Заголовок 1 Знак1"/>
    <w:locked/>
    <w:rsid w:val="002B7DBE"/>
    <w:rPr>
      <w:rFonts w:ascii="Arial" w:hAnsi="Arial" w:cs="Arial"/>
      <w:b/>
      <w:bCs/>
      <w:kern w:val="32"/>
      <w:sz w:val="32"/>
      <w:szCs w:val="32"/>
      <w:lang w:val="de-DE"/>
    </w:rPr>
  </w:style>
  <w:style w:type="character" w:customStyle="1" w:styleId="212">
    <w:name w:val="Заголовок 2 Знак1"/>
    <w:semiHidden/>
    <w:locked/>
    <w:rsid w:val="002B7DBE"/>
    <w:rPr>
      <w:rFonts w:ascii="Cambria" w:hAnsi="Cambria"/>
      <w:b/>
      <w:color w:val="4F81BD"/>
      <w:sz w:val="26"/>
      <w:szCs w:val="26"/>
    </w:rPr>
  </w:style>
  <w:style w:type="character" w:customStyle="1" w:styleId="313">
    <w:name w:val="Заголовок 3 Знак1"/>
    <w:semiHidden/>
    <w:locked/>
    <w:rsid w:val="002B7DBE"/>
    <w:rPr>
      <w:rFonts w:ascii="Arial" w:hAnsi="Arial" w:cs="Arial"/>
      <w:b/>
      <w:bCs/>
      <w:sz w:val="26"/>
      <w:szCs w:val="26"/>
    </w:rPr>
  </w:style>
  <w:style w:type="character" w:customStyle="1" w:styleId="Osnova1">
    <w:name w:val="Osnova1"/>
    <w:rsid w:val="002B7DBE"/>
  </w:style>
  <w:style w:type="character" w:customStyle="1" w:styleId="Zag21">
    <w:name w:val="Zag_21"/>
    <w:rsid w:val="002B7DBE"/>
  </w:style>
  <w:style w:type="character" w:customStyle="1" w:styleId="Zag31">
    <w:name w:val="Zag_31"/>
    <w:rsid w:val="002B7DBE"/>
  </w:style>
  <w:style w:type="character" w:customStyle="1" w:styleId="1f8">
    <w:name w:val="Нижний колонтитул Знак1"/>
    <w:locked/>
    <w:rsid w:val="002B7DBE"/>
    <w:rPr>
      <w:rFonts w:eastAsia="Calibri"/>
      <w:sz w:val="24"/>
      <w:szCs w:val="24"/>
      <w:lang w:val="en-US"/>
    </w:rPr>
  </w:style>
  <w:style w:type="character" w:customStyle="1" w:styleId="1f9">
    <w:name w:val="Основной текст с отступом Знак1"/>
    <w:semiHidden/>
    <w:locked/>
    <w:rsid w:val="002B7DBE"/>
    <w:rPr>
      <w:sz w:val="24"/>
      <w:szCs w:val="24"/>
    </w:rPr>
  </w:style>
  <w:style w:type="character" w:customStyle="1" w:styleId="spelle">
    <w:name w:val="spelle"/>
    <w:rsid w:val="002B7DBE"/>
  </w:style>
  <w:style w:type="character" w:customStyle="1" w:styleId="grame">
    <w:name w:val="grame"/>
    <w:rsid w:val="002B7DBE"/>
  </w:style>
  <w:style w:type="character" w:customStyle="1" w:styleId="610">
    <w:name w:val="Знак6 Знак Знак1"/>
    <w:semiHidden/>
    <w:locked/>
    <w:rsid w:val="002B7DBE"/>
    <w:rPr>
      <w:lang w:val="ru-RU" w:eastAsia="ru-RU" w:bidi="ar-SA"/>
    </w:rPr>
  </w:style>
  <w:style w:type="character" w:customStyle="1" w:styleId="normalchar1">
    <w:name w:val="normal__char1"/>
    <w:rsid w:val="002B7DBE"/>
    <w:rPr>
      <w:rFonts w:ascii="Calibri" w:hAnsi="Calibri" w:cs="Calibri" w:hint="default"/>
      <w:sz w:val="22"/>
      <w:szCs w:val="22"/>
    </w:rPr>
  </w:style>
  <w:style w:type="character" w:customStyle="1" w:styleId="afffffb">
    <w:name w:val="Методика подзаголовок"/>
    <w:rsid w:val="002B7DBE"/>
    <w:rPr>
      <w:rFonts w:ascii="Times New Roman" w:hAnsi="Times New Roman" w:cs="Times New Roman" w:hint="default"/>
      <w:b/>
      <w:bCs/>
      <w:spacing w:val="30"/>
    </w:rPr>
  </w:style>
  <w:style w:type="character" w:customStyle="1" w:styleId="180">
    <w:name w:val="Знак Знак18"/>
    <w:rsid w:val="002B7DBE"/>
    <w:rPr>
      <w:rFonts w:ascii="Arial" w:eastAsia="Times New Roman" w:hAnsi="Arial" w:cs="Times New Roman" w:hint="default"/>
      <w:b/>
      <w:bCs/>
      <w:kern w:val="32"/>
      <w:sz w:val="32"/>
      <w:szCs w:val="32"/>
    </w:rPr>
  </w:style>
  <w:style w:type="character" w:customStyle="1" w:styleId="170">
    <w:name w:val="Знак Знак17"/>
    <w:rsid w:val="002B7DBE"/>
    <w:rPr>
      <w:rFonts w:ascii="Arial" w:eastAsia="Times New Roman" w:hAnsi="Arial" w:cs="Times New Roman" w:hint="default"/>
      <w:b/>
      <w:bCs/>
      <w:iCs/>
      <w:sz w:val="28"/>
      <w:szCs w:val="28"/>
    </w:rPr>
  </w:style>
  <w:style w:type="character" w:customStyle="1" w:styleId="160">
    <w:name w:val="Знак Знак16"/>
    <w:rsid w:val="002B7DBE"/>
    <w:rPr>
      <w:rFonts w:ascii="Arial" w:eastAsia="Times New Roman" w:hAnsi="Arial" w:cs="Times New Roman" w:hint="default"/>
      <w:b/>
      <w:bCs/>
      <w:sz w:val="24"/>
      <w:szCs w:val="26"/>
    </w:rPr>
  </w:style>
  <w:style w:type="character" w:customStyle="1" w:styleId="1fa">
    <w:name w:val="Название Знак1"/>
    <w:locked/>
    <w:rsid w:val="002B7DBE"/>
    <w:rPr>
      <w:b/>
      <w:sz w:val="24"/>
    </w:rPr>
  </w:style>
  <w:style w:type="character" w:customStyle="1" w:styleId="1fb">
    <w:name w:val="Подзаголовок Знак1"/>
    <w:locked/>
    <w:rsid w:val="002B7DBE"/>
    <w:rPr>
      <w:b/>
      <w:sz w:val="28"/>
    </w:rPr>
  </w:style>
  <w:style w:type="character" w:customStyle="1" w:styleId="1fc">
    <w:name w:val="Схема документа Знак1"/>
    <w:uiPriority w:val="99"/>
    <w:semiHidden/>
    <w:rsid w:val="002B7DBE"/>
    <w:rPr>
      <w:rFonts w:ascii="Tahoma" w:eastAsia="Calibri" w:hAnsi="Tahoma" w:cs="Tahoma" w:hint="default"/>
      <w:sz w:val="16"/>
      <w:szCs w:val="16"/>
      <w:lang w:val="en-US"/>
    </w:rPr>
  </w:style>
  <w:style w:type="character" w:customStyle="1" w:styleId="post-authorvcard">
    <w:name w:val="post-author vcard"/>
    <w:rsid w:val="002B7DBE"/>
  </w:style>
  <w:style w:type="character" w:customStyle="1" w:styleId="fn">
    <w:name w:val="fn"/>
    <w:rsid w:val="002B7DBE"/>
  </w:style>
  <w:style w:type="character" w:customStyle="1" w:styleId="post-timestamp2">
    <w:name w:val="post-timestamp2"/>
    <w:rsid w:val="002B7DBE"/>
    <w:rPr>
      <w:color w:val="999966"/>
    </w:rPr>
  </w:style>
  <w:style w:type="character" w:customStyle="1" w:styleId="post-comment-link">
    <w:name w:val="post-comment-link"/>
    <w:rsid w:val="002B7DBE"/>
  </w:style>
  <w:style w:type="character" w:customStyle="1" w:styleId="item-controlblog-adminpid-1744177254">
    <w:name w:val="item-control blog-admin pid-1744177254"/>
    <w:rsid w:val="002B7DBE"/>
  </w:style>
  <w:style w:type="character" w:customStyle="1" w:styleId="zippytoggle-open">
    <w:name w:val="zippy toggle-open"/>
    <w:rsid w:val="002B7DBE"/>
  </w:style>
  <w:style w:type="character" w:customStyle="1" w:styleId="post-count">
    <w:name w:val="post-count"/>
    <w:rsid w:val="002B7DBE"/>
  </w:style>
  <w:style w:type="character" w:customStyle="1" w:styleId="zippy">
    <w:name w:val="zippy"/>
    <w:rsid w:val="002B7DBE"/>
  </w:style>
  <w:style w:type="character" w:customStyle="1" w:styleId="item-controlblog-admin">
    <w:name w:val="item-control blog-admin"/>
    <w:rsid w:val="002B7DBE"/>
  </w:style>
  <w:style w:type="character" w:customStyle="1" w:styleId="BodyTextChar">
    <w:name w:val="Body Text Char"/>
    <w:aliases w:val="DTP Body Text Char"/>
    <w:semiHidden/>
    <w:locked/>
    <w:rsid w:val="002B7DBE"/>
    <w:rPr>
      <w:sz w:val="24"/>
      <w:szCs w:val="24"/>
      <w:lang w:val="ru-RU" w:eastAsia="ru-RU" w:bidi="ar-SA"/>
    </w:rPr>
  </w:style>
  <w:style w:type="character" w:customStyle="1" w:styleId="2f3">
    <w:name w:val="Знак Знак2"/>
    <w:semiHidden/>
    <w:locked/>
    <w:rsid w:val="002B7DBE"/>
    <w:rPr>
      <w:lang w:val="ru-RU" w:eastAsia="en-US" w:bidi="en-US"/>
    </w:rPr>
  </w:style>
  <w:style w:type="character" w:customStyle="1" w:styleId="62">
    <w:name w:val="Знак6 Знак Знак"/>
    <w:semiHidden/>
    <w:locked/>
    <w:rsid w:val="002B7DBE"/>
    <w:rPr>
      <w:lang w:val="ru-RU" w:eastAsia="ru-RU" w:bidi="ar-SA"/>
    </w:rPr>
  </w:style>
  <w:style w:type="character" w:customStyle="1" w:styleId="Heading3Char">
    <w:name w:val="Heading 3 Char"/>
    <w:locked/>
    <w:rsid w:val="002B7DBE"/>
    <w:rPr>
      <w:rFonts w:ascii="Arial" w:hAnsi="Arial" w:cs="Arial" w:hint="default"/>
      <w:b/>
      <w:bCs/>
      <w:sz w:val="26"/>
      <w:szCs w:val="26"/>
      <w:lang w:eastAsia="ru-RU"/>
    </w:rPr>
  </w:style>
  <w:style w:type="character" w:customStyle="1" w:styleId="list0020paragraphchar1">
    <w:name w:val="list_0020paragraph__char1"/>
    <w:rsid w:val="002B7DBE"/>
    <w:rPr>
      <w:rFonts w:ascii="Times New Roman" w:hAnsi="Times New Roman" w:cs="Times New Roman" w:hint="default"/>
      <w:sz w:val="24"/>
      <w:szCs w:val="24"/>
    </w:rPr>
  </w:style>
  <w:style w:type="character" w:customStyle="1" w:styleId="1fd">
    <w:name w:val="Основной шрифт абзаца1"/>
    <w:rsid w:val="002B7DBE"/>
  </w:style>
  <w:style w:type="character" w:customStyle="1" w:styleId="afffffc">
    <w:name w:val="Символ сноски"/>
    <w:rsid w:val="002B7DBE"/>
    <w:rPr>
      <w:vertAlign w:val="superscript"/>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2B7DBE"/>
    <w:rPr>
      <w:rFonts w:ascii="Times New Roman" w:hAnsi="Times New Roman" w:cs="Times New Roman" w:hint="default"/>
      <w:strike w:val="0"/>
      <w:dstrike w:val="0"/>
      <w:sz w:val="24"/>
      <w:szCs w:val="24"/>
      <w:u w:val="none"/>
      <w:effect w:val="none"/>
    </w:rPr>
  </w:style>
  <w:style w:type="character" w:customStyle="1" w:styleId="maintext1">
    <w:name w:val="maintext1"/>
    <w:rsid w:val="002B7DBE"/>
    <w:rPr>
      <w:vanish w:val="0"/>
      <w:webHidden w:val="0"/>
      <w:sz w:val="24"/>
      <w:szCs w:val="24"/>
      <w:specVanish/>
    </w:rPr>
  </w:style>
  <w:style w:type="table" w:customStyle="1" w:styleId="B2ColorfulShadingAccent2">
    <w:name w:val="B2 Colorful Shading Accent 2"/>
    <w:basedOn w:val="a2"/>
    <w:rsid w:val="002B7DBE"/>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B2ColorfulShadingAccent21">
    <w:name w:val="B2 Colorful Shading Accent 21"/>
    <w:basedOn w:val="a2"/>
    <w:rsid w:val="002B7DBE"/>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13">
    <w:name w:val="Сетка таблицы21"/>
    <w:basedOn w:val="a2"/>
    <w:rsid w:val="002B7D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0"/>
    <w:uiPriority w:val="99"/>
    <w:rsid w:val="002B7DBE"/>
    <w:pPr>
      <w:widowControl w:val="0"/>
      <w:autoSpaceDE w:val="0"/>
      <w:autoSpaceDN w:val="0"/>
      <w:adjustRightInd w:val="0"/>
      <w:spacing w:after="0" w:line="278" w:lineRule="exact"/>
      <w:ind w:firstLine="542"/>
      <w:jc w:val="both"/>
    </w:pPr>
    <w:rPr>
      <w:rFonts w:ascii="Times New Roman" w:eastAsia="Times New Roman" w:hAnsi="Times New Roman" w:cs="Times New Roman"/>
      <w:sz w:val="24"/>
      <w:szCs w:val="24"/>
      <w:lang w:eastAsia="ru-RU"/>
    </w:rPr>
  </w:style>
  <w:style w:type="character" w:customStyle="1" w:styleId="FontStyle24">
    <w:name w:val="Font Style24"/>
    <w:uiPriority w:val="99"/>
    <w:rsid w:val="002B7DBE"/>
    <w:rPr>
      <w:rFonts w:ascii="Times New Roman" w:hAnsi="Times New Roman" w:cs="Times New Roman"/>
      <w:sz w:val="22"/>
      <w:szCs w:val="22"/>
    </w:rPr>
  </w:style>
  <w:style w:type="character" w:customStyle="1" w:styleId="FontStyle20">
    <w:name w:val="Font Style20"/>
    <w:uiPriority w:val="99"/>
    <w:rsid w:val="002B7DBE"/>
    <w:rPr>
      <w:rFonts w:ascii="Times New Roman" w:hAnsi="Times New Roman" w:cs="Times New Roman"/>
      <w:b/>
      <w:bCs/>
      <w:sz w:val="26"/>
      <w:szCs w:val="26"/>
    </w:rPr>
  </w:style>
  <w:style w:type="paragraph" w:customStyle="1" w:styleId="Standard">
    <w:name w:val="Standard"/>
    <w:rsid w:val="002B7DB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zag20">
    <w:name w:val="zag_2"/>
    <w:basedOn w:val="a0"/>
    <w:rsid w:val="002B7D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65">
    <w:name w:val="Font Style65"/>
    <w:rsid w:val="002B7DBE"/>
    <w:rPr>
      <w:rFonts w:ascii="Times New Roman" w:hAnsi="Times New Roman" w:cs="Times New Roman"/>
      <w:b/>
      <w:bCs/>
      <w:sz w:val="26"/>
      <w:szCs w:val="26"/>
    </w:rPr>
  </w:style>
  <w:style w:type="paragraph" w:customStyle="1" w:styleId="2f4">
    <w:name w:val="Абзац списка2"/>
    <w:basedOn w:val="a0"/>
    <w:rsid w:val="002B7DBE"/>
    <w:pPr>
      <w:suppressAutoHyphens/>
      <w:spacing w:after="0" w:line="240" w:lineRule="auto"/>
      <w:ind w:firstLine="709"/>
      <w:jc w:val="both"/>
    </w:pPr>
    <w:rPr>
      <w:rFonts w:ascii="Times New Roman" w:eastAsia="Times New Roman" w:hAnsi="Times New Roman" w:cs="Times New Roman"/>
      <w:kern w:val="1"/>
      <w:sz w:val="28"/>
      <w:szCs w:val="28"/>
      <w:lang w:eastAsia="ar-SA"/>
    </w:rPr>
  </w:style>
  <w:style w:type="paragraph" w:customStyle="1" w:styleId="msonospacing0">
    <w:name w:val="msonospacing"/>
    <w:basedOn w:val="a0"/>
    <w:rsid w:val="00BE5CF9"/>
    <w:pPr>
      <w:spacing w:after="0" w:line="240" w:lineRule="auto"/>
    </w:pPr>
    <w:rPr>
      <w:rFonts w:ascii="Times New Roman" w:eastAsia="Times New Roman" w:hAnsi="Times New Roman" w:cs="Times New Roman"/>
      <w:sz w:val="24"/>
      <w:szCs w:val="24"/>
      <w:lang w:eastAsia="ru-RU"/>
    </w:rPr>
  </w:style>
  <w:style w:type="paragraph" w:customStyle="1" w:styleId="94">
    <w:name w:val="Основной текст9"/>
    <w:basedOn w:val="a0"/>
    <w:rsid w:val="004A6611"/>
    <w:pPr>
      <w:shd w:val="clear" w:color="auto" w:fill="FFFFFF"/>
      <w:spacing w:after="0" w:line="274" w:lineRule="exact"/>
      <w:ind w:hanging="400"/>
    </w:pPr>
    <w:rPr>
      <w:rFonts w:ascii="Times New Roman" w:eastAsia="Times New Roman" w:hAnsi="Times New Roman" w:cs="Times New Roman"/>
      <w:sz w:val="23"/>
      <w:szCs w:val="23"/>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E36FC4"/>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lang w:val="en-US" w:eastAsia="x-none"/>
    </w:rPr>
  </w:style>
  <w:style w:type="paragraph" w:styleId="20">
    <w:name w:val="heading 2"/>
    <w:basedOn w:val="a0"/>
    <w:next w:val="a0"/>
    <w:link w:val="21"/>
    <w:uiPriority w:val="99"/>
    <w:semiHidden/>
    <w:unhideWhenUsed/>
    <w:qFormat/>
    <w:rsid w:val="00E36FC4"/>
    <w:pPr>
      <w:keepNext/>
      <w:spacing w:before="240" w:after="60"/>
      <w:outlineLvl w:val="1"/>
    </w:pPr>
    <w:rPr>
      <w:rFonts w:ascii="Cambria" w:eastAsia="Times New Roman" w:hAnsi="Cambria" w:cs="Times New Roman"/>
      <w:b/>
      <w:bCs/>
      <w:i/>
      <w:iCs/>
      <w:sz w:val="28"/>
      <w:szCs w:val="28"/>
      <w:lang w:val="x-none"/>
    </w:rPr>
  </w:style>
  <w:style w:type="paragraph" w:styleId="3">
    <w:name w:val="heading 3"/>
    <w:basedOn w:val="a0"/>
    <w:next w:val="a0"/>
    <w:link w:val="30"/>
    <w:semiHidden/>
    <w:unhideWhenUsed/>
    <w:qFormat/>
    <w:rsid w:val="00E36FC4"/>
    <w:pPr>
      <w:keepNext/>
      <w:keepLines/>
      <w:widowControl w:val="0"/>
      <w:autoSpaceDE w:val="0"/>
      <w:autoSpaceDN w:val="0"/>
      <w:adjustRightInd w:val="0"/>
      <w:spacing w:before="200" w:after="0" w:line="240" w:lineRule="auto"/>
      <w:outlineLvl w:val="2"/>
    </w:pPr>
    <w:rPr>
      <w:rFonts w:ascii="Cambria" w:eastAsia="Times New Roman" w:hAnsi="Cambria" w:cs="Times New Roman"/>
      <w:b/>
      <w:bCs/>
      <w:color w:val="4F81BD"/>
      <w:sz w:val="24"/>
      <w:szCs w:val="24"/>
      <w:lang w:val="en-US" w:eastAsia="x-none"/>
    </w:rPr>
  </w:style>
  <w:style w:type="paragraph" w:styleId="4">
    <w:name w:val="heading 4"/>
    <w:basedOn w:val="a0"/>
    <w:next w:val="a0"/>
    <w:link w:val="40"/>
    <w:semiHidden/>
    <w:unhideWhenUsed/>
    <w:qFormat/>
    <w:rsid w:val="00E36FC4"/>
    <w:pPr>
      <w:keepNext/>
      <w:spacing w:before="240" w:after="60"/>
      <w:outlineLvl w:val="3"/>
    </w:pPr>
    <w:rPr>
      <w:rFonts w:ascii="Calibri" w:eastAsia="Times New Roman" w:hAnsi="Calibri" w:cs="Times New Roman"/>
      <w:b/>
      <w:bCs/>
      <w:sz w:val="28"/>
      <w:szCs w:val="28"/>
      <w:lang w:val="x-none"/>
    </w:rPr>
  </w:style>
  <w:style w:type="paragraph" w:styleId="50">
    <w:name w:val="heading 5"/>
    <w:basedOn w:val="a0"/>
    <w:next w:val="a0"/>
    <w:link w:val="51"/>
    <w:semiHidden/>
    <w:unhideWhenUsed/>
    <w:qFormat/>
    <w:rsid w:val="00E36FC4"/>
    <w:pPr>
      <w:keepNext/>
      <w:widowControl w:val="0"/>
      <w:autoSpaceDE w:val="0"/>
      <w:autoSpaceDN w:val="0"/>
      <w:adjustRightInd w:val="0"/>
      <w:spacing w:after="0" w:line="360" w:lineRule="auto"/>
      <w:ind w:firstLine="560"/>
      <w:jc w:val="center"/>
      <w:outlineLvl w:val="4"/>
    </w:pPr>
    <w:rPr>
      <w:rFonts w:ascii="Times New Roman" w:eastAsia="Times New Roman" w:hAnsi="Times New Roman" w:cs="Times New Roman"/>
      <w:b/>
      <w:sz w:val="24"/>
      <w:szCs w:val="20"/>
      <w:lang w:val="x-none" w:eastAsia="x-none"/>
    </w:rPr>
  </w:style>
  <w:style w:type="paragraph" w:styleId="6">
    <w:name w:val="heading 6"/>
    <w:basedOn w:val="a0"/>
    <w:next w:val="a0"/>
    <w:link w:val="60"/>
    <w:semiHidden/>
    <w:unhideWhenUsed/>
    <w:qFormat/>
    <w:rsid w:val="00E36FC4"/>
    <w:pPr>
      <w:spacing w:before="240" w:after="60"/>
      <w:outlineLvl w:val="5"/>
    </w:pPr>
    <w:rPr>
      <w:rFonts w:ascii="Calibri" w:eastAsia="Times New Roman" w:hAnsi="Calibri" w:cs="Times New Roman"/>
      <w:b/>
      <w:bCs/>
      <w:lang w:val="x-none"/>
    </w:rPr>
  </w:style>
  <w:style w:type="paragraph" w:styleId="7">
    <w:name w:val="heading 7"/>
    <w:basedOn w:val="a0"/>
    <w:next w:val="a0"/>
    <w:link w:val="70"/>
    <w:uiPriority w:val="9"/>
    <w:semiHidden/>
    <w:unhideWhenUsed/>
    <w:qFormat/>
    <w:rsid w:val="00E36FC4"/>
    <w:pPr>
      <w:keepNext/>
      <w:overflowPunct w:val="0"/>
      <w:autoSpaceDE w:val="0"/>
      <w:autoSpaceDN w:val="0"/>
      <w:adjustRightInd w:val="0"/>
      <w:spacing w:after="0" w:line="360" w:lineRule="auto"/>
      <w:jc w:val="center"/>
      <w:outlineLvl w:val="6"/>
    </w:pPr>
    <w:rPr>
      <w:rFonts w:ascii="Times New Roman" w:eastAsia="Times New Roman" w:hAnsi="Times New Roman" w:cs="Times New Roman"/>
      <w:b/>
      <w:sz w:val="24"/>
      <w:szCs w:val="20"/>
      <w:lang w:val="x-none" w:eastAsia="x-none"/>
    </w:rPr>
  </w:style>
  <w:style w:type="paragraph" w:styleId="8">
    <w:name w:val="heading 8"/>
    <w:basedOn w:val="a0"/>
    <w:next w:val="a0"/>
    <w:link w:val="80"/>
    <w:semiHidden/>
    <w:unhideWhenUsed/>
    <w:qFormat/>
    <w:rsid w:val="00E36FC4"/>
    <w:pPr>
      <w:keepNext/>
      <w:shd w:val="clear" w:color="auto" w:fill="FFFFFF"/>
      <w:snapToGrid w:val="0"/>
      <w:spacing w:after="0" w:line="240" w:lineRule="auto"/>
      <w:jc w:val="center"/>
      <w:outlineLvl w:val="7"/>
    </w:pPr>
    <w:rPr>
      <w:rFonts w:ascii="Times New Roman" w:eastAsia="Times New Roman" w:hAnsi="Times New Roman" w:cs="Times New Roman"/>
      <w:color w:val="000000"/>
      <w:sz w:val="24"/>
      <w:szCs w:val="20"/>
      <w:lang w:val="x-none" w:eastAsia="x-none"/>
    </w:rPr>
  </w:style>
  <w:style w:type="paragraph" w:styleId="9">
    <w:name w:val="heading 9"/>
    <w:basedOn w:val="a0"/>
    <w:next w:val="a0"/>
    <w:link w:val="90"/>
    <w:uiPriority w:val="9"/>
    <w:semiHidden/>
    <w:unhideWhenUsed/>
    <w:qFormat/>
    <w:rsid w:val="00E36FC4"/>
    <w:pPr>
      <w:keepNext/>
      <w:spacing w:after="0" w:line="240" w:lineRule="auto"/>
      <w:ind w:firstLine="720"/>
      <w:jc w:val="center"/>
      <w:outlineLvl w:val="8"/>
    </w:pPr>
    <w:rPr>
      <w:rFonts w:ascii="Times New Roman" w:eastAsia="Times New Roman" w:hAnsi="Times New Roman" w:cs="Times New Roman"/>
      <w:b/>
      <w:sz w:val="24"/>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36FC4"/>
    <w:rPr>
      <w:rFonts w:ascii="Cambria" w:eastAsia="Times New Roman" w:hAnsi="Cambria" w:cs="Times New Roman"/>
      <w:b/>
      <w:bCs/>
      <w:color w:val="365F91"/>
      <w:sz w:val="28"/>
      <w:szCs w:val="28"/>
      <w:lang w:val="en-US" w:eastAsia="x-none"/>
    </w:rPr>
  </w:style>
  <w:style w:type="character" w:customStyle="1" w:styleId="21">
    <w:name w:val="Заголовок 2 Знак"/>
    <w:basedOn w:val="a1"/>
    <w:link w:val="20"/>
    <w:uiPriority w:val="99"/>
    <w:semiHidden/>
    <w:rsid w:val="00E36FC4"/>
    <w:rPr>
      <w:rFonts w:ascii="Cambria" w:eastAsia="Times New Roman" w:hAnsi="Cambria" w:cs="Times New Roman"/>
      <w:b/>
      <w:bCs/>
      <w:i/>
      <w:iCs/>
      <w:sz w:val="28"/>
      <w:szCs w:val="28"/>
      <w:lang w:val="x-none"/>
    </w:rPr>
  </w:style>
  <w:style w:type="character" w:customStyle="1" w:styleId="30">
    <w:name w:val="Заголовок 3 Знак"/>
    <w:basedOn w:val="a1"/>
    <w:link w:val="3"/>
    <w:semiHidden/>
    <w:rsid w:val="00E36FC4"/>
    <w:rPr>
      <w:rFonts w:ascii="Cambria" w:eastAsia="Times New Roman" w:hAnsi="Cambria" w:cs="Times New Roman"/>
      <w:b/>
      <w:bCs/>
      <w:color w:val="4F81BD"/>
      <w:sz w:val="24"/>
      <w:szCs w:val="24"/>
      <w:lang w:val="en-US" w:eastAsia="x-none"/>
    </w:rPr>
  </w:style>
  <w:style w:type="character" w:customStyle="1" w:styleId="40">
    <w:name w:val="Заголовок 4 Знак"/>
    <w:basedOn w:val="a1"/>
    <w:link w:val="4"/>
    <w:semiHidden/>
    <w:rsid w:val="00E36FC4"/>
    <w:rPr>
      <w:rFonts w:ascii="Calibri" w:eastAsia="Times New Roman" w:hAnsi="Calibri" w:cs="Times New Roman"/>
      <w:b/>
      <w:bCs/>
      <w:sz w:val="28"/>
      <w:szCs w:val="28"/>
      <w:lang w:val="x-none"/>
    </w:rPr>
  </w:style>
  <w:style w:type="character" w:customStyle="1" w:styleId="51">
    <w:name w:val="Заголовок 5 Знак"/>
    <w:basedOn w:val="a1"/>
    <w:link w:val="50"/>
    <w:semiHidden/>
    <w:rsid w:val="00E36FC4"/>
    <w:rPr>
      <w:rFonts w:ascii="Times New Roman" w:eastAsia="Times New Roman" w:hAnsi="Times New Roman" w:cs="Times New Roman"/>
      <w:b/>
      <w:sz w:val="24"/>
      <w:szCs w:val="20"/>
      <w:lang w:val="x-none" w:eastAsia="x-none"/>
    </w:rPr>
  </w:style>
  <w:style w:type="character" w:customStyle="1" w:styleId="60">
    <w:name w:val="Заголовок 6 Знак"/>
    <w:basedOn w:val="a1"/>
    <w:link w:val="6"/>
    <w:semiHidden/>
    <w:rsid w:val="00E36FC4"/>
    <w:rPr>
      <w:rFonts w:ascii="Calibri" w:eastAsia="Times New Roman" w:hAnsi="Calibri" w:cs="Times New Roman"/>
      <w:b/>
      <w:bCs/>
      <w:lang w:val="x-none"/>
    </w:rPr>
  </w:style>
  <w:style w:type="character" w:customStyle="1" w:styleId="70">
    <w:name w:val="Заголовок 7 Знак"/>
    <w:basedOn w:val="a1"/>
    <w:link w:val="7"/>
    <w:uiPriority w:val="9"/>
    <w:semiHidden/>
    <w:rsid w:val="00E36FC4"/>
    <w:rPr>
      <w:rFonts w:ascii="Times New Roman" w:eastAsia="Times New Roman" w:hAnsi="Times New Roman" w:cs="Times New Roman"/>
      <w:b/>
      <w:sz w:val="24"/>
      <w:szCs w:val="20"/>
      <w:lang w:val="x-none" w:eastAsia="x-none"/>
    </w:rPr>
  </w:style>
  <w:style w:type="character" w:customStyle="1" w:styleId="80">
    <w:name w:val="Заголовок 8 Знак"/>
    <w:basedOn w:val="a1"/>
    <w:link w:val="8"/>
    <w:semiHidden/>
    <w:rsid w:val="00E36FC4"/>
    <w:rPr>
      <w:rFonts w:ascii="Times New Roman" w:eastAsia="Times New Roman" w:hAnsi="Times New Roman" w:cs="Times New Roman"/>
      <w:color w:val="000000"/>
      <w:sz w:val="24"/>
      <w:szCs w:val="20"/>
      <w:shd w:val="clear" w:color="auto" w:fill="FFFFFF"/>
      <w:lang w:val="x-none" w:eastAsia="x-none"/>
    </w:rPr>
  </w:style>
  <w:style w:type="character" w:customStyle="1" w:styleId="90">
    <w:name w:val="Заголовок 9 Знак"/>
    <w:basedOn w:val="a1"/>
    <w:link w:val="9"/>
    <w:uiPriority w:val="9"/>
    <w:semiHidden/>
    <w:rsid w:val="00E36FC4"/>
    <w:rPr>
      <w:rFonts w:ascii="Times New Roman" w:eastAsia="Times New Roman" w:hAnsi="Times New Roman" w:cs="Times New Roman"/>
      <w:b/>
      <w:sz w:val="24"/>
      <w:szCs w:val="20"/>
      <w:lang w:val="x-none" w:eastAsia="x-none"/>
    </w:rPr>
  </w:style>
  <w:style w:type="numbering" w:customStyle="1" w:styleId="11">
    <w:name w:val="Нет списка1"/>
    <w:next w:val="a3"/>
    <w:uiPriority w:val="99"/>
    <w:semiHidden/>
    <w:unhideWhenUsed/>
    <w:rsid w:val="00E36FC4"/>
  </w:style>
  <w:style w:type="character" w:styleId="a4">
    <w:name w:val="Hyperlink"/>
    <w:semiHidden/>
    <w:unhideWhenUsed/>
    <w:rsid w:val="00E36FC4"/>
    <w:rPr>
      <w:color w:val="0000FF"/>
      <w:u w:val="single"/>
    </w:rPr>
  </w:style>
  <w:style w:type="character" w:styleId="a5">
    <w:name w:val="FollowedHyperlink"/>
    <w:basedOn w:val="a1"/>
    <w:uiPriority w:val="99"/>
    <w:semiHidden/>
    <w:unhideWhenUsed/>
    <w:rsid w:val="00E36FC4"/>
    <w:rPr>
      <w:color w:val="800080" w:themeColor="followedHyperlink"/>
      <w:u w:val="single"/>
    </w:rPr>
  </w:style>
  <w:style w:type="paragraph" w:styleId="HTML">
    <w:name w:val="HTML Preformatted"/>
    <w:basedOn w:val="a0"/>
    <w:link w:val="HTML0"/>
    <w:semiHidden/>
    <w:unhideWhenUsed/>
    <w:rsid w:val="00E36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x-none" w:eastAsia="x-none"/>
    </w:rPr>
  </w:style>
  <w:style w:type="character" w:customStyle="1" w:styleId="HTML0">
    <w:name w:val="Стандартный HTML Знак"/>
    <w:basedOn w:val="a1"/>
    <w:link w:val="HTML"/>
    <w:semiHidden/>
    <w:rsid w:val="00E36FC4"/>
    <w:rPr>
      <w:rFonts w:ascii="Courier New" w:eastAsia="Times New Roman" w:hAnsi="Courier New" w:cs="Times New Roman"/>
      <w:color w:val="000000"/>
      <w:sz w:val="20"/>
      <w:szCs w:val="20"/>
      <w:lang w:val="x-none" w:eastAsia="x-none"/>
    </w:rPr>
  </w:style>
  <w:style w:type="character" w:styleId="a6">
    <w:name w:val="Strong"/>
    <w:qFormat/>
    <w:rsid w:val="00E36FC4"/>
    <w:rPr>
      <w:b/>
      <w:bCs/>
      <w:spacing w:val="0"/>
    </w:rPr>
  </w:style>
  <w:style w:type="paragraph" w:styleId="a7">
    <w:name w:val="Normal (Web)"/>
    <w:basedOn w:val="a0"/>
    <w:semiHidden/>
    <w:unhideWhenUsed/>
    <w:rsid w:val="00E36F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0"/>
    <w:next w:val="a0"/>
    <w:autoRedefine/>
    <w:semiHidden/>
    <w:unhideWhenUsed/>
    <w:rsid w:val="00E36FC4"/>
    <w:pPr>
      <w:tabs>
        <w:tab w:val="right" w:leader="dot" w:pos="9345"/>
      </w:tabs>
      <w:spacing w:after="0" w:line="240" w:lineRule="auto"/>
      <w:jc w:val="both"/>
    </w:pPr>
    <w:rPr>
      <w:rFonts w:ascii="Times New Roman" w:eastAsia="@Arial Unicode MS" w:hAnsi="Times New Roman" w:cs="Times New Roman"/>
      <w:smallCaps/>
      <w:noProof/>
      <w:sz w:val="24"/>
      <w:szCs w:val="24"/>
    </w:rPr>
  </w:style>
  <w:style w:type="paragraph" w:styleId="22">
    <w:name w:val="toc 2"/>
    <w:basedOn w:val="a0"/>
    <w:next w:val="a0"/>
    <w:autoRedefine/>
    <w:uiPriority w:val="39"/>
    <w:semiHidden/>
    <w:unhideWhenUsed/>
    <w:rsid w:val="00E36FC4"/>
    <w:pPr>
      <w:tabs>
        <w:tab w:val="right" w:leader="dot" w:pos="9345"/>
      </w:tabs>
      <w:spacing w:after="100" w:line="240" w:lineRule="auto"/>
      <w:jc w:val="both"/>
    </w:pPr>
    <w:rPr>
      <w:rFonts w:ascii="Calibri" w:eastAsia="Calibri" w:hAnsi="Calibri" w:cs="Times New Roman"/>
    </w:rPr>
  </w:style>
  <w:style w:type="paragraph" w:styleId="31">
    <w:name w:val="toc 3"/>
    <w:basedOn w:val="a0"/>
    <w:next w:val="a0"/>
    <w:autoRedefine/>
    <w:uiPriority w:val="39"/>
    <w:semiHidden/>
    <w:unhideWhenUsed/>
    <w:rsid w:val="00E36FC4"/>
    <w:pPr>
      <w:tabs>
        <w:tab w:val="right" w:leader="dot" w:pos="9345"/>
      </w:tabs>
      <w:spacing w:after="100" w:line="240" w:lineRule="auto"/>
      <w:ind w:left="440"/>
    </w:pPr>
    <w:rPr>
      <w:rFonts w:ascii="Calibri" w:eastAsia="Calibri" w:hAnsi="Calibri" w:cs="Times New Roman"/>
      <w:b/>
      <w:noProof/>
    </w:rPr>
  </w:style>
  <w:style w:type="character" w:customStyle="1" w:styleId="a8">
    <w:name w:val="Текст сноски Знак"/>
    <w:aliases w:val="Знак6 Знак,F1 Знак"/>
    <w:basedOn w:val="a1"/>
    <w:link w:val="a9"/>
    <w:semiHidden/>
    <w:locked/>
    <w:rsid w:val="00E36FC4"/>
    <w:rPr>
      <w:sz w:val="24"/>
      <w:szCs w:val="24"/>
      <w:lang w:val="x-none" w:eastAsia="x-none"/>
    </w:rPr>
  </w:style>
  <w:style w:type="paragraph" w:styleId="a9">
    <w:name w:val="footnote text"/>
    <w:aliases w:val="Знак6,F1"/>
    <w:basedOn w:val="a0"/>
    <w:link w:val="a8"/>
    <w:semiHidden/>
    <w:unhideWhenUsed/>
    <w:rsid w:val="00E36FC4"/>
    <w:pPr>
      <w:widowControl w:val="0"/>
      <w:spacing w:after="0" w:line="240" w:lineRule="auto"/>
      <w:ind w:firstLine="400"/>
      <w:jc w:val="both"/>
    </w:pPr>
    <w:rPr>
      <w:sz w:val="24"/>
      <w:szCs w:val="24"/>
      <w:lang w:val="x-none" w:eastAsia="x-none"/>
    </w:rPr>
  </w:style>
  <w:style w:type="character" w:customStyle="1" w:styleId="13">
    <w:name w:val="Текст сноски Знак1"/>
    <w:aliases w:val="Знак6 Знак1,F1 Знак1"/>
    <w:basedOn w:val="a1"/>
    <w:semiHidden/>
    <w:rsid w:val="00E36FC4"/>
    <w:rPr>
      <w:sz w:val="20"/>
      <w:szCs w:val="20"/>
    </w:rPr>
  </w:style>
  <w:style w:type="paragraph" w:styleId="aa">
    <w:name w:val="annotation text"/>
    <w:basedOn w:val="a0"/>
    <w:link w:val="ab"/>
    <w:semiHidden/>
    <w:unhideWhenUsed/>
    <w:rsid w:val="00E36FC4"/>
    <w:pPr>
      <w:spacing w:after="0" w:line="240" w:lineRule="auto"/>
    </w:pPr>
    <w:rPr>
      <w:rFonts w:ascii="Times New Roman" w:eastAsia="Times New Roman" w:hAnsi="Times New Roman" w:cs="Times New Roman"/>
      <w:sz w:val="20"/>
      <w:szCs w:val="20"/>
      <w:lang w:val="x-none" w:eastAsia="x-none"/>
    </w:rPr>
  </w:style>
  <w:style w:type="character" w:customStyle="1" w:styleId="ab">
    <w:name w:val="Текст примечания Знак"/>
    <w:basedOn w:val="a1"/>
    <w:link w:val="aa"/>
    <w:semiHidden/>
    <w:rsid w:val="00E36FC4"/>
    <w:rPr>
      <w:rFonts w:ascii="Times New Roman" w:eastAsia="Times New Roman" w:hAnsi="Times New Roman" w:cs="Times New Roman"/>
      <w:sz w:val="20"/>
      <w:szCs w:val="20"/>
      <w:lang w:val="x-none" w:eastAsia="x-none"/>
    </w:rPr>
  </w:style>
  <w:style w:type="paragraph" w:styleId="ac">
    <w:name w:val="header"/>
    <w:basedOn w:val="a0"/>
    <w:link w:val="ad"/>
    <w:semiHidden/>
    <w:unhideWhenUsed/>
    <w:rsid w:val="00E36FC4"/>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x-none"/>
    </w:rPr>
  </w:style>
  <w:style w:type="character" w:customStyle="1" w:styleId="ad">
    <w:name w:val="Верхний колонтитул Знак"/>
    <w:basedOn w:val="a1"/>
    <w:link w:val="ac"/>
    <w:semiHidden/>
    <w:rsid w:val="00E36FC4"/>
    <w:rPr>
      <w:rFonts w:ascii="Times New Roman" w:eastAsia="Calibri" w:hAnsi="Times New Roman" w:cs="Times New Roman"/>
      <w:sz w:val="24"/>
      <w:szCs w:val="24"/>
      <w:lang w:val="en-US" w:eastAsia="x-none"/>
    </w:rPr>
  </w:style>
  <w:style w:type="paragraph" w:styleId="ae">
    <w:name w:val="footer"/>
    <w:basedOn w:val="a0"/>
    <w:link w:val="af"/>
    <w:uiPriority w:val="99"/>
    <w:semiHidden/>
    <w:unhideWhenUsed/>
    <w:rsid w:val="00E36FC4"/>
    <w:pPr>
      <w:tabs>
        <w:tab w:val="center" w:pos="4677"/>
        <w:tab w:val="right" w:pos="9355"/>
      </w:tabs>
    </w:pPr>
    <w:rPr>
      <w:rFonts w:ascii="Calibri" w:eastAsia="Calibri" w:hAnsi="Calibri" w:cs="Times New Roman"/>
    </w:rPr>
  </w:style>
  <w:style w:type="character" w:customStyle="1" w:styleId="af">
    <w:name w:val="Нижний колонтитул Знак"/>
    <w:basedOn w:val="a1"/>
    <w:link w:val="ae"/>
    <w:uiPriority w:val="99"/>
    <w:semiHidden/>
    <w:rsid w:val="00E36FC4"/>
    <w:rPr>
      <w:rFonts w:ascii="Calibri" w:eastAsia="Calibri" w:hAnsi="Calibri" w:cs="Times New Roman"/>
    </w:rPr>
  </w:style>
  <w:style w:type="paragraph" w:styleId="af0">
    <w:name w:val="List"/>
    <w:basedOn w:val="a0"/>
    <w:semiHidden/>
    <w:unhideWhenUsed/>
    <w:rsid w:val="00E36FC4"/>
    <w:pPr>
      <w:tabs>
        <w:tab w:val="num" w:pos="360"/>
      </w:tabs>
      <w:spacing w:after="0" w:line="240" w:lineRule="auto"/>
      <w:ind w:left="360" w:hanging="360"/>
    </w:pPr>
    <w:rPr>
      <w:rFonts w:ascii="Times New Roman" w:eastAsia="Times New Roman" w:hAnsi="Times New Roman" w:cs="Times New Roman"/>
      <w:sz w:val="24"/>
      <w:szCs w:val="24"/>
      <w:lang w:eastAsia="ru-RU"/>
    </w:rPr>
  </w:style>
  <w:style w:type="paragraph" w:styleId="23">
    <w:name w:val="List 2"/>
    <w:basedOn w:val="a0"/>
    <w:uiPriority w:val="99"/>
    <w:semiHidden/>
    <w:unhideWhenUsed/>
    <w:rsid w:val="00E36FC4"/>
    <w:pPr>
      <w:ind w:left="566" w:hanging="283"/>
      <w:contextualSpacing/>
    </w:pPr>
    <w:rPr>
      <w:rFonts w:ascii="Calibri" w:eastAsia="Calibri" w:hAnsi="Calibri" w:cs="Times New Roman"/>
    </w:rPr>
  </w:style>
  <w:style w:type="paragraph" w:styleId="2">
    <w:name w:val="List Bullet 2"/>
    <w:basedOn w:val="a0"/>
    <w:uiPriority w:val="99"/>
    <w:semiHidden/>
    <w:unhideWhenUsed/>
    <w:rsid w:val="00E36FC4"/>
    <w:pPr>
      <w:numPr>
        <w:numId w:val="1"/>
      </w:numPr>
      <w:spacing w:after="0" w:line="240" w:lineRule="auto"/>
    </w:pPr>
    <w:rPr>
      <w:rFonts w:ascii="Arial" w:eastAsia="Times New Roman" w:hAnsi="Arial" w:cs="Arial"/>
      <w:sz w:val="28"/>
      <w:szCs w:val="28"/>
      <w:lang w:eastAsia="ru-RU"/>
    </w:rPr>
  </w:style>
  <w:style w:type="paragraph" w:styleId="af1">
    <w:name w:val="Title"/>
    <w:basedOn w:val="a0"/>
    <w:next w:val="a0"/>
    <w:link w:val="af2"/>
    <w:qFormat/>
    <w:rsid w:val="00E36FC4"/>
    <w:pPr>
      <w:pBdr>
        <w:top w:val="single" w:sz="48" w:space="0" w:color="C0504D"/>
        <w:bottom w:val="single" w:sz="48" w:space="0" w:color="C0504D"/>
      </w:pBdr>
      <w:shd w:val="clear" w:color="auto" w:fill="C0504D"/>
      <w:spacing w:after="0" w:line="240" w:lineRule="auto"/>
      <w:jc w:val="center"/>
    </w:pPr>
    <w:rPr>
      <w:rFonts w:ascii="Arial" w:eastAsia="Times New Roman" w:hAnsi="Arial" w:cs="Times New Roman"/>
      <w:color w:val="FFFFFF"/>
      <w:spacing w:val="10"/>
      <w:sz w:val="48"/>
      <w:szCs w:val="48"/>
    </w:rPr>
  </w:style>
  <w:style w:type="character" w:customStyle="1" w:styleId="af2">
    <w:name w:val="Название Знак"/>
    <w:basedOn w:val="a1"/>
    <w:link w:val="af1"/>
    <w:rsid w:val="00E36FC4"/>
    <w:rPr>
      <w:rFonts w:ascii="Arial" w:eastAsia="Times New Roman" w:hAnsi="Arial" w:cs="Times New Roman"/>
      <w:color w:val="FFFFFF"/>
      <w:spacing w:val="10"/>
      <w:sz w:val="48"/>
      <w:szCs w:val="48"/>
      <w:shd w:val="clear" w:color="auto" w:fill="C0504D"/>
    </w:rPr>
  </w:style>
  <w:style w:type="character" w:customStyle="1" w:styleId="af3">
    <w:name w:val="Основной текст Знак"/>
    <w:aliases w:val="body text Знак,Основной текст Знак1 Знак,Основной текст Знак Знак Знак,Основной текст отчета Знак"/>
    <w:basedOn w:val="a1"/>
    <w:link w:val="af4"/>
    <w:semiHidden/>
    <w:locked/>
    <w:rsid w:val="00E36FC4"/>
    <w:rPr>
      <w:sz w:val="24"/>
      <w:szCs w:val="24"/>
    </w:rPr>
  </w:style>
  <w:style w:type="paragraph" w:styleId="af4">
    <w:name w:val="Body Text"/>
    <w:aliases w:val="body text,Основной текст Знак Знак,Основной текст отчета"/>
    <w:basedOn w:val="a0"/>
    <w:link w:val="af3"/>
    <w:semiHidden/>
    <w:unhideWhenUsed/>
    <w:rsid w:val="00E36FC4"/>
    <w:pPr>
      <w:autoSpaceDE w:val="0"/>
      <w:autoSpaceDN w:val="0"/>
      <w:spacing w:after="0" w:line="240" w:lineRule="auto"/>
      <w:jc w:val="both"/>
    </w:pPr>
    <w:rPr>
      <w:sz w:val="24"/>
      <w:szCs w:val="24"/>
    </w:rPr>
  </w:style>
  <w:style w:type="character" w:customStyle="1" w:styleId="14">
    <w:name w:val="Основной текст Знак1"/>
    <w:basedOn w:val="a1"/>
    <w:uiPriority w:val="99"/>
    <w:semiHidden/>
    <w:rsid w:val="00E36FC4"/>
  </w:style>
  <w:style w:type="character" w:customStyle="1" w:styleId="24">
    <w:name w:val="Основной текст Знак2"/>
    <w:aliases w:val="body text Знак1,Основной текст Знак1 Знак1,Основной текст Знак Знак Знак1,Основной текст отчета Знак1"/>
    <w:basedOn w:val="a1"/>
    <w:semiHidden/>
    <w:rsid w:val="00E36FC4"/>
    <w:rPr>
      <w:rFonts w:ascii="Calibri" w:eastAsia="Calibri" w:hAnsi="Calibri"/>
      <w:sz w:val="22"/>
      <w:szCs w:val="22"/>
      <w:lang w:eastAsia="en-US"/>
    </w:rPr>
  </w:style>
  <w:style w:type="paragraph" w:styleId="af5">
    <w:name w:val="Body Text Indent"/>
    <w:basedOn w:val="a0"/>
    <w:link w:val="af6"/>
    <w:uiPriority w:val="99"/>
    <w:semiHidden/>
    <w:unhideWhenUsed/>
    <w:rsid w:val="00E36FC4"/>
    <w:pPr>
      <w:spacing w:after="120"/>
      <w:ind w:left="283"/>
    </w:pPr>
    <w:rPr>
      <w:rFonts w:ascii="Calibri" w:eastAsia="Calibri" w:hAnsi="Calibri" w:cs="Times New Roman"/>
      <w:lang w:val="x-none"/>
    </w:rPr>
  </w:style>
  <w:style w:type="character" w:customStyle="1" w:styleId="af6">
    <w:name w:val="Основной текст с отступом Знак"/>
    <w:basedOn w:val="a1"/>
    <w:link w:val="af5"/>
    <w:uiPriority w:val="99"/>
    <w:semiHidden/>
    <w:rsid w:val="00E36FC4"/>
    <w:rPr>
      <w:rFonts w:ascii="Calibri" w:eastAsia="Calibri" w:hAnsi="Calibri" w:cs="Times New Roman"/>
      <w:lang w:val="x-none"/>
    </w:rPr>
  </w:style>
  <w:style w:type="paragraph" w:styleId="af7">
    <w:name w:val="Subtitle"/>
    <w:basedOn w:val="a0"/>
    <w:next w:val="a0"/>
    <w:link w:val="af8"/>
    <w:qFormat/>
    <w:rsid w:val="00E36FC4"/>
    <w:pPr>
      <w:pBdr>
        <w:bottom w:val="dotted" w:sz="8" w:space="10" w:color="C0504D"/>
      </w:pBdr>
      <w:spacing w:before="200" w:after="900" w:line="240" w:lineRule="auto"/>
      <w:jc w:val="center"/>
    </w:pPr>
    <w:rPr>
      <w:rFonts w:ascii="Arial" w:eastAsia="Times New Roman" w:hAnsi="Arial" w:cs="Times New Roman"/>
      <w:color w:val="622423"/>
      <w:sz w:val="24"/>
      <w:szCs w:val="24"/>
    </w:rPr>
  </w:style>
  <w:style w:type="character" w:customStyle="1" w:styleId="af8">
    <w:name w:val="Подзаголовок Знак"/>
    <w:basedOn w:val="a1"/>
    <w:link w:val="af7"/>
    <w:rsid w:val="00E36FC4"/>
    <w:rPr>
      <w:rFonts w:ascii="Arial" w:eastAsia="Times New Roman" w:hAnsi="Arial" w:cs="Times New Roman"/>
      <w:color w:val="622423"/>
      <w:sz w:val="24"/>
      <w:szCs w:val="24"/>
    </w:rPr>
  </w:style>
  <w:style w:type="paragraph" w:styleId="af9">
    <w:name w:val="Body Text First Indent"/>
    <w:basedOn w:val="af4"/>
    <w:link w:val="afa"/>
    <w:uiPriority w:val="99"/>
    <w:semiHidden/>
    <w:unhideWhenUsed/>
    <w:rsid w:val="00E36FC4"/>
    <w:pPr>
      <w:autoSpaceDE/>
      <w:autoSpaceDN/>
      <w:spacing w:after="120" w:line="276" w:lineRule="auto"/>
      <w:ind w:firstLine="210"/>
      <w:jc w:val="left"/>
    </w:pPr>
    <w:rPr>
      <w:rFonts w:ascii="Calibri" w:eastAsia="Calibri" w:hAnsi="Calibri"/>
      <w:sz w:val="22"/>
      <w:szCs w:val="22"/>
    </w:rPr>
  </w:style>
  <w:style w:type="character" w:customStyle="1" w:styleId="afa">
    <w:name w:val="Красная строка Знак"/>
    <w:basedOn w:val="14"/>
    <w:link w:val="af9"/>
    <w:uiPriority w:val="99"/>
    <w:semiHidden/>
    <w:rsid w:val="00E36FC4"/>
    <w:rPr>
      <w:rFonts w:ascii="Calibri" w:eastAsia="Calibri" w:hAnsi="Calibri"/>
    </w:rPr>
  </w:style>
  <w:style w:type="paragraph" w:styleId="25">
    <w:name w:val="Body Text 2"/>
    <w:basedOn w:val="a0"/>
    <w:link w:val="26"/>
    <w:semiHidden/>
    <w:unhideWhenUsed/>
    <w:rsid w:val="00E36FC4"/>
    <w:pPr>
      <w:widowControl w:val="0"/>
      <w:autoSpaceDE w:val="0"/>
      <w:autoSpaceDN w:val="0"/>
      <w:adjustRightInd w:val="0"/>
      <w:spacing w:after="120" w:line="480" w:lineRule="auto"/>
    </w:pPr>
    <w:rPr>
      <w:rFonts w:ascii="Times New Roman" w:eastAsia="Calibri" w:hAnsi="Times New Roman" w:cs="Times New Roman"/>
      <w:sz w:val="24"/>
      <w:szCs w:val="24"/>
      <w:lang w:val="en-US" w:eastAsia="x-none"/>
    </w:rPr>
  </w:style>
  <w:style w:type="character" w:customStyle="1" w:styleId="26">
    <w:name w:val="Основной текст 2 Знак"/>
    <w:basedOn w:val="a1"/>
    <w:link w:val="25"/>
    <w:semiHidden/>
    <w:rsid w:val="00E36FC4"/>
    <w:rPr>
      <w:rFonts w:ascii="Times New Roman" w:eastAsia="Calibri" w:hAnsi="Times New Roman" w:cs="Times New Roman"/>
      <w:sz w:val="24"/>
      <w:szCs w:val="24"/>
      <w:lang w:val="en-US" w:eastAsia="x-none"/>
    </w:rPr>
  </w:style>
  <w:style w:type="paragraph" w:styleId="32">
    <w:name w:val="Body Text 3"/>
    <w:basedOn w:val="a0"/>
    <w:link w:val="33"/>
    <w:semiHidden/>
    <w:unhideWhenUsed/>
    <w:rsid w:val="00E36FC4"/>
    <w:pPr>
      <w:shd w:val="clear" w:color="auto" w:fill="FFFFFF"/>
      <w:snapToGrid w:val="0"/>
      <w:spacing w:after="0" w:line="240" w:lineRule="auto"/>
    </w:pPr>
    <w:rPr>
      <w:rFonts w:ascii="Verdana" w:eastAsia="Times New Roman" w:hAnsi="Verdana" w:cs="Times New Roman"/>
      <w:color w:val="000000"/>
      <w:sz w:val="24"/>
      <w:szCs w:val="20"/>
      <w:lang w:val="x-none" w:eastAsia="x-none"/>
    </w:rPr>
  </w:style>
  <w:style w:type="character" w:customStyle="1" w:styleId="33">
    <w:name w:val="Основной текст 3 Знак"/>
    <w:basedOn w:val="a1"/>
    <w:link w:val="32"/>
    <w:semiHidden/>
    <w:rsid w:val="00E36FC4"/>
    <w:rPr>
      <w:rFonts w:ascii="Verdana" w:eastAsia="Times New Roman" w:hAnsi="Verdana" w:cs="Times New Roman"/>
      <w:color w:val="000000"/>
      <w:sz w:val="24"/>
      <w:szCs w:val="20"/>
      <w:shd w:val="clear" w:color="auto" w:fill="FFFFFF"/>
      <w:lang w:val="x-none" w:eastAsia="x-none"/>
    </w:rPr>
  </w:style>
  <w:style w:type="paragraph" w:styleId="27">
    <w:name w:val="Body Text Indent 2"/>
    <w:basedOn w:val="a0"/>
    <w:link w:val="28"/>
    <w:semiHidden/>
    <w:unhideWhenUsed/>
    <w:rsid w:val="00E36FC4"/>
    <w:pPr>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1"/>
    <w:link w:val="27"/>
    <w:semiHidden/>
    <w:rsid w:val="00E36FC4"/>
    <w:rPr>
      <w:rFonts w:ascii="Times New Roman" w:eastAsia="Times New Roman" w:hAnsi="Times New Roman" w:cs="Times New Roman"/>
      <w:sz w:val="24"/>
      <w:szCs w:val="24"/>
      <w:lang w:eastAsia="ru-RU"/>
    </w:rPr>
  </w:style>
  <w:style w:type="paragraph" w:styleId="34">
    <w:name w:val="Body Text Indent 3"/>
    <w:basedOn w:val="a0"/>
    <w:link w:val="35"/>
    <w:uiPriority w:val="99"/>
    <w:semiHidden/>
    <w:unhideWhenUsed/>
    <w:rsid w:val="00E36FC4"/>
    <w:pPr>
      <w:widowControl w:val="0"/>
      <w:autoSpaceDE w:val="0"/>
      <w:autoSpaceDN w:val="0"/>
      <w:adjustRightInd w:val="0"/>
      <w:spacing w:after="120" w:line="240" w:lineRule="auto"/>
      <w:ind w:left="283"/>
    </w:pPr>
    <w:rPr>
      <w:rFonts w:ascii="Times New Roman" w:eastAsia="Calibri" w:hAnsi="Times New Roman" w:cs="Times New Roman"/>
      <w:sz w:val="16"/>
      <w:szCs w:val="16"/>
      <w:lang w:val="en-US" w:eastAsia="x-none"/>
    </w:rPr>
  </w:style>
  <w:style w:type="character" w:customStyle="1" w:styleId="35">
    <w:name w:val="Основной текст с отступом 3 Знак"/>
    <w:basedOn w:val="a1"/>
    <w:link w:val="34"/>
    <w:uiPriority w:val="99"/>
    <w:semiHidden/>
    <w:rsid w:val="00E36FC4"/>
    <w:rPr>
      <w:rFonts w:ascii="Times New Roman" w:eastAsia="Calibri" w:hAnsi="Times New Roman" w:cs="Times New Roman"/>
      <w:sz w:val="16"/>
      <w:szCs w:val="16"/>
      <w:lang w:val="en-US" w:eastAsia="x-none"/>
    </w:rPr>
  </w:style>
  <w:style w:type="paragraph" w:styleId="afb">
    <w:name w:val="Block Text"/>
    <w:basedOn w:val="a0"/>
    <w:semiHidden/>
    <w:unhideWhenUsed/>
    <w:rsid w:val="00E36FC4"/>
    <w:pPr>
      <w:spacing w:after="0" w:line="240" w:lineRule="auto"/>
      <w:ind w:left="57" w:right="57" w:firstLine="720"/>
      <w:jc w:val="both"/>
    </w:pPr>
    <w:rPr>
      <w:rFonts w:ascii="Times New Roman" w:eastAsia="Times New Roman" w:hAnsi="Times New Roman" w:cs="Times New Roman"/>
      <w:sz w:val="24"/>
      <w:szCs w:val="20"/>
      <w:lang w:eastAsia="ru-RU"/>
    </w:rPr>
  </w:style>
  <w:style w:type="paragraph" w:styleId="afc">
    <w:name w:val="Plain Text"/>
    <w:basedOn w:val="a0"/>
    <w:link w:val="afd"/>
    <w:semiHidden/>
    <w:unhideWhenUsed/>
    <w:rsid w:val="00E36FC4"/>
    <w:pPr>
      <w:spacing w:after="0" w:line="240" w:lineRule="auto"/>
    </w:pPr>
    <w:rPr>
      <w:rFonts w:ascii="Courier New" w:eastAsia="Times New Roman" w:hAnsi="Courier New" w:cs="Times New Roman"/>
      <w:sz w:val="20"/>
      <w:szCs w:val="20"/>
      <w:lang w:val="x-none" w:eastAsia="x-none"/>
    </w:rPr>
  </w:style>
  <w:style w:type="character" w:customStyle="1" w:styleId="afd">
    <w:name w:val="Текст Знак"/>
    <w:basedOn w:val="a1"/>
    <w:link w:val="afc"/>
    <w:semiHidden/>
    <w:rsid w:val="00E36FC4"/>
    <w:rPr>
      <w:rFonts w:ascii="Courier New" w:eastAsia="Times New Roman" w:hAnsi="Courier New" w:cs="Times New Roman"/>
      <w:sz w:val="20"/>
      <w:szCs w:val="20"/>
      <w:lang w:val="x-none" w:eastAsia="x-none"/>
    </w:rPr>
  </w:style>
  <w:style w:type="paragraph" w:styleId="afe">
    <w:name w:val="annotation subject"/>
    <w:basedOn w:val="aa"/>
    <w:next w:val="aa"/>
    <w:link w:val="aff"/>
    <w:semiHidden/>
    <w:unhideWhenUsed/>
    <w:rsid w:val="00E36FC4"/>
    <w:rPr>
      <w:b/>
      <w:bCs/>
    </w:rPr>
  </w:style>
  <w:style w:type="character" w:customStyle="1" w:styleId="aff">
    <w:name w:val="Тема примечания Знак"/>
    <w:basedOn w:val="ab"/>
    <w:link w:val="afe"/>
    <w:semiHidden/>
    <w:rsid w:val="00E36FC4"/>
    <w:rPr>
      <w:rFonts w:ascii="Times New Roman" w:eastAsia="Times New Roman" w:hAnsi="Times New Roman" w:cs="Times New Roman"/>
      <w:b/>
      <w:bCs/>
      <w:sz w:val="20"/>
      <w:szCs w:val="20"/>
      <w:lang w:val="x-none" w:eastAsia="x-none"/>
    </w:rPr>
  </w:style>
  <w:style w:type="paragraph" w:styleId="aff0">
    <w:name w:val="Balloon Text"/>
    <w:basedOn w:val="a0"/>
    <w:link w:val="aff1"/>
    <w:uiPriority w:val="99"/>
    <w:semiHidden/>
    <w:unhideWhenUsed/>
    <w:rsid w:val="00E36FC4"/>
    <w:pPr>
      <w:spacing w:after="0" w:line="240" w:lineRule="auto"/>
    </w:pPr>
    <w:rPr>
      <w:rFonts w:ascii="Tahoma" w:eastAsia="Calibri" w:hAnsi="Tahoma" w:cs="Times New Roman"/>
      <w:sz w:val="16"/>
      <w:szCs w:val="16"/>
      <w:lang w:val="x-none"/>
    </w:rPr>
  </w:style>
  <w:style w:type="character" w:customStyle="1" w:styleId="aff1">
    <w:name w:val="Текст выноски Знак"/>
    <w:basedOn w:val="a1"/>
    <w:link w:val="aff0"/>
    <w:uiPriority w:val="99"/>
    <w:semiHidden/>
    <w:rsid w:val="00E36FC4"/>
    <w:rPr>
      <w:rFonts w:ascii="Tahoma" w:eastAsia="Calibri" w:hAnsi="Tahoma" w:cs="Times New Roman"/>
      <w:sz w:val="16"/>
      <w:szCs w:val="16"/>
      <w:lang w:val="x-none"/>
    </w:rPr>
  </w:style>
  <w:style w:type="paragraph" w:styleId="aff2">
    <w:name w:val="List Paragraph"/>
    <w:basedOn w:val="a0"/>
    <w:qFormat/>
    <w:rsid w:val="00E36FC4"/>
    <w:pPr>
      <w:ind w:left="720"/>
      <w:contextualSpacing/>
    </w:pPr>
    <w:rPr>
      <w:rFonts w:ascii="Calibri" w:eastAsia="Calibri" w:hAnsi="Calibri" w:cs="Times New Roman"/>
    </w:rPr>
  </w:style>
  <w:style w:type="paragraph" w:styleId="aff3">
    <w:name w:val="TOC Heading"/>
    <w:basedOn w:val="1"/>
    <w:next w:val="a0"/>
    <w:uiPriority w:val="39"/>
    <w:semiHidden/>
    <w:unhideWhenUsed/>
    <w:qFormat/>
    <w:rsid w:val="00E36FC4"/>
    <w:pPr>
      <w:widowControl/>
      <w:autoSpaceDE/>
      <w:autoSpaceDN/>
      <w:adjustRightInd/>
      <w:spacing w:line="276" w:lineRule="auto"/>
      <w:outlineLvl w:val="9"/>
    </w:pPr>
    <w:rPr>
      <w:lang w:val="ru-RU" w:eastAsia="en-US"/>
    </w:rPr>
  </w:style>
  <w:style w:type="paragraph" w:customStyle="1" w:styleId="5">
    <w:name w:val="заголовок 5"/>
    <w:basedOn w:val="a0"/>
    <w:next w:val="a0"/>
    <w:rsid w:val="00E36FC4"/>
    <w:pPr>
      <w:keepNext/>
      <w:numPr>
        <w:numId w:val="2"/>
      </w:numPr>
      <w:autoSpaceDE w:val="0"/>
      <w:autoSpaceDN w:val="0"/>
      <w:spacing w:after="0" w:line="240" w:lineRule="auto"/>
      <w:jc w:val="center"/>
      <w:outlineLvl w:val="4"/>
    </w:pPr>
    <w:rPr>
      <w:rFonts w:ascii="Times New Roman" w:eastAsia="Times New Roman" w:hAnsi="Times New Roman" w:cs="Times New Roman"/>
      <w:b/>
      <w:bCs/>
      <w:i/>
      <w:iCs/>
      <w:sz w:val="28"/>
      <w:szCs w:val="28"/>
      <w:lang w:eastAsia="ru-RU"/>
    </w:rPr>
  </w:style>
  <w:style w:type="character" w:customStyle="1" w:styleId="aff4">
    <w:name w:val="Без интервала Знак"/>
    <w:aliases w:val="основа Знак"/>
    <w:link w:val="aff5"/>
    <w:uiPriority w:val="1"/>
    <w:locked/>
    <w:rsid w:val="00E36FC4"/>
    <w:rPr>
      <w:rFonts w:ascii="Calibri" w:eastAsia="Calibri" w:hAnsi="Calibri" w:cs="Calibri"/>
    </w:rPr>
  </w:style>
  <w:style w:type="paragraph" w:styleId="aff5">
    <w:name w:val="No Spacing"/>
    <w:aliases w:val="основа"/>
    <w:link w:val="aff4"/>
    <w:uiPriority w:val="1"/>
    <w:qFormat/>
    <w:rsid w:val="00E36FC4"/>
    <w:pPr>
      <w:spacing w:after="0" w:line="240" w:lineRule="auto"/>
    </w:pPr>
    <w:rPr>
      <w:rFonts w:ascii="Calibri" w:eastAsia="Calibri" w:hAnsi="Calibri" w:cs="Calibri"/>
    </w:rPr>
  </w:style>
  <w:style w:type="paragraph" w:customStyle="1" w:styleId="FR2">
    <w:name w:val="FR2"/>
    <w:rsid w:val="00E36FC4"/>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15">
    <w:name w:val="Обычный1"/>
    <w:rsid w:val="00E36FC4"/>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29">
    <w:name w:val="заголовок 2"/>
    <w:basedOn w:val="a0"/>
    <w:next w:val="a0"/>
    <w:rsid w:val="00E36FC4"/>
    <w:pPr>
      <w:keepNext/>
      <w:spacing w:before="240" w:after="60" w:line="240" w:lineRule="auto"/>
      <w:ind w:firstLine="709"/>
    </w:pPr>
    <w:rPr>
      <w:rFonts w:ascii="Times New Roman" w:eastAsia="Times New Roman" w:hAnsi="Times New Roman" w:cs="Times New Roman"/>
      <w:b/>
      <w:i/>
      <w:sz w:val="24"/>
      <w:szCs w:val="20"/>
      <w:lang w:eastAsia="ru-RU"/>
    </w:rPr>
  </w:style>
  <w:style w:type="paragraph" w:customStyle="1" w:styleId="36">
    <w:name w:val="заголовок 3"/>
    <w:basedOn w:val="a0"/>
    <w:next w:val="a0"/>
    <w:rsid w:val="00E36FC4"/>
    <w:pPr>
      <w:keepNext/>
      <w:spacing w:before="240" w:after="60" w:line="240" w:lineRule="auto"/>
      <w:ind w:firstLine="567"/>
    </w:pPr>
    <w:rPr>
      <w:rFonts w:ascii="Times New Roman" w:eastAsia="Times New Roman" w:hAnsi="Times New Roman" w:cs="Times New Roman"/>
      <w:sz w:val="24"/>
      <w:szCs w:val="20"/>
      <w:u w:val="single"/>
      <w:lang w:eastAsia="ru-RU"/>
    </w:rPr>
  </w:style>
  <w:style w:type="paragraph" w:customStyle="1" w:styleId="2a">
    <w:name w:val="Обычный2"/>
    <w:rsid w:val="00E36FC4"/>
    <w:pPr>
      <w:spacing w:after="0" w:line="240" w:lineRule="auto"/>
    </w:pPr>
    <w:rPr>
      <w:rFonts w:ascii="Times New Roman" w:eastAsia="Times New Roman" w:hAnsi="Times New Roman" w:cs="Times New Roman"/>
      <w:sz w:val="24"/>
      <w:szCs w:val="20"/>
      <w:lang w:eastAsia="ru-RU"/>
    </w:rPr>
  </w:style>
  <w:style w:type="paragraph" w:customStyle="1" w:styleId="aff6">
    <w:name w:val="Произведения"/>
    <w:basedOn w:val="a0"/>
    <w:rsid w:val="00E36FC4"/>
    <w:pPr>
      <w:tabs>
        <w:tab w:val="left" w:pos="7513"/>
      </w:tabs>
      <w:spacing w:after="0" w:line="240" w:lineRule="auto"/>
      <w:ind w:left="1134" w:right="567"/>
      <w:jc w:val="center"/>
    </w:pPr>
    <w:rPr>
      <w:rFonts w:ascii="Times New Roman" w:eastAsia="Times New Roman" w:hAnsi="Times New Roman" w:cs="Times New Roman"/>
      <w:sz w:val="24"/>
      <w:szCs w:val="20"/>
      <w:lang w:eastAsia="ru-RU"/>
    </w:rPr>
  </w:style>
  <w:style w:type="paragraph" w:customStyle="1" w:styleId="aff7">
    <w:name w:val="Аннотации"/>
    <w:basedOn w:val="a0"/>
    <w:rsid w:val="00E36FC4"/>
    <w:pPr>
      <w:spacing w:after="0" w:line="240" w:lineRule="auto"/>
      <w:ind w:firstLine="284"/>
      <w:jc w:val="both"/>
    </w:pPr>
    <w:rPr>
      <w:rFonts w:ascii="Times New Roman" w:eastAsia="Times New Roman" w:hAnsi="Times New Roman" w:cs="Times New Roman"/>
      <w:szCs w:val="20"/>
      <w:lang w:eastAsia="ru-RU"/>
    </w:rPr>
  </w:style>
  <w:style w:type="paragraph" w:customStyle="1" w:styleId="FR1">
    <w:name w:val="FR1"/>
    <w:rsid w:val="00E36FC4"/>
    <w:pPr>
      <w:spacing w:after="0" w:line="240" w:lineRule="auto"/>
      <w:ind w:left="360" w:right="400"/>
      <w:jc w:val="center"/>
    </w:pPr>
    <w:rPr>
      <w:rFonts w:ascii="Arial Narrow" w:eastAsia="Times New Roman" w:hAnsi="Arial Narrow" w:cs="Times New Roman"/>
      <w:sz w:val="32"/>
      <w:szCs w:val="20"/>
      <w:lang w:eastAsia="ru-RU"/>
    </w:rPr>
  </w:style>
  <w:style w:type="paragraph" w:customStyle="1" w:styleId="210">
    <w:name w:val="Основной текст 21"/>
    <w:basedOn w:val="2a"/>
    <w:rsid w:val="00E36FC4"/>
    <w:pPr>
      <w:tabs>
        <w:tab w:val="left" w:pos="8222"/>
      </w:tabs>
      <w:ind w:right="-1759"/>
    </w:pPr>
    <w:rPr>
      <w:sz w:val="28"/>
    </w:rPr>
  </w:style>
  <w:style w:type="paragraph" w:customStyle="1" w:styleId="NR">
    <w:name w:val="NR"/>
    <w:basedOn w:val="a0"/>
    <w:rsid w:val="00E36FC4"/>
    <w:pPr>
      <w:spacing w:after="0" w:line="240" w:lineRule="auto"/>
    </w:pPr>
    <w:rPr>
      <w:rFonts w:ascii="Times New Roman" w:eastAsia="Times New Roman" w:hAnsi="Times New Roman" w:cs="Times New Roman"/>
      <w:sz w:val="24"/>
      <w:szCs w:val="20"/>
      <w:lang w:eastAsia="ru-RU"/>
    </w:rPr>
  </w:style>
  <w:style w:type="paragraph" w:customStyle="1" w:styleId="h1215">
    <w:name w:val="h1215"/>
    <w:basedOn w:val="a0"/>
    <w:rsid w:val="00E36FC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320">
    <w:name w:val="Основной текст 32"/>
    <w:basedOn w:val="a0"/>
    <w:rsid w:val="00E36FC4"/>
    <w:pPr>
      <w:spacing w:after="0" w:line="240" w:lineRule="auto"/>
      <w:jc w:val="both"/>
    </w:pPr>
    <w:rPr>
      <w:rFonts w:ascii="Times New Roman" w:eastAsia="Times New Roman" w:hAnsi="Times New Roman" w:cs="Times New Roman"/>
      <w:sz w:val="24"/>
      <w:szCs w:val="20"/>
      <w:lang w:eastAsia="ru-RU"/>
    </w:rPr>
  </w:style>
  <w:style w:type="paragraph" w:customStyle="1" w:styleId="37">
    <w:name w:val="Обычный3"/>
    <w:rsid w:val="00E36FC4"/>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Noeeu1">
    <w:name w:val="Noeeu1"/>
    <w:basedOn w:val="a0"/>
    <w:rsid w:val="00E36FC4"/>
    <w:pPr>
      <w:spacing w:after="0" w:line="360" w:lineRule="auto"/>
      <w:ind w:firstLine="720"/>
      <w:jc w:val="both"/>
    </w:pPr>
    <w:rPr>
      <w:rFonts w:ascii="TimesDL" w:eastAsia="Times New Roman" w:hAnsi="TimesDL" w:cs="Times New Roman"/>
      <w:spacing w:val="8"/>
      <w:sz w:val="28"/>
      <w:szCs w:val="20"/>
      <w:lang w:eastAsia="ru-RU"/>
    </w:rPr>
  </w:style>
  <w:style w:type="paragraph" w:customStyle="1" w:styleId="220">
    <w:name w:val="Основной текст 22"/>
    <w:basedOn w:val="a0"/>
    <w:rsid w:val="00E36FC4"/>
    <w:pPr>
      <w:spacing w:after="0" w:line="360" w:lineRule="auto"/>
      <w:ind w:firstLine="851"/>
      <w:jc w:val="both"/>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a0"/>
    <w:rsid w:val="00E36FC4"/>
    <w:pPr>
      <w:spacing w:before="60" w:after="0" w:line="252" w:lineRule="auto"/>
      <w:ind w:firstLine="567"/>
      <w:jc w:val="both"/>
    </w:pPr>
    <w:rPr>
      <w:rFonts w:ascii="Times New Roman" w:eastAsia="Times New Roman" w:hAnsi="Times New Roman" w:cs="Times New Roman"/>
      <w:sz w:val="28"/>
      <w:szCs w:val="20"/>
      <w:lang w:eastAsia="ru-RU"/>
    </w:rPr>
  </w:style>
  <w:style w:type="paragraph" w:customStyle="1" w:styleId="211">
    <w:name w:val="Основной текст с отступом 21"/>
    <w:basedOn w:val="a0"/>
    <w:rsid w:val="00E36FC4"/>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FR3">
    <w:name w:val="FR3"/>
    <w:rsid w:val="00E36FC4"/>
    <w:pPr>
      <w:widowControl w:val="0"/>
      <w:spacing w:before="160" w:after="0" w:line="240" w:lineRule="auto"/>
    </w:pPr>
    <w:rPr>
      <w:rFonts w:ascii="Arial" w:eastAsia="Times New Roman" w:hAnsi="Arial" w:cs="Times New Roman"/>
      <w:sz w:val="24"/>
      <w:szCs w:val="20"/>
      <w:lang w:eastAsia="ru-RU"/>
    </w:rPr>
  </w:style>
  <w:style w:type="paragraph" w:customStyle="1" w:styleId="16">
    <w:name w:val="Стиль1"/>
    <w:rsid w:val="00E36FC4"/>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8">
    <w:name w:val="абзац"/>
    <w:basedOn w:val="a0"/>
    <w:rsid w:val="00E36FC4"/>
    <w:pPr>
      <w:spacing w:after="0" w:line="240" w:lineRule="auto"/>
      <w:ind w:firstLine="851"/>
      <w:jc w:val="both"/>
    </w:pPr>
    <w:rPr>
      <w:rFonts w:ascii="Times New Roman" w:eastAsia="Times New Roman" w:hAnsi="Times New Roman" w:cs="Times New Roman"/>
      <w:sz w:val="26"/>
      <w:szCs w:val="20"/>
      <w:lang w:eastAsia="ru-RU"/>
    </w:rPr>
  </w:style>
  <w:style w:type="paragraph" w:customStyle="1" w:styleId="aff9">
    <w:name w:val="Центр"/>
    <w:basedOn w:val="a0"/>
    <w:rsid w:val="00E36FC4"/>
    <w:pPr>
      <w:spacing w:after="0" w:line="240" w:lineRule="auto"/>
      <w:ind w:firstLine="720"/>
      <w:jc w:val="center"/>
    </w:pPr>
    <w:rPr>
      <w:rFonts w:ascii="Times New Roman" w:eastAsia="Times New Roman" w:hAnsi="Times New Roman" w:cs="Times New Roman"/>
      <w:b/>
      <w:sz w:val="32"/>
      <w:szCs w:val="20"/>
      <w:lang w:eastAsia="ru-RU"/>
    </w:rPr>
  </w:style>
  <w:style w:type="paragraph" w:customStyle="1" w:styleId="affa">
    <w:name w:val="задвтекс"/>
    <w:basedOn w:val="a0"/>
    <w:rsid w:val="00E36FC4"/>
    <w:pPr>
      <w:spacing w:after="0" w:line="240" w:lineRule="auto"/>
      <w:ind w:left="567"/>
    </w:pPr>
    <w:rPr>
      <w:rFonts w:ascii="Times New Roman" w:eastAsia="Times New Roman" w:hAnsi="Times New Roman" w:cs="Times New Roman"/>
      <w:sz w:val="24"/>
      <w:szCs w:val="20"/>
      <w:lang w:eastAsia="ru-RU"/>
    </w:rPr>
  </w:style>
  <w:style w:type="paragraph" w:customStyle="1" w:styleId="affb">
    <w:name w:val="Стиль после центра"/>
    <w:basedOn w:val="a0"/>
    <w:next w:val="a0"/>
    <w:rsid w:val="00E36FC4"/>
    <w:pPr>
      <w:widowControl w:val="0"/>
      <w:spacing w:after="0" w:line="240" w:lineRule="auto"/>
      <w:ind w:firstLine="567"/>
      <w:jc w:val="both"/>
    </w:pPr>
    <w:rPr>
      <w:rFonts w:ascii="Times New Roman" w:eastAsia="Times New Roman" w:hAnsi="Times New Roman" w:cs="Times New Roman"/>
      <w:sz w:val="24"/>
      <w:szCs w:val="20"/>
      <w:lang w:eastAsia="ru-RU"/>
    </w:rPr>
  </w:style>
  <w:style w:type="character" w:customStyle="1" w:styleId="affc">
    <w:name w:val="Основной текст_"/>
    <w:link w:val="17"/>
    <w:locked/>
    <w:rsid w:val="00E36FC4"/>
    <w:rPr>
      <w:b/>
      <w:sz w:val="28"/>
      <w:lang w:val="x-none" w:eastAsia="x-none"/>
    </w:rPr>
  </w:style>
  <w:style w:type="paragraph" w:customStyle="1" w:styleId="17">
    <w:name w:val="Основной текст1"/>
    <w:basedOn w:val="15"/>
    <w:link w:val="affc"/>
    <w:rsid w:val="00E36FC4"/>
    <w:pPr>
      <w:widowControl/>
      <w:jc w:val="center"/>
    </w:pPr>
    <w:rPr>
      <w:rFonts w:asciiTheme="minorHAnsi" w:eastAsiaTheme="minorHAnsi" w:hAnsiTheme="minorHAnsi" w:cstheme="minorBidi"/>
      <w:b/>
      <w:sz w:val="28"/>
      <w:szCs w:val="22"/>
      <w:lang w:val="x-none" w:eastAsia="x-none"/>
    </w:rPr>
  </w:style>
  <w:style w:type="paragraph" w:customStyle="1" w:styleId="Heading4">
    <w:name w:val="Heading 4"/>
    <w:basedOn w:val="a0"/>
    <w:next w:val="a0"/>
    <w:rsid w:val="00E36FC4"/>
    <w:pPr>
      <w:keepNext/>
      <w:keepLines/>
      <w:widowControl w:val="0"/>
      <w:spacing w:after="0" w:line="240" w:lineRule="auto"/>
      <w:ind w:firstLine="567"/>
      <w:jc w:val="center"/>
    </w:pPr>
    <w:rPr>
      <w:rFonts w:ascii="Times New Roman" w:eastAsia="Times New Roman" w:hAnsi="Times New Roman" w:cs="Times New Roman"/>
      <w:b/>
      <w:sz w:val="24"/>
      <w:szCs w:val="20"/>
      <w:lang w:eastAsia="ru-RU"/>
    </w:rPr>
  </w:style>
  <w:style w:type="paragraph" w:customStyle="1" w:styleId="Style11">
    <w:name w:val="Style11"/>
    <w:basedOn w:val="a0"/>
    <w:rsid w:val="00E36FC4"/>
    <w:pPr>
      <w:widowControl w:val="0"/>
      <w:autoSpaceDE w:val="0"/>
      <w:autoSpaceDN w:val="0"/>
      <w:adjustRightInd w:val="0"/>
      <w:spacing w:after="0" w:line="490" w:lineRule="exact"/>
      <w:ind w:firstLine="710"/>
      <w:jc w:val="both"/>
    </w:pPr>
    <w:rPr>
      <w:rFonts w:ascii="Times New Roman" w:eastAsia="Times New Roman" w:hAnsi="Times New Roman" w:cs="Times New Roman"/>
      <w:sz w:val="24"/>
      <w:szCs w:val="24"/>
      <w:lang w:eastAsia="ru-RU"/>
    </w:rPr>
  </w:style>
  <w:style w:type="paragraph" w:customStyle="1" w:styleId="Style26">
    <w:name w:val="Style26"/>
    <w:basedOn w:val="a0"/>
    <w:rsid w:val="00E36FC4"/>
    <w:pPr>
      <w:widowControl w:val="0"/>
      <w:autoSpaceDE w:val="0"/>
      <w:autoSpaceDN w:val="0"/>
      <w:adjustRightInd w:val="0"/>
      <w:spacing w:after="0" w:line="490" w:lineRule="exact"/>
      <w:ind w:firstLine="552"/>
      <w:jc w:val="both"/>
    </w:pPr>
    <w:rPr>
      <w:rFonts w:ascii="Times New Roman" w:eastAsia="Times New Roman" w:hAnsi="Times New Roman" w:cs="Times New Roman"/>
      <w:sz w:val="24"/>
      <w:szCs w:val="24"/>
      <w:lang w:eastAsia="ru-RU"/>
    </w:rPr>
  </w:style>
  <w:style w:type="paragraph" w:customStyle="1" w:styleId="2b">
    <w:name w:val="Знак Знак Знак Знак Знак Знак Знак Знак Знак Знак Знак Знак Знак Знак Знак Знак Знак Знак Знак Знак Знак2 Знак"/>
    <w:basedOn w:val="a0"/>
    <w:rsid w:val="00E36FC4"/>
    <w:pPr>
      <w:spacing w:after="160" w:line="240" w:lineRule="exact"/>
    </w:pPr>
    <w:rPr>
      <w:rFonts w:ascii="Verdana" w:eastAsia="Times New Roman" w:hAnsi="Verdana" w:cs="Times New Roman"/>
      <w:sz w:val="20"/>
      <w:szCs w:val="20"/>
      <w:lang w:val="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E36FC4"/>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ConsPlusNonformat">
    <w:name w:val="ConsPlusNonformat"/>
    <w:rsid w:val="00E36F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d">
    <w:name w:val="Содержимое таблицы"/>
    <w:basedOn w:val="a0"/>
    <w:rsid w:val="00E36FC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ormal">
    <w:name w:val="Normal"/>
    <w:rsid w:val="00E36FC4"/>
    <w:pPr>
      <w:spacing w:after="0" w:line="240" w:lineRule="auto"/>
    </w:pPr>
    <w:rPr>
      <w:rFonts w:ascii="Times New Roman" w:eastAsia="Times New Roman" w:hAnsi="Times New Roman" w:cs="Times New Roman"/>
      <w:sz w:val="24"/>
      <w:szCs w:val="20"/>
      <w:lang w:eastAsia="ru-RU"/>
    </w:rPr>
  </w:style>
  <w:style w:type="paragraph" w:customStyle="1" w:styleId="BodyText2">
    <w:name w:val="Body Text 2"/>
    <w:basedOn w:val="a0"/>
    <w:rsid w:val="00E36FC4"/>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customStyle="1" w:styleId="BodyText3">
    <w:name w:val="Body Text 3"/>
    <w:basedOn w:val="a0"/>
    <w:rsid w:val="00E36FC4"/>
    <w:pPr>
      <w:spacing w:after="0" w:line="240" w:lineRule="auto"/>
      <w:jc w:val="both"/>
    </w:pPr>
    <w:rPr>
      <w:rFonts w:ascii="Times New Roman" w:eastAsia="Times New Roman" w:hAnsi="Times New Roman" w:cs="Times New Roman"/>
      <w:sz w:val="24"/>
      <w:szCs w:val="20"/>
      <w:lang w:eastAsia="ru-RU"/>
    </w:rPr>
  </w:style>
  <w:style w:type="paragraph" w:customStyle="1" w:styleId="18">
    <w:name w:val="заголовок 1"/>
    <w:basedOn w:val="a0"/>
    <w:next w:val="a0"/>
    <w:rsid w:val="00E36FC4"/>
    <w:pPr>
      <w:keepNext/>
      <w:autoSpaceDE w:val="0"/>
      <w:autoSpaceDN w:val="0"/>
      <w:spacing w:after="0" w:line="240" w:lineRule="auto"/>
      <w:ind w:firstLine="567"/>
      <w:jc w:val="center"/>
      <w:outlineLvl w:val="0"/>
    </w:pPr>
    <w:rPr>
      <w:rFonts w:ascii="SL_Times New Roman" w:eastAsia="Times New Roman" w:hAnsi="SL_Times New Roman" w:cs="Times New Roman"/>
      <w:sz w:val="28"/>
      <w:szCs w:val="28"/>
      <w:lang w:val="be-BY" w:eastAsia="ru-RU"/>
    </w:rPr>
  </w:style>
  <w:style w:type="paragraph" w:customStyle="1" w:styleId="41">
    <w:name w:val="заголовок 4"/>
    <w:basedOn w:val="a0"/>
    <w:next w:val="a0"/>
    <w:rsid w:val="00E36FC4"/>
    <w:pPr>
      <w:keepNext/>
      <w:autoSpaceDE w:val="0"/>
      <w:autoSpaceDN w:val="0"/>
      <w:spacing w:after="0" w:line="360" w:lineRule="auto"/>
      <w:ind w:firstLine="567"/>
      <w:jc w:val="both"/>
      <w:outlineLvl w:val="3"/>
    </w:pPr>
    <w:rPr>
      <w:rFonts w:ascii="SL_Times New Roman" w:eastAsia="Times New Roman" w:hAnsi="SL_Times New Roman" w:cs="Times New Roman"/>
      <w:b/>
      <w:bCs/>
      <w:sz w:val="28"/>
      <w:szCs w:val="28"/>
      <w:lang w:val="be-BY" w:eastAsia="ru-RU"/>
    </w:rPr>
  </w:style>
  <w:style w:type="paragraph" w:customStyle="1" w:styleId="a">
    <w:name w:val="Столбик"/>
    <w:basedOn w:val="a0"/>
    <w:rsid w:val="00E36FC4"/>
    <w:pPr>
      <w:numPr>
        <w:numId w:val="3"/>
      </w:numPr>
      <w:snapToGrid w:val="0"/>
      <w:spacing w:after="0" w:line="264" w:lineRule="auto"/>
      <w:jc w:val="both"/>
    </w:pPr>
    <w:rPr>
      <w:rFonts w:ascii="Times New Roman" w:eastAsia="Times New Roman" w:hAnsi="Times New Roman" w:cs="Times New Roman"/>
      <w:sz w:val="24"/>
      <w:szCs w:val="20"/>
      <w:lang w:eastAsia="ru-RU"/>
    </w:rPr>
  </w:style>
  <w:style w:type="paragraph" w:customStyle="1" w:styleId="affe">
    <w:name w:val="Знак Знак Знак Знак"/>
    <w:basedOn w:val="a0"/>
    <w:autoRedefine/>
    <w:rsid w:val="00E36FC4"/>
    <w:pPr>
      <w:spacing w:after="160" w:line="240" w:lineRule="exact"/>
    </w:pPr>
    <w:rPr>
      <w:rFonts w:ascii="Times New Roman" w:eastAsia="SimSun" w:hAnsi="Times New Roman" w:cs="Times New Roman"/>
      <w:b/>
      <w:bCs/>
      <w:sz w:val="28"/>
      <w:szCs w:val="28"/>
      <w:lang w:val="en-US"/>
    </w:rPr>
  </w:style>
  <w:style w:type="paragraph" w:customStyle="1" w:styleId="afff">
    <w:name w:val="Знак"/>
    <w:basedOn w:val="a0"/>
    <w:rsid w:val="00E36FC4"/>
    <w:pPr>
      <w:spacing w:after="160" w:line="240" w:lineRule="exact"/>
    </w:pPr>
    <w:rPr>
      <w:rFonts w:ascii="Verdana" w:eastAsia="Times New Roman" w:hAnsi="Verdana" w:cs="Times New Roman"/>
      <w:sz w:val="20"/>
      <w:szCs w:val="20"/>
      <w:lang w:val="en-US"/>
    </w:rPr>
  </w:style>
  <w:style w:type="paragraph" w:customStyle="1" w:styleId="BodyTextIndent3">
    <w:name w:val="Body Text Indent 3"/>
    <w:basedOn w:val="a0"/>
    <w:rsid w:val="00E36FC4"/>
    <w:pPr>
      <w:spacing w:after="0" w:line="259" w:lineRule="auto"/>
      <w:ind w:firstLine="709"/>
      <w:jc w:val="both"/>
    </w:pPr>
    <w:rPr>
      <w:rFonts w:ascii="Times New Roman" w:eastAsia="Times New Roman" w:hAnsi="Times New Roman" w:cs="Times New Roman"/>
      <w:i/>
      <w:sz w:val="28"/>
      <w:szCs w:val="20"/>
      <w:lang w:eastAsia="ru-RU"/>
    </w:rPr>
  </w:style>
  <w:style w:type="character" w:customStyle="1" w:styleId="42">
    <w:name w:val="Основной текст (4)_"/>
    <w:link w:val="410"/>
    <w:locked/>
    <w:rsid w:val="00E36FC4"/>
    <w:rPr>
      <w:sz w:val="21"/>
      <w:szCs w:val="21"/>
      <w:shd w:val="clear" w:color="auto" w:fill="FFFFFF"/>
    </w:rPr>
  </w:style>
  <w:style w:type="paragraph" w:customStyle="1" w:styleId="410">
    <w:name w:val="Основной текст (4)1"/>
    <w:basedOn w:val="a0"/>
    <w:link w:val="42"/>
    <w:rsid w:val="00E36FC4"/>
    <w:pPr>
      <w:shd w:val="clear" w:color="auto" w:fill="FFFFFF"/>
      <w:spacing w:before="120" w:after="0" w:line="240" w:lineRule="atLeast"/>
    </w:pPr>
    <w:rPr>
      <w:sz w:val="21"/>
      <w:szCs w:val="21"/>
    </w:rPr>
  </w:style>
  <w:style w:type="character" w:customStyle="1" w:styleId="71">
    <w:name w:val="Основной текст (7)_"/>
    <w:link w:val="72"/>
    <w:locked/>
    <w:rsid w:val="00E36FC4"/>
    <w:rPr>
      <w:sz w:val="19"/>
      <w:szCs w:val="19"/>
      <w:shd w:val="clear" w:color="auto" w:fill="FFFFFF"/>
    </w:rPr>
  </w:style>
  <w:style w:type="paragraph" w:customStyle="1" w:styleId="72">
    <w:name w:val="Основной текст (7)"/>
    <w:basedOn w:val="a0"/>
    <w:link w:val="71"/>
    <w:rsid w:val="00E36FC4"/>
    <w:pPr>
      <w:shd w:val="clear" w:color="auto" w:fill="FFFFFF"/>
      <w:spacing w:after="0" w:line="240" w:lineRule="atLeast"/>
    </w:pPr>
    <w:rPr>
      <w:sz w:val="19"/>
      <w:szCs w:val="19"/>
    </w:rPr>
  </w:style>
  <w:style w:type="character" w:customStyle="1" w:styleId="91">
    <w:name w:val="Основной текст (9)_"/>
    <w:link w:val="92"/>
    <w:locked/>
    <w:rsid w:val="00E36FC4"/>
    <w:rPr>
      <w:noProof/>
      <w:sz w:val="9"/>
      <w:szCs w:val="9"/>
      <w:shd w:val="clear" w:color="auto" w:fill="FFFFFF"/>
    </w:rPr>
  </w:style>
  <w:style w:type="paragraph" w:customStyle="1" w:styleId="92">
    <w:name w:val="Основной текст (9)"/>
    <w:basedOn w:val="a0"/>
    <w:link w:val="91"/>
    <w:rsid w:val="00E36FC4"/>
    <w:pPr>
      <w:shd w:val="clear" w:color="auto" w:fill="FFFFFF"/>
      <w:spacing w:after="0" w:line="240" w:lineRule="atLeast"/>
    </w:pPr>
    <w:rPr>
      <w:noProof/>
      <w:sz w:val="9"/>
      <w:szCs w:val="9"/>
    </w:rPr>
  </w:style>
  <w:style w:type="character" w:customStyle="1" w:styleId="81">
    <w:name w:val="Основной текст (8)_"/>
    <w:link w:val="82"/>
    <w:locked/>
    <w:rsid w:val="00E36FC4"/>
    <w:rPr>
      <w:noProof/>
      <w:sz w:val="9"/>
      <w:szCs w:val="9"/>
      <w:shd w:val="clear" w:color="auto" w:fill="FFFFFF"/>
    </w:rPr>
  </w:style>
  <w:style w:type="paragraph" w:customStyle="1" w:styleId="82">
    <w:name w:val="Основной текст (8)"/>
    <w:basedOn w:val="a0"/>
    <w:link w:val="81"/>
    <w:rsid w:val="00E36FC4"/>
    <w:pPr>
      <w:shd w:val="clear" w:color="auto" w:fill="FFFFFF"/>
      <w:spacing w:after="0" w:line="240" w:lineRule="atLeast"/>
    </w:pPr>
    <w:rPr>
      <w:noProof/>
      <w:sz w:val="9"/>
      <w:szCs w:val="9"/>
    </w:rPr>
  </w:style>
  <w:style w:type="paragraph" w:customStyle="1" w:styleId="ConsPlusNormal">
    <w:name w:val="ConsPlusNormal"/>
    <w:rsid w:val="00E36F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cxspmiddle">
    <w:name w:val="msonormalcxspmiddle"/>
    <w:basedOn w:val="a0"/>
    <w:rsid w:val="00E36F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041e0431044b0447043d044b0439">
    <w:name w:val="dash041e_0431_044b_0447_043d_044b_0439"/>
    <w:basedOn w:val="a0"/>
    <w:rsid w:val="00E36FC4"/>
    <w:pPr>
      <w:spacing w:after="0" w:line="240" w:lineRule="auto"/>
    </w:pPr>
    <w:rPr>
      <w:rFonts w:ascii="Times New Roman" w:eastAsia="Times New Roman" w:hAnsi="Times New Roman" w:cs="Times New Roman"/>
      <w:sz w:val="24"/>
      <w:szCs w:val="24"/>
      <w:lang w:eastAsia="ru-RU"/>
    </w:rPr>
  </w:style>
  <w:style w:type="character" w:customStyle="1" w:styleId="2c">
    <w:name w:val="Основной текст (2)_"/>
    <w:link w:val="2d"/>
    <w:locked/>
    <w:rsid w:val="00E36FC4"/>
    <w:rPr>
      <w:b/>
      <w:bCs/>
      <w:sz w:val="19"/>
      <w:szCs w:val="19"/>
      <w:shd w:val="clear" w:color="auto" w:fill="FFFFFF"/>
    </w:rPr>
  </w:style>
  <w:style w:type="paragraph" w:customStyle="1" w:styleId="2d">
    <w:name w:val="Основной текст (2)"/>
    <w:basedOn w:val="a0"/>
    <w:link w:val="2c"/>
    <w:rsid w:val="00E36FC4"/>
    <w:pPr>
      <w:widowControl w:val="0"/>
      <w:shd w:val="clear" w:color="auto" w:fill="FFFFFF"/>
      <w:spacing w:after="0" w:line="0" w:lineRule="atLeast"/>
      <w:jc w:val="center"/>
    </w:pPr>
    <w:rPr>
      <w:b/>
      <w:bCs/>
      <w:sz w:val="19"/>
      <w:szCs w:val="19"/>
    </w:rPr>
  </w:style>
  <w:style w:type="paragraph" w:customStyle="1" w:styleId="c5">
    <w:name w:val="c5"/>
    <w:basedOn w:val="a0"/>
    <w:rsid w:val="00E36F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E36F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0"/>
    <w:rsid w:val="00E36F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 Paragraph"/>
    <w:basedOn w:val="a0"/>
    <w:rsid w:val="00E36FC4"/>
    <w:pPr>
      <w:ind w:left="720"/>
      <w:contextualSpacing/>
    </w:pPr>
    <w:rPr>
      <w:rFonts w:ascii="Calibri" w:eastAsia="Times New Roman" w:hAnsi="Calibri" w:cs="Times New Roman"/>
    </w:rPr>
  </w:style>
  <w:style w:type="character" w:customStyle="1" w:styleId="NoSpacingChar">
    <w:name w:val="No Spacing Char"/>
    <w:link w:val="NoSpacing"/>
    <w:locked/>
    <w:rsid w:val="00E36FC4"/>
    <w:rPr>
      <w:rFonts w:ascii="Calibri" w:hAnsi="Calibri" w:cs="Calibri"/>
    </w:rPr>
  </w:style>
  <w:style w:type="paragraph" w:customStyle="1" w:styleId="NoSpacing">
    <w:name w:val="No Spacing"/>
    <w:link w:val="NoSpacingChar"/>
    <w:rsid w:val="00E36FC4"/>
    <w:pPr>
      <w:spacing w:after="0" w:line="240" w:lineRule="auto"/>
    </w:pPr>
    <w:rPr>
      <w:rFonts w:ascii="Calibri" w:hAnsi="Calibri" w:cs="Calibri"/>
    </w:rPr>
  </w:style>
  <w:style w:type="paragraph" w:customStyle="1" w:styleId="2110">
    <w:name w:val="Основной текст 211"/>
    <w:basedOn w:val="a0"/>
    <w:rsid w:val="00E36FC4"/>
    <w:pPr>
      <w:widowControl w:val="0"/>
      <w:spacing w:after="0" w:line="360" w:lineRule="auto"/>
      <w:ind w:firstLine="720"/>
      <w:jc w:val="both"/>
    </w:pPr>
    <w:rPr>
      <w:rFonts w:ascii="Times New Roman" w:eastAsia="Times New Roman" w:hAnsi="Times New Roman" w:cs="Times New Roman"/>
      <w:sz w:val="28"/>
      <w:szCs w:val="28"/>
      <w:lang w:eastAsia="ru-RU"/>
    </w:rPr>
  </w:style>
  <w:style w:type="paragraph" w:customStyle="1" w:styleId="19">
    <w:name w:val="Номер 1"/>
    <w:basedOn w:val="1"/>
    <w:rsid w:val="00E36FC4"/>
    <w:pPr>
      <w:keepLines w:val="0"/>
      <w:widowControl/>
      <w:suppressAutoHyphens/>
      <w:spacing w:before="360" w:after="240" w:line="360" w:lineRule="auto"/>
      <w:jc w:val="center"/>
    </w:pPr>
    <w:rPr>
      <w:rFonts w:ascii="Times New Roman" w:hAnsi="Times New Roman"/>
      <w:color w:val="auto"/>
      <w:lang w:val="x-none" w:eastAsia="ru-RU"/>
    </w:rPr>
  </w:style>
  <w:style w:type="character" w:customStyle="1" w:styleId="43">
    <w:name w:val="Заголовок №4_"/>
    <w:link w:val="411"/>
    <w:locked/>
    <w:rsid w:val="00E36FC4"/>
    <w:rPr>
      <w:b/>
      <w:bCs/>
      <w:shd w:val="clear" w:color="auto" w:fill="FFFFFF"/>
    </w:rPr>
  </w:style>
  <w:style w:type="paragraph" w:customStyle="1" w:styleId="411">
    <w:name w:val="Заголовок №41"/>
    <w:basedOn w:val="a0"/>
    <w:link w:val="43"/>
    <w:rsid w:val="00E36FC4"/>
    <w:pPr>
      <w:shd w:val="clear" w:color="auto" w:fill="FFFFFF"/>
      <w:spacing w:after="0" w:line="211" w:lineRule="exact"/>
      <w:jc w:val="both"/>
      <w:outlineLvl w:val="3"/>
    </w:pPr>
    <w:rPr>
      <w:b/>
      <w:bCs/>
    </w:rPr>
  </w:style>
  <w:style w:type="character" w:customStyle="1" w:styleId="221">
    <w:name w:val="Заголовок №2 (2)_"/>
    <w:link w:val="2210"/>
    <w:locked/>
    <w:rsid w:val="00E36FC4"/>
    <w:rPr>
      <w:b/>
      <w:bCs/>
      <w:sz w:val="25"/>
      <w:szCs w:val="25"/>
      <w:shd w:val="clear" w:color="auto" w:fill="FFFFFF"/>
    </w:rPr>
  </w:style>
  <w:style w:type="paragraph" w:customStyle="1" w:styleId="2210">
    <w:name w:val="Заголовок №2 (2)1"/>
    <w:basedOn w:val="a0"/>
    <w:link w:val="221"/>
    <w:rsid w:val="00E36FC4"/>
    <w:pPr>
      <w:shd w:val="clear" w:color="auto" w:fill="FFFFFF"/>
      <w:spacing w:before="180" w:after="180" w:line="240" w:lineRule="atLeast"/>
      <w:jc w:val="both"/>
      <w:outlineLvl w:val="1"/>
    </w:pPr>
    <w:rPr>
      <w:b/>
      <w:bCs/>
      <w:sz w:val="25"/>
      <w:szCs w:val="25"/>
    </w:rPr>
  </w:style>
  <w:style w:type="character" w:styleId="afff0">
    <w:name w:val="annotation reference"/>
    <w:semiHidden/>
    <w:unhideWhenUsed/>
    <w:rsid w:val="00E36FC4"/>
    <w:rPr>
      <w:sz w:val="16"/>
    </w:rPr>
  </w:style>
  <w:style w:type="character" w:customStyle="1" w:styleId="1a">
    <w:name w:val="Знак Знак1"/>
    <w:locked/>
    <w:rsid w:val="00E36FC4"/>
    <w:rPr>
      <w:sz w:val="24"/>
      <w:szCs w:val="24"/>
      <w:lang w:val="ru-RU" w:eastAsia="ru-RU" w:bidi="ar-SA"/>
    </w:rPr>
  </w:style>
  <w:style w:type="character" w:customStyle="1" w:styleId="Zag11">
    <w:name w:val="Zag_11"/>
    <w:rsid w:val="00E36FC4"/>
  </w:style>
  <w:style w:type="character" w:customStyle="1" w:styleId="dash041e005f0431005f044b005f0447005f043d005f044b005f0439005f005fchar1char1">
    <w:name w:val="dash041e_005f0431_005f044b_005f0447_005f043d_005f044b_005f0439_005f_005fchar1__char1"/>
    <w:rsid w:val="00E36FC4"/>
    <w:rPr>
      <w:rFonts w:ascii="Times New Roman" w:hAnsi="Times New Roman" w:cs="Times New Roman" w:hint="default"/>
      <w:strike w:val="0"/>
      <w:dstrike w:val="0"/>
      <w:sz w:val="24"/>
      <w:szCs w:val="24"/>
      <w:u w:val="none"/>
      <w:effect w:val="none"/>
    </w:rPr>
  </w:style>
  <w:style w:type="character" w:customStyle="1" w:styleId="apple-style-span">
    <w:name w:val="apple-style-span"/>
    <w:rsid w:val="00E36FC4"/>
  </w:style>
  <w:style w:type="character" w:customStyle="1" w:styleId="dash041e005f0431005f044b005f0447005f043d005f044b005f0439char1">
    <w:name w:val="dash041e_005f0431_005f044b_005f0447_005f043d_005f044b_005f0439__char1"/>
    <w:rsid w:val="00E36FC4"/>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36FC4"/>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rsid w:val="00E36FC4"/>
    <w:rPr>
      <w:rFonts w:ascii="Times New Roman" w:hAnsi="Times New Roman" w:cs="Times New Roman" w:hint="default"/>
      <w:strike w:val="0"/>
      <w:dstrike w:val="0"/>
      <w:sz w:val="24"/>
      <w:szCs w:val="24"/>
      <w:u w:val="none"/>
      <w:effect w:val="none"/>
    </w:rPr>
  </w:style>
  <w:style w:type="character" w:customStyle="1" w:styleId="FontStyle38">
    <w:name w:val="Font Style38"/>
    <w:rsid w:val="00E36FC4"/>
    <w:rPr>
      <w:rFonts w:ascii="Times New Roman" w:hAnsi="Times New Roman" w:cs="Times New Roman" w:hint="default"/>
      <w:sz w:val="26"/>
      <w:szCs w:val="26"/>
    </w:rPr>
  </w:style>
  <w:style w:type="character" w:customStyle="1" w:styleId="apple-converted-space">
    <w:name w:val="apple-converted-space"/>
    <w:rsid w:val="00E36FC4"/>
  </w:style>
  <w:style w:type="character" w:customStyle="1" w:styleId="110">
    <w:name w:val="стиль11"/>
    <w:rsid w:val="00E36FC4"/>
    <w:rPr>
      <w:rFonts w:ascii="Times New Roman" w:hAnsi="Times New Roman" w:cs="Times New Roman" w:hint="default"/>
    </w:rPr>
  </w:style>
  <w:style w:type="character" w:customStyle="1" w:styleId="afff1">
    <w:name w:val="номер страницы"/>
    <w:rsid w:val="00E36FC4"/>
  </w:style>
  <w:style w:type="character" w:customStyle="1" w:styleId="afff2">
    <w:name w:val="Основной шрифт"/>
    <w:rsid w:val="00E36FC4"/>
  </w:style>
  <w:style w:type="character" w:customStyle="1" w:styleId="dash041e0431044b0447043d044b0439char">
    <w:name w:val="dash041e_0431_044b_0447_043d_044b_0439__char"/>
    <w:rsid w:val="00E36FC4"/>
  </w:style>
  <w:style w:type="character" w:customStyle="1" w:styleId="dash041e0431044b0447043d044b0439char1">
    <w:name w:val="dash041e_0431_044b_0447_043d_044b_0439__char1"/>
    <w:rsid w:val="00E36FC4"/>
    <w:rPr>
      <w:rFonts w:ascii="Times New Roman" w:hAnsi="Times New Roman" w:cs="Times New Roman" w:hint="default"/>
      <w:strike w:val="0"/>
      <w:dstrike w:val="0"/>
      <w:sz w:val="24"/>
      <w:szCs w:val="24"/>
      <w:u w:val="none"/>
      <w:effect w:val="none"/>
    </w:rPr>
  </w:style>
  <w:style w:type="character" w:customStyle="1" w:styleId="butback1">
    <w:name w:val="butback1"/>
    <w:rsid w:val="00E36FC4"/>
    <w:rPr>
      <w:color w:val="666666"/>
    </w:rPr>
  </w:style>
  <w:style w:type="character" w:customStyle="1" w:styleId="28pt">
    <w:name w:val="Основной текст (2) + 8 pt"/>
    <w:rsid w:val="00E36FC4"/>
    <w:rPr>
      <w:rFonts w:ascii="Times New Roman" w:eastAsia="Times New Roman" w:hAnsi="Times New Roman" w:cs="Times New Roman" w:hint="default"/>
      <w:b w:val="0"/>
      <w:bCs w:val="0"/>
      <w:color w:val="000000"/>
      <w:spacing w:val="0"/>
      <w:w w:val="100"/>
      <w:position w:val="0"/>
      <w:sz w:val="16"/>
      <w:szCs w:val="16"/>
      <w:shd w:val="clear" w:color="auto" w:fill="FFFFFF"/>
      <w:lang w:val="tt-RU"/>
    </w:rPr>
  </w:style>
  <w:style w:type="character" w:customStyle="1" w:styleId="c3">
    <w:name w:val="c3"/>
    <w:rsid w:val="00E36FC4"/>
  </w:style>
  <w:style w:type="character" w:customStyle="1" w:styleId="c1">
    <w:name w:val="c1"/>
    <w:rsid w:val="00E36FC4"/>
  </w:style>
  <w:style w:type="character" w:customStyle="1" w:styleId="HeaderChar">
    <w:name w:val="Header Char"/>
    <w:semiHidden/>
    <w:locked/>
    <w:rsid w:val="00E36FC4"/>
    <w:rPr>
      <w:rFonts w:ascii="Times New Roman" w:eastAsia="Times New Roman" w:hAnsi="Times New Roman" w:cs="Times New Roman" w:hint="default"/>
      <w:lang w:val="x-none" w:eastAsia="en-US"/>
    </w:rPr>
  </w:style>
  <w:style w:type="character" w:customStyle="1" w:styleId="FooterChar">
    <w:name w:val="Footer Char"/>
    <w:semiHidden/>
    <w:locked/>
    <w:rsid w:val="00E36FC4"/>
    <w:rPr>
      <w:rFonts w:ascii="Times New Roman" w:hAnsi="Times New Roman" w:cs="Times New Roman" w:hint="default"/>
    </w:rPr>
  </w:style>
  <w:style w:type="character" w:customStyle="1" w:styleId="afff3">
    <w:name w:val="Основной текст + Полужирный"/>
    <w:rsid w:val="00E36FC4"/>
    <w:rPr>
      <w:b/>
      <w:bCs/>
      <w:shd w:val="clear" w:color="auto" w:fill="FFFFFF"/>
    </w:rPr>
  </w:style>
  <w:style w:type="character" w:customStyle="1" w:styleId="48">
    <w:name w:val="Основной текст + Полужирный48"/>
    <w:rsid w:val="00E36FC4"/>
    <w:rPr>
      <w:rFonts w:ascii="Times New Roman" w:hAnsi="Times New Roman" w:cs="Times New Roman" w:hint="default"/>
      <w:b/>
      <w:bCs/>
      <w:noProof/>
      <w:spacing w:val="0"/>
      <w:shd w:val="clear" w:color="auto" w:fill="FFFFFF"/>
    </w:rPr>
  </w:style>
  <w:style w:type="character" w:customStyle="1" w:styleId="346">
    <w:name w:val="Заголовок №3 (4)6"/>
    <w:rsid w:val="00E36FC4"/>
    <w:rPr>
      <w:b/>
      <w:bCs/>
      <w:sz w:val="25"/>
      <w:szCs w:val="25"/>
      <w:shd w:val="clear" w:color="auto" w:fill="FFFFFF"/>
    </w:rPr>
  </w:style>
  <w:style w:type="character" w:customStyle="1" w:styleId="345">
    <w:name w:val="Заголовок №3 (4)5"/>
    <w:rsid w:val="00E36FC4"/>
    <w:rPr>
      <w:b/>
      <w:bCs/>
      <w:noProof/>
      <w:sz w:val="25"/>
      <w:szCs w:val="25"/>
      <w:shd w:val="clear" w:color="auto" w:fill="FFFFFF"/>
    </w:rPr>
  </w:style>
  <w:style w:type="character" w:customStyle="1" w:styleId="1413">
    <w:name w:val="Основной текст (14)13"/>
    <w:rsid w:val="00E36FC4"/>
    <w:rPr>
      <w:rFonts w:ascii="Times New Roman" w:hAnsi="Times New Roman" w:cs="Times New Roman" w:hint="default"/>
      <w:i/>
      <w:iCs/>
      <w:spacing w:val="0"/>
      <w:shd w:val="clear" w:color="auto" w:fill="FFFFFF"/>
    </w:rPr>
  </w:style>
  <w:style w:type="character" w:customStyle="1" w:styleId="1412">
    <w:name w:val="Основной текст (14)12"/>
    <w:rsid w:val="00E36FC4"/>
    <w:rPr>
      <w:rFonts w:ascii="Times New Roman" w:hAnsi="Times New Roman" w:cs="Times New Roman" w:hint="default"/>
      <w:i/>
      <w:iCs/>
      <w:noProof/>
      <w:spacing w:val="0"/>
      <w:shd w:val="clear" w:color="auto" w:fill="FFFFFF"/>
    </w:rPr>
  </w:style>
  <w:style w:type="character" w:customStyle="1" w:styleId="140">
    <w:name w:val="Основной текст (14) + Не курсив"/>
    <w:rsid w:val="00E36FC4"/>
    <w:rPr>
      <w:i/>
      <w:iCs/>
      <w:shd w:val="clear" w:color="auto" w:fill="FFFFFF"/>
    </w:rPr>
  </w:style>
  <w:style w:type="character" w:customStyle="1" w:styleId="143">
    <w:name w:val="Основной текст (14) + Полужирный3"/>
    <w:aliases w:val="Не курсив7"/>
    <w:rsid w:val="00E36FC4"/>
    <w:rPr>
      <w:rFonts w:ascii="Times New Roman" w:hAnsi="Times New Roman" w:cs="Times New Roman" w:hint="default"/>
      <w:b/>
      <w:bCs/>
      <w:i/>
      <w:iCs/>
      <w:spacing w:val="0"/>
      <w:shd w:val="clear" w:color="auto" w:fill="FFFFFF"/>
    </w:rPr>
  </w:style>
  <w:style w:type="character" w:customStyle="1" w:styleId="1411">
    <w:name w:val="Основной текст (14)11"/>
    <w:rsid w:val="00E36FC4"/>
    <w:rPr>
      <w:rFonts w:ascii="Times New Roman" w:hAnsi="Times New Roman" w:cs="Times New Roman" w:hint="default"/>
      <w:i/>
      <w:iCs/>
      <w:spacing w:val="0"/>
      <w:shd w:val="clear" w:color="auto" w:fill="FFFFFF"/>
    </w:rPr>
  </w:style>
  <w:style w:type="character" w:customStyle="1" w:styleId="1410">
    <w:name w:val="Основной текст (14)10"/>
    <w:rsid w:val="00E36FC4"/>
    <w:rPr>
      <w:rFonts w:ascii="Times New Roman" w:hAnsi="Times New Roman" w:cs="Times New Roman" w:hint="default"/>
      <w:i/>
      <w:iCs/>
      <w:noProof/>
      <w:spacing w:val="0"/>
      <w:shd w:val="clear" w:color="auto" w:fill="FFFFFF"/>
    </w:rPr>
  </w:style>
  <w:style w:type="character" w:customStyle="1" w:styleId="130">
    <w:name w:val="Основной текст + 13"/>
    <w:aliases w:val="5 pt6,Малые прописные"/>
    <w:rsid w:val="00E36FC4"/>
    <w:rPr>
      <w:rFonts w:ascii="Times New Roman" w:hAnsi="Times New Roman" w:cs="Times New Roman" w:hint="default"/>
      <w:smallCaps/>
      <w:spacing w:val="0"/>
      <w:sz w:val="27"/>
      <w:szCs w:val="27"/>
      <w:shd w:val="clear" w:color="auto" w:fill="FFFFFF"/>
    </w:rPr>
  </w:style>
  <w:style w:type="character" w:customStyle="1" w:styleId="141">
    <w:name w:val="Основной текст (14) + Полужирный1"/>
    <w:aliases w:val="Не курсив5"/>
    <w:rsid w:val="00E36FC4"/>
    <w:rPr>
      <w:rFonts w:ascii="Times New Roman" w:hAnsi="Times New Roman" w:cs="Times New Roman" w:hint="default"/>
      <w:b/>
      <w:bCs/>
      <w:i/>
      <w:iCs/>
      <w:spacing w:val="0"/>
      <w:shd w:val="clear" w:color="auto" w:fill="FFFFFF"/>
    </w:rPr>
  </w:style>
  <w:style w:type="character" w:customStyle="1" w:styleId="222">
    <w:name w:val="Заголовок №2 (2)2"/>
    <w:rsid w:val="00E36FC4"/>
    <w:rPr>
      <w:rFonts w:ascii="Times New Roman" w:hAnsi="Times New Roman" w:cs="Times New Roman" w:hint="default"/>
      <w:b/>
      <w:bCs/>
      <w:noProof/>
      <w:spacing w:val="0"/>
      <w:sz w:val="25"/>
      <w:szCs w:val="25"/>
      <w:shd w:val="clear" w:color="auto" w:fill="FFFFFF"/>
    </w:rPr>
  </w:style>
  <w:style w:type="character" w:customStyle="1" w:styleId="228">
    <w:name w:val="Заголовок №2 (2)8"/>
    <w:rsid w:val="00E36FC4"/>
    <w:rPr>
      <w:b/>
      <w:bCs/>
      <w:sz w:val="25"/>
      <w:szCs w:val="25"/>
      <w:shd w:val="clear" w:color="auto" w:fill="FFFFFF"/>
    </w:rPr>
  </w:style>
  <w:style w:type="character" w:customStyle="1" w:styleId="200">
    <w:name w:val="Основной текст (20)"/>
    <w:rsid w:val="00E36FC4"/>
    <w:rPr>
      <w:b/>
      <w:bCs/>
      <w:sz w:val="25"/>
      <w:szCs w:val="25"/>
      <w:shd w:val="clear" w:color="auto" w:fill="FFFFFF"/>
    </w:rPr>
  </w:style>
  <w:style w:type="character" w:customStyle="1" w:styleId="202">
    <w:name w:val="Основной текст (20)2"/>
    <w:rsid w:val="00E36FC4"/>
    <w:rPr>
      <w:b/>
      <w:bCs/>
      <w:noProof/>
      <w:sz w:val="25"/>
      <w:szCs w:val="25"/>
      <w:shd w:val="clear" w:color="auto" w:fill="FFFFFF"/>
    </w:rPr>
  </w:style>
  <w:style w:type="character" w:customStyle="1" w:styleId="412">
    <w:name w:val="Заголовок №4 + Не полужирный1"/>
    <w:rsid w:val="00E36FC4"/>
    <w:rPr>
      <w:rFonts w:ascii="Times New Roman" w:hAnsi="Times New Roman" w:cs="Times New Roman" w:hint="default"/>
      <w:b/>
      <w:bCs/>
      <w:spacing w:val="0"/>
      <w:shd w:val="clear" w:color="auto" w:fill="FFFFFF"/>
    </w:rPr>
  </w:style>
  <w:style w:type="character" w:customStyle="1" w:styleId="47">
    <w:name w:val="Основной текст + Полужирный47"/>
    <w:aliases w:val="Курсив"/>
    <w:rsid w:val="00E36FC4"/>
    <w:rPr>
      <w:rFonts w:ascii="Times New Roman" w:hAnsi="Times New Roman" w:cs="Times New Roman" w:hint="default"/>
      <w:b/>
      <w:bCs/>
      <w:i/>
      <w:iCs/>
      <w:spacing w:val="0"/>
      <w:shd w:val="clear" w:color="auto" w:fill="FFFFFF"/>
    </w:rPr>
  </w:style>
  <w:style w:type="character" w:customStyle="1" w:styleId="38">
    <w:name w:val="Основной текст + Курсив3"/>
    <w:rsid w:val="00E36FC4"/>
    <w:rPr>
      <w:rFonts w:ascii="Times New Roman" w:hAnsi="Times New Roman" w:cs="Times New Roman" w:hint="default"/>
      <w:i/>
      <w:iCs/>
      <w:spacing w:val="0"/>
      <w:shd w:val="clear" w:color="auto" w:fill="FFFFFF"/>
    </w:rPr>
  </w:style>
  <w:style w:type="table" w:styleId="afff4">
    <w:name w:val="Table Grid"/>
    <w:basedOn w:val="a2"/>
    <w:rsid w:val="00E36FC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1"/>
    <w:basedOn w:val="a2"/>
    <w:rsid w:val="00E36F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2"/>
    <w:uiPriority w:val="59"/>
    <w:rsid w:val="00E36FC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2"/>
    <w:uiPriority w:val="59"/>
    <w:rsid w:val="00E36FC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uiPriority w:val="59"/>
    <w:rsid w:val="00E36FC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
    <w:name w:val="Сетка таблицы3"/>
    <w:basedOn w:val="a2"/>
    <w:uiPriority w:val="59"/>
    <w:rsid w:val="00E36FC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1">
    <w:name w:val="Основной текст 31"/>
    <w:basedOn w:val="2a"/>
    <w:rsid w:val="00E36FC4"/>
    <w:pPr>
      <w:jc w:val="both"/>
    </w:pPr>
  </w:style>
  <w:style w:type="character" w:styleId="afff5">
    <w:name w:val="footnote reference"/>
    <w:basedOn w:val="a1"/>
    <w:semiHidden/>
    <w:unhideWhenUsed/>
    <w:rsid w:val="00E36FC4"/>
  </w:style>
</w:styles>
</file>

<file path=word/webSettings.xml><?xml version="1.0" encoding="utf-8"?>
<w:webSettings xmlns:r="http://schemas.openxmlformats.org/officeDocument/2006/relationships" xmlns:w="http://schemas.openxmlformats.org/wordprocessingml/2006/main">
  <w:divs>
    <w:div w:id="841702135">
      <w:bodyDiv w:val="1"/>
      <w:marLeft w:val="0"/>
      <w:marRight w:val="0"/>
      <w:marTop w:val="0"/>
      <w:marBottom w:val="0"/>
      <w:divBdr>
        <w:top w:val="none" w:sz="0" w:space="0" w:color="auto"/>
        <w:left w:val="none" w:sz="0" w:space="0" w:color="auto"/>
        <w:bottom w:val="none" w:sz="0" w:space="0" w:color="auto"/>
        <w:right w:val="none" w:sz="0" w:space="0" w:color="auto"/>
      </w:divBdr>
    </w:div>
    <w:div w:id="168809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33195-3B1D-476A-A27F-4B50C0A2C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Pages>
  <Words>56282</Words>
  <Characters>320813</Characters>
  <Application>Microsoft Office Word</Application>
  <DocSecurity>0</DocSecurity>
  <Lines>2673</Lines>
  <Paragraphs>752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19</cp:revision>
  <cp:lastPrinted>2015-11-21T05:33:00Z</cp:lastPrinted>
  <dcterms:created xsi:type="dcterms:W3CDTF">2015-10-27T12:15:00Z</dcterms:created>
  <dcterms:modified xsi:type="dcterms:W3CDTF">2015-11-21T07:53:00Z</dcterms:modified>
</cp:coreProperties>
</file>